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2E" w:rsidRPr="00D65028" w:rsidRDefault="00C1282E" w:rsidP="00C1282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</w:t>
      </w:r>
      <w:r w:rsidRPr="00D6502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УЛАНКОВСКОГО</w:t>
      </w:r>
      <w:r w:rsidRPr="00D65028">
        <w:rPr>
          <w:rFonts w:ascii="Times New Roman" w:hAnsi="Times New Roman"/>
          <w:b/>
          <w:sz w:val="28"/>
          <w:szCs w:val="28"/>
          <w:lang w:val="ru-RU"/>
        </w:rPr>
        <w:t xml:space="preserve"> СЕЛЬСОВЕТА</w:t>
      </w:r>
    </w:p>
    <w:p w:rsidR="00C1282E" w:rsidRPr="00D65028" w:rsidRDefault="00C1282E" w:rsidP="00C1282E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proofErr w:type="spellStart"/>
      <w:r w:rsidRPr="00D65028">
        <w:rPr>
          <w:rFonts w:ascii="Times New Roman" w:hAnsi="Times New Roman"/>
          <w:b/>
          <w:sz w:val="32"/>
          <w:szCs w:val="32"/>
          <w:lang w:val="ru-RU"/>
        </w:rPr>
        <w:t>Суджанского</w:t>
      </w:r>
      <w:proofErr w:type="spellEnd"/>
      <w:r w:rsidRPr="00D65028">
        <w:rPr>
          <w:rFonts w:ascii="Times New Roman" w:hAnsi="Times New Roman"/>
          <w:b/>
          <w:sz w:val="32"/>
          <w:szCs w:val="32"/>
          <w:lang w:val="ru-RU"/>
        </w:rPr>
        <w:t xml:space="preserve"> района Курской области</w:t>
      </w:r>
    </w:p>
    <w:p w:rsidR="00C1282E" w:rsidRPr="00D65028" w:rsidRDefault="00C1282E" w:rsidP="00C1282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1282E" w:rsidRPr="00D65028" w:rsidRDefault="00C1282E" w:rsidP="00C1282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1282E" w:rsidRPr="00D65028" w:rsidRDefault="00C1282E" w:rsidP="00C1282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65028"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:rsidR="00C1282E" w:rsidRPr="00D65028" w:rsidRDefault="00C1282E" w:rsidP="00C1282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1282E" w:rsidRDefault="00C1282E" w:rsidP="00C1282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19 октября  </w:t>
      </w:r>
      <w:r w:rsidRPr="0039652F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39652F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9652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9652F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>67</w:t>
      </w:r>
    </w:p>
    <w:p w:rsidR="00C1282E" w:rsidRPr="00654422" w:rsidRDefault="00C1282E" w:rsidP="00C1282E">
      <w:pPr>
        <w:rPr>
          <w:rFonts w:ascii="Times New Roman" w:hAnsi="Times New Roman"/>
          <w:sz w:val="28"/>
          <w:szCs w:val="28"/>
          <w:lang w:val="ru-RU"/>
        </w:rPr>
      </w:pPr>
    </w:p>
    <w:p w:rsidR="00C1282E" w:rsidRDefault="00C1282E" w:rsidP="00C1282E">
      <w:pPr>
        <w:spacing w:line="255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 утверждении Плана </w:t>
      </w:r>
    </w:p>
    <w:p w:rsidR="00C1282E" w:rsidRDefault="00C1282E" w:rsidP="00C1282E">
      <w:pPr>
        <w:spacing w:line="255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реализации Генерального плана</w:t>
      </w:r>
    </w:p>
    <w:p w:rsidR="00C1282E" w:rsidRDefault="00C1282E" w:rsidP="00C1282E">
      <w:pPr>
        <w:spacing w:line="255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</w:p>
    <w:p w:rsidR="00C1282E" w:rsidRDefault="00C1282E" w:rsidP="00C1282E">
      <w:pPr>
        <w:spacing w:line="255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Уланковский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Суджанского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1282E" w:rsidRPr="00900343" w:rsidRDefault="00C1282E" w:rsidP="00C1282E">
      <w:pPr>
        <w:spacing w:line="255" w:lineRule="atLeast"/>
        <w:rPr>
          <w:rFonts w:ascii="Times New Roman" w:hAnsi="Times New Roman"/>
          <w:color w:val="1E1E1E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района Курской области</w:t>
      </w:r>
    </w:p>
    <w:p w:rsidR="00C1282E" w:rsidRPr="00E66F81" w:rsidRDefault="00C1282E" w:rsidP="00C1282E">
      <w:pPr>
        <w:rPr>
          <w:rFonts w:ascii="Times New Roman" w:hAnsi="Times New Roman"/>
          <w:sz w:val="28"/>
          <w:szCs w:val="28"/>
          <w:lang w:val="ru-RU"/>
        </w:rPr>
      </w:pPr>
    </w:p>
    <w:p w:rsidR="00C1282E" w:rsidRPr="00064CAA" w:rsidRDefault="00C1282E" w:rsidP="00C1282E">
      <w:pPr>
        <w:ind w:right="27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22 Градостроительного кодекса Российской Федерации, Законом Курской области «О градостроительной деятельности на территории Курской области» </w:t>
      </w:r>
      <w:r w:rsidRPr="00064CAA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Уланковского</w:t>
      </w:r>
      <w:proofErr w:type="spellEnd"/>
      <w:r w:rsidRPr="00064CAA">
        <w:rPr>
          <w:rFonts w:ascii="Times New Roman" w:hAnsi="Times New Roman"/>
          <w:sz w:val="28"/>
          <w:szCs w:val="28"/>
          <w:lang w:val="ru-RU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Суджанского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 </w:t>
      </w:r>
      <w:r w:rsidRPr="00064CAA">
        <w:rPr>
          <w:rFonts w:ascii="Times New Roman" w:hAnsi="Times New Roman"/>
          <w:sz w:val="28"/>
          <w:szCs w:val="28"/>
          <w:lang w:val="ru-RU"/>
        </w:rPr>
        <w:t>ПОСТАНОВЛЯЕТ:</w:t>
      </w:r>
    </w:p>
    <w:p w:rsidR="00C1282E" w:rsidRDefault="00C1282E" w:rsidP="00C1282E">
      <w:pPr>
        <w:spacing w:line="255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Pr="00983F09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Утвердить прилагаемый План реализации Генерального плана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Уланковский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Суджанского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области.</w:t>
      </w:r>
    </w:p>
    <w:p w:rsidR="00C1282E" w:rsidRPr="00900343" w:rsidRDefault="00C1282E" w:rsidP="00C1282E">
      <w:pPr>
        <w:spacing w:line="255" w:lineRule="atLeast"/>
        <w:ind w:firstLine="709"/>
        <w:jc w:val="both"/>
        <w:rPr>
          <w:rFonts w:ascii="Times New Roman" w:hAnsi="Times New Roman"/>
          <w:color w:val="1E1E1E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Заместителю главы администрации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Череповской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Л.П. обеспечить мониторинг реализации Плана и организацию работы по внесению изменений в План.</w:t>
      </w:r>
    </w:p>
    <w:p w:rsidR="00C1282E" w:rsidRPr="00900343" w:rsidRDefault="00C1282E" w:rsidP="00C1282E">
      <w:pPr>
        <w:spacing w:line="255" w:lineRule="atLeast"/>
        <w:ind w:firstLine="709"/>
        <w:jc w:val="both"/>
        <w:rPr>
          <w:rFonts w:ascii="Times New Roman" w:hAnsi="Times New Roman"/>
          <w:color w:val="1E1E1E"/>
          <w:sz w:val="28"/>
          <w:szCs w:val="28"/>
          <w:lang w:val="ru-RU" w:eastAsia="ru-RU"/>
        </w:rPr>
      </w:pPr>
      <w:r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3. </w:t>
      </w:r>
      <w:r w:rsidR="009A2B5B"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Опубликовать настоящее постановление в газете «Районные вести» и разместить на официальном сайте Администрации </w:t>
      </w:r>
      <w:proofErr w:type="spellStart"/>
      <w:r>
        <w:rPr>
          <w:rFonts w:ascii="Times New Roman" w:hAnsi="Times New Roman"/>
          <w:color w:val="1E1E1E"/>
          <w:sz w:val="28"/>
          <w:szCs w:val="28"/>
          <w:lang w:val="ru-RU" w:eastAsia="ru-RU"/>
        </w:rPr>
        <w:t>Уланковского</w:t>
      </w:r>
      <w:proofErr w:type="spellEnd"/>
      <w:r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сельсовета </w:t>
      </w:r>
      <w:proofErr w:type="spellStart"/>
      <w:r>
        <w:rPr>
          <w:rFonts w:ascii="Times New Roman" w:hAnsi="Times New Roman"/>
          <w:color w:val="1E1E1E"/>
          <w:sz w:val="28"/>
          <w:szCs w:val="28"/>
          <w:lang w:val="ru-RU" w:eastAsia="ru-RU"/>
        </w:rPr>
        <w:t>Суджанского</w:t>
      </w:r>
      <w:proofErr w:type="spellEnd"/>
      <w:r>
        <w:rPr>
          <w:rFonts w:ascii="Times New Roman" w:hAnsi="Times New Roman"/>
          <w:color w:val="1E1E1E"/>
          <w:sz w:val="28"/>
          <w:szCs w:val="28"/>
          <w:lang w:val="ru-RU" w:eastAsia="ru-RU"/>
        </w:rPr>
        <w:t xml:space="preserve"> района Курской области.</w:t>
      </w:r>
    </w:p>
    <w:p w:rsidR="00C1282E" w:rsidRPr="00170477" w:rsidRDefault="00C1282E" w:rsidP="00C1282E">
      <w:pPr>
        <w:spacing w:line="255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17047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A2B5B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170477">
        <w:rPr>
          <w:rFonts w:ascii="Times New Roman" w:hAnsi="Times New Roman"/>
          <w:sz w:val="28"/>
          <w:szCs w:val="28"/>
          <w:lang w:val="ru-RU"/>
        </w:rPr>
        <w:t xml:space="preserve">Контроль исполнения настоящего постановления </w:t>
      </w:r>
      <w:r>
        <w:rPr>
          <w:rFonts w:ascii="Times New Roman" w:hAnsi="Times New Roman"/>
          <w:sz w:val="28"/>
          <w:szCs w:val="28"/>
          <w:lang w:val="ru-RU"/>
        </w:rPr>
        <w:t>оставляю за собой</w:t>
      </w:r>
      <w:r w:rsidRPr="00170477">
        <w:rPr>
          <w:rFonts w:ascii="Times New Roman" w:hAnsi="Times New Roman"/>
          <w:sz w:val="28"/>
          <w:szCs w:val="28"/>
          <w:lang w:val="ru-RU"/>
        </w:rPr>
        <w:t>.</w:t>
      </w:r>
    </w:p>
    <w:p w:rsidR="00C1282E" w:rsidRPr="00064CAA" w:rsidRDefault="00C1282E" w:rsidP="00C1282E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064CAA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5. </w:t>
      </w:r>
      <w:r w:rsidRPr="00064CAA"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со дня его </w:t>
      </w:r>
      <w:r>
        <w:rPr>
          <w:rFonts w:ascii="Times New Roman" w:hAnsi="Times New Roman"/>
          <w:sz w:val="28"/>
          <w:szCs w:val="28"/>
          <w:lang w:val="ru-RU"/>
        </w:rPr>
        <w:t>официального опубликования.</w:t>
      </w:r>
    </w:p>
    <w:p w:rsidR="00C1282E" w:rsidRPr="00064CAA" w:rsidRDefault="00C1282E" w:rsidP="00C1282E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282E" w:rsidRPr="00377FD7" w:rsidRDefault="00C1282E" w:rsidP="00C1282E">
      <w:pPr>
        <w:pStyle w:val="ConsPlusTitle"/>
        <w:widowControl/>
        <w:rPr>
          <w:b w:val="0"/>
          <w:sz w:val="28"/>
          <w:szCs w:val="28"/>
        </w:rPr>
      </w:pPr>
      <w:r w:rsidRPr="00377FD7">
        <w:rPr>
          <w:b w:val="0"/>
          <w:sz w:val="28"/>
          <w:szCs w:val="28"/>
        </w:rPr>
        <w:t>Глав</w:t>
      </w:r>
      <w:r>
        <w:rPr>
          <w:b w:val="0"/>
          <w:sz w:val="28"/>
          <w:szCs w:val="28"/>
        </w:rPr>
        <w:t xml:space="preserve">а </w:t>
      </w:r>
      <w:r w:rsidRPr="00377FD7"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Уланковского</w:t>
      </w:r>
      <w:proofErr w:type="spellEnd"/>
      <w:r w:rsidRPr="00377FD7">
        <w:rPr>
          <w:b w:val="0"/>
          <w:sz w:val="28"/>
          <w:szCs w:val="28"/>
        </w:rPr>
        <w:t xml:space="preserve"> сельсовета</w:t>
      </w:r>
    </w:p>
    <w:p w:rsidR="00C1282E" w:rsidRDefault="00C1282E" w:rsidP="00C1282E">
      <w:pPr>
        <w:tabs>
          <w:tab w:val="left" w:pos="7371"/>
        </w:tabs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77FD7">
        <w:rPr>
          <w:rFonts w:ascii="Times New Roman" w:hAnsi="Times New Roman"/>
          <w:sz w:val="28"/>
          <w:szCs w:val="28"/>
          <w:lang w:val="ru-RU"/>
        </w:rPr>
        <w:t>Суджанского</w:t>
      </w:r>
      <w:proofErr w:type="spellEnd"/>
      <w:r w:rsidRPr="00377FD7">
        <w:rPr>
          <w:rFonts w:ascii="Times New Roman" w:hAnsi="Times New Roman"/>
          <w:sz w:val="28"/>
          <w:szCs w:val="28"/>
          <w:lang w:val="ru-RU"/>
        </w:rPr>
        <w:t xml:space="preserve"> района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В.И.Погуляев</w:t>
      </w:r>
      <w:proofErr w:type="spellEnd"/>
    </w:p>
    <w:p w:rsidR="00C1282E" w:rsidRDefault="00C1282E" w:rsidP="00C1282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282E" w:rsidRPr="00624125" w:rsidRDefault="00C1282E" w:rsidP="00C1282E">
      <w:pPr>
        <w:ind w:left="6171"/>
        <w:rPr>
          <w:sz w:val="20"/>
          <w:szCs w:val="20"/>
          <w:lang w:val="ru-RU"/>
        </w:rPr>
      </w:pPr>
    </w:p>
    <w:p w:rsidR="00FF53BC" w:rsidRDefault="00FF53BC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>
      <w:pPr>
        <w:rPr>
          <w:lang w:val="ru-RU"/>
        </w:rPr>
      </w:pPr>
    </w:p>
    <w:p w:rsidR="00201D3D" w:rsidRDefault="00201D3D" w:rsidP="00201D3D">
      <w:pPr>
        <w:ind w:left="5580"/>
        <w:jc w:val="right"/>
      </w:pPr>
      <w:proofErr w:type="spellStart"/>
      <w:r>
        <w:lastRenderedPageBreak/>
        <w:t>Утвержден</w:t>
      </w:r>
      <w:proofErr w:type="spellEnd"/>
    </w:p>
    <w:p w:rsidR="00201D3D" w:rsidRPr="00201D3D" w:rsidRDefault="00201D3D" w:rsidP="00201D3D">
      <w:pPr>
        <w:ind w:left="5580"/>
        <w:jc w:val="right"/>
        <w:rPr>
          <w:lang w:val="ru-RU"/>
        </w:rPr>
      </w:pPr>
      <w:r w:rsidRPr="00201D3D">
        <w:rPr>
          <w:lang w:val="ru-RU"/>
        </w:rPr>
        <w:t>постановлением Администрации</w:t>
      </w:r>
    </w:p>
    <w:p w:rsidR="00201D3D" w:rsidRPr="00201D3D" w:rsidRDefault="00201D3D" w:rsidP="00201D3D">
      <w:pPr>
        <w:ind w:left="5580"/>
        <w:jc w:val="right"/>
        <w:rPr>
          <w:lang w:val="ru-RU"/>
        </w:rPr>
      </w:pPr>
      <w:r w:rsidRPr="00201D3D">
        <w:rPr>
          <w:lang w:val="ru-RU"/>
        </w:rPr>
        <w:t>Уланковского сельсовета</w:t>
      </w:r>
    </w:p>
    <w:p w:rsidR="00201D3D" w:rsidRPr="00201D3D" w:rsidRDefault="00201D3D" w:rsidP="00201D3D">
      <w:pPr>
        <w:ind w:left="5580"/>
        <w:jc w:val="right"/>
        <w:rPr>
          <w:lang w:val="ru-RU"/>
        </w:rPr>
      </w:pPr>
      <w:r w:rsidRPr="00201D3D">
        <w:rPr>
          <w:lang w:val="ru-RU"/>
        </w:rPr>
        <w:t>Суджанского района</w:t>
      </w:r>
    </w:p>
    <w:p w:rsidR="00201D3D" w:rsidRDefault="00201D3D" w:rsidP="00201D3D">
      <w:pPr>
        <w:ind w:left="5580"/>
        <w:jc w:val="right"/>
      </w:pPr>
      <w:proofErr w:type="spellStart"/>
      <w:proofErr w:type="gramStart"/>
      <w:r>
        <w:t>от</w:t>
      </w:r>
      <w:proofErr w:type="spellEnd"/>
      <w:proofErr w:type="gramEnd"/>
      <w:r>
        <w:t xml:space="preserve"> 19.10.2016 №67</w:t>
      </w:r>
    </w:p>
    <w:p w:rsidR="00201D3D" w:rsidRPr="00653DA0" w:rsidRDefault="00201D3D" w:rsidP="00201D3D">
      <w:pPr>
        <w:jc w:val="center"/>
        <w:rPr>
          <w:b/>
        </w:rPr>
      </w:pPr>
    </w:p>
    <w:p w:rsidR="00201D3D" w:rsidRPr="00653DA0" w:rsidRDefault="00201D3D" w:rsidP="00201D3D">
      <w:pPr>
        <w:jc w:val="center"/>
        <w:rPr>
          <w:b/>
        </w:rPr>
      </w:pPr>
      <w:proofErr w:type="spellStart"/>
      <w:r w:rsidRPr="00653DA0">
        <w:rPr>
          <w:b/>
        </w:rPr>
        <w:t>План</w:t>
      </w:r>
      <w:proofErr w:type="spellEnd"/>
      <w:r w:rsidRPr="00653DA0">
        <w:rPr>
          <w:b/>
        </w:rPr>
        <w:t xml:space="preserve"> </w:t>
      </w:r>
      <w:proofErr w:type="spellStart"/>
      <w:r w:rsidRPr="00653DA0">
        <w:rPr>
          <w:b/>
        </w:rPr>
        <w:t>реализации</w:t>
      </w:r>
      <w:proofErr w:type="spellEnd"/>
    </w:p>
    <w:p w:rsidR="00201D3D" w:rsidRPr="00201D3D" w:rsidRDefault="00201D3D" w:rsidP="00201D3D">
      <w:pPr>
        <w:jc w:val="center"/>
        <w:rPr>
          <w:b/>
          <w:color w:val="FF0000"/>
          <w:lang w:val="ru-RU"/>
        </w:rPr>
      </w:pPr>
      <w:r w:rsidRPr="00201D3D">
        <w:rPr>
          <w:b/>
          <w:lang w:val="ru-RU"/>
        </w:rPr>
        <w:t>Генерального плана муниципального образования «Уланковский сельсовет» Суджанского района, утвержденной Решением Собрания депутатов Уланковского сельсовета Суджанского района Курской области от 09.01.2013 г. №1</w:t>
      </w:r>
    </w:p>
    <w:tbl>
      <w:tblPr>
        <w:tblpPr w:leftFromText="180" w:rightFromText="180" w:vertAnchor="text" w:horzAnchor="margin" w:tblpXSpec="center" w:tblpY="106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2339"/>
        <w:gridCol w:w="1977"/>
        <w:gridCol w:w="1446"/>
        <w:gridCol w:w="1259"/>
        <w:gridCol w:w="1691"/>
        <w:gridCol w:w="108"/>
        <w:gridCol w:w="1619"/>
      </w:tblGrid>
      <w:tr w:rsidR="00201D3D" w:rsidRPr="001F76FA" w:rsidTr="00FB51D7">
        <w:trPr>
          <w:trHeight w:val="144"/>
        </w:trPr>
        <w:tc>
          <w:tcPr>
            <w:tcW w:w="469" w:type="dxa"/>
            <w:vAlign w:val="center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№ п/п</w:t>
            </w:r>
          </w:p>
        </w:tc>
        <w:tc>
          <w:tcPr>
            <w:tcW w:w="2339" w:type="dxa"/>
            <w:vAlign w:val="center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Наименование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мероприятия</w:t>
            </w:r>
            <w:proofErr w:type="spellEnd"/>
          </w:p>
        </w:tc>
        <w:tc>
          <w:tcPr>
            <w:tcW w:w="1977" w:type="dxa"/>
            <w:vAlign w:val="center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Место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размещения</w:t>
            </w:r>
            <w:proofErr w:type="spellEnd"/>
          </w:p>
        </w:tc>
        <w:tc>
          <w:tcPr>
            <w:tcW w:w="1446" w:type="dxa"/>
            <w:vAlign w:val="center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Срок подготовки документации (градостроительной, проектной), год</w:t>
            </w:r>
          </w:p>
        </w:tc>
        <w:tc>
          <w:tcPr>
            <w:tcW w:w="1259" w:type="dxa"/>
            <w:vAlign w:val="center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Срок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строительства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реконструкции</w:t>
            </w:r>
            <w:proofErr w:type="spellEnd"/>
            <w:r w:rsidRPr="001F76FA">
              <w:rPr>
                <w:sz w:val="20"/>
                <w:szCs w:val="20"/>
              </w:rPr>
              <w:t xml:space="preserve">, </w:t>
            </w:r>
            <w:proofErr w:type="spellStart"/>
            <w:r w:rsidRPr="001F76FA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799" w:type="dxa"/>
            <w:gridSpan w:val="2"/>
            <w:vAlign w:val="center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Источник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финансирования</w:t>
            </w:r>
            <w:proofErr w:type="spellEnd"/>
          </w:p>
        </w:tc>
        <w:tc>
          <w:tcPr>
            <w:tcW w:w="1619" w:type="dxa"/>
            <w:vAlign w:val="center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Ответственный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исполнитель</w:t>
            </w:r>
            <w:proofErr w:type="spellEnd"/>
          </w:p>
        </w:tc>
      </w:tr>
      <w:tr w:rsidR="00201D3D" w:rsidRPr="001F76FA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1</w:t>
            </w:r>
          </w:p>
        </w:tc>
        <w:tc>
          <w:tcPr>
            <w:tcW w:w="233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2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3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4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5</w:t>
            </w:r>
          </w:p>
        </w:tc>
        <w:tc>
          <w:tcPr>
            <w:tcW w:w="1799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6</w:t>
            </w:r>
          </w:p>
        </w:tc>
        <w:tc>
          <w:tcPr>
            <w:tcW w:w="161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7</w:t>
            </w:r>
          </w:p>
        </w:tc>
      </w:tr>
      <w:tr w:rsidR="00201D3D" w:rsidRPr="001F76FA" w:rsidTr="00FB51D7">
        <w:trPr>
          <w:trHeight w:val="144"/>
        </w:trPr>
        <w:tc>
          <w:tcPr>
            <w:tcW w:w="10908" w:type="dxa"/>
            <w:gridSpan w:val="8"/>
          </w:tcPr>
          <w:p w:rsidR="00201D3D" w:rsidRPr="00201D3D" w:rsidRDefault="00201D3D" w:rsidP="00FB51D7">
            <w:pPr>
              <w:ind w:left="720"/>
              <w:jc w:val="center"/>
              <w:rPr>
                <w:b/>
                <w:sz w:val="20"/>
                <w:szCs w:val="20"/>
                <w:lang w:val="ru-RU"/>
              </w:rPr>
            </w:pPr>
            <w:r w:rsidRPr="00201D3D">
              <w:rPr>
                <w:b/>
                <w:sz w:val="20"/>
                <w:szCs w:val="20"/>
                <w:lang w:val="ru-RU"/>
              </w:rPr>
              <w:t>1. Объекты капитального строительства сельхозназначения, реконструкция и строительство</w:t>
            </w:r>
          </w:p>
          <w:p w:rsidR="00201D3D" w:rsidRPr="001F76FA" w:rsidRDefault="00201D3D" w:rsidP="00FB51D7">
            <w:pPr>
              <w:ind w:left="3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F76FA">
              <w:rPr>
                <w:b/>
                <w:sz w:val="20"/>
                <w:szCs w:val="20"/>
              </w:rPr>
              <w:t>которых</w:t>
            </w:r>
            <w:proofErr w:type="spellEnd"/>
            <w:r w:rsidRPr="001F76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b/>
                <w:sz w:val="20"/>
                <w:szCs w:val="20"/>
              </w:rPr>
              <w:t>планируется</w:t>
            </w:r>
            <w:proofErr w:type="spellEnd"/>
          </w:p>
        </w:tc>
      </w:tr>
      <w:tr w:rsidR="00201D3D" w:rsidRPr="00201D3D" w:rsidTr="00FB51D7">
        <w:trPr>
          <w:trHeight w:val="144"/>
        </w:trPr>
        <w:tc>
          <w:tcPr>
            <w:tcW w:w="10908" w:type="dxa"/>
            <w:gridSpan w:val="8"/>
          </w:tcPr>
          <w:p w:rsidR="00201D3D" w:rsidRPr="00201D3D" w:rsidRDefault="00201D3D" w:rsidP="00FB51D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1D3D">
              <w:rPr>
                <w:b/>
                <w:sz w:val="20"/>
                <w:szCs w:val="20"/>
                <w:lang w:val="ru-RU"/>
              </w:rPr>
              <w:t>1.1. Мероприятия в сфере развития животноводства</w:t>
            </w:r>
          </w:p>
        </w:tc>
      </w:tr>
      <w:tr w:rsidR="00201D3D" w:rsidRPr="001F76FA" w:rsidTr="00FB51D7">
        <w:trPr>
          <w:trHeight w:val="725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1F76FA">
              <w:rPr>
                <w:sz w:val="20"/>
                <w:szCs w:val="20"/>
              </w:rPr>
              <w:t>1.</w:t>
            </w: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Строительство  молочного комплекса на 500 голов в с. Уланок   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физические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</w:tc>
      </w:tr>
      <w:tr w:rsidR="00201D3D" w:rsidRPr="001F76FA" w:rsidTr="00FB51D7">
        <w:trPr>
          <w:trHeight w:val="1560"/>
        </w:trPr>
        <w:tc>
          <w:tcPr>
            <w:tcW w:w="469" w:type="dxa"/>
          </w:tcPr>
          <w:p w:rsidR="00201D3D" w:rsidRPr="001F76FA" w:rsidRDefault="00201D3D" w:rsidP="00FB51D7">
            <w:pPr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  </w:t>
            </w:r>
          </w:p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Строительство предприятия по переработке сельскохозяйственной продукции</w:t>
            </w:r>
          </w:p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77" w:type="dxa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gridSpan w:val="2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физические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</w:tr>
      <w:tr w:rsidR="00201D3D" w:rsidRPr="001F76FA" w:rsidTr="00FB51D7">
        <w:trPr>
          <w:trHeight w:val="144"/>
        </w:trPr>
        <w:tc>
          <w:tcPr>
            <w:tcW w:w="10908" w:type="dxa"/>
            <w:gridSpan w:val="8"/>
          </w:tcPr>
          <w:p w:rsidR="00201D3D" w:rsidRPr="00201D3D" w:rsidRDefault="00201D3D" w:rsidP="00FB51D7">
            <w:pPr>
              <w:ind w:left="360"/>
              <w:jc w:val="center"/>
              <w:rPr>
                <w:b/>
                <w:sz w:val="20"/>
                <w:szCs w:val="20"/>
                <w:lang w:val="ru-RU"/>
              </w:rPr>
            </w:pPr>
            <w:r w:rsidRPr="00201D3D">
              <w:rPr>
                <w:b/>
                <w:sz w:val="20"/>
                <w:szCs w:val="20"/>
                <w:lang w:val="ru-RU"/>
              </w:rPr>
              <w:t>2. Объекты капитального строительства социальной сферы, реконструкция и строительство</w:t>
            </w:r>
          </w:p>
          <w:p w:rsidR="00201D3D" w:rsidRPr="001F76FA" w:rsidRDefault="00201D3D" w:rsidP="00FB51D7">
            <w:pPr>
              <w:ind w:left="36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F76FA">
              <w:rPr>
                <w:b/>
                <w:sz w:val="20"/>
                <w:szCs w:val="20"/>
              </w:rPr>
              <w:t>которых</w:t>
            </w:r>
            <w:proofErr w:type="spellEnd"/>
            <w:r w:rsidRPr="001F76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b/>
                <w:sz w:val="20"/>
                <w:szCs w:val="20"/>
              </w:rPr>
              <w:t>планируется</w:t>
            </w:r>
            <w:proofErr w:type="spellEnd"/>
          </w:p>
        </w:tc>
      </w:tr>
      <w:tr w:rsidR="00201D3D" w:rsidRPr="00201D3D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iCs/>
                <w:sz w:val="20"/>
                <w:szCs w:val="20"/>
                <w:lang w:val="ru-RU"/>
              </w:rPr>
              <w:t>Строительство детского сада  на 50 мест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2016-2018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областной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бюджет</w:t>
            </w:r>
            <w:proofErr w:type="spellEnd"/>
            <w:r w:rsidRPr="001F76FA">
              <w:rPr>
                <w:sz w:val="20"/>
                <w:szCs w:val="20"/>
              </w:rPr>
              <w:t xml:space="preserve">, </w:t>
            </w:r>
            <w:proofErr w:type="spellStart"/>
            <w:r w:rsidRPr="001F76FA">
              <w:rPr>
                <w:sz w:val="20"/>
                <w:szCs w:val="20"/>
              </w:rPr>
              <w:t>районный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Администрация Суджанского района Курской области</w:t>
            </w:r>
          </w:p>
        </w:tc>
      </w:tr>
      <w:tr w:rsidR="00201D3D" w:rsidRPr="00201D3D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39" w:type="dxa"/>
          </w:tcPr>
          <w:p w:rsidR="00201D3D" w:rsidRPr="001F76FA" w:rsidRDefault="00201D3D" w:rsidP="00FB51D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Строительство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спортивного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F76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предприятий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Администрация Суджанского района Курской области</w:t>
            </w:r>
          </w:p>
        </w:tc>
      </w:tr>
      <w:tr w:rsidR="00201D3D" w:rsidRPr="001F76FA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Строительство 3-х магазинов  на 100 м</w:t>
            </w:r>
            <w:r w:rsidRPr="00201D3D">
              <w:rPr>
                <w:sz w:val="20"/>
                <w:szCs w:val="20"/>
                <w:vertAlign w:val="superscript"/>
                <w:lang w:val="ru-RU"/>
              </w:rPr>
              <w:t>2</w:t>
            </w:r>
            <w:r w:rsidRPr="00201D3D">
              <w:rPr>
                <w:sz w:val="20"/>
                <w:szCs w:val="20"/>
                <w:lang w:val="ru-RU"/>
              </w:rPr>
              <w:t xml:space="preserve">  торговой площади  в с. Уланок 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F76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7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физические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</w:tr>
      <w:tr w:rsidR="00201D3D" w:rsidRPr="00201D3D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39" w:type="dxa"/>
            <w:vAlign w:val="center"/>
          </w:tcPr>
          <w:p w:rsidR="00201D3D" w:rsidRPr="00201D3D" w:rsidRDefault="00201D3D" w:rsidP="00FB51D7">
            <w:pPr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Организация социально-медицинского обслуживания  на дому для граждан пенсионного возраста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F76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201D3D" w:rsidRDefault="00201D3D" w:rsidP="00FB51D7">
            <w:pPr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Администрация Уланковского сельсовета Суджанского района</w:t>
            </w:r>
          </w:p>
        </w:tc>
      </w:tr>
      <w:tr w:rsidR="00201D3D" w:rsidRPr="00201D3D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iCs/>
                <w:sz w:val="20"/>
                <w:szCs w:val="20"/>
                <w:lang w:val="ru-RU"/>
              </w:rPr>
              <w:t>Строительство аптеки по ул.Центральная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F76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Администрация Уланковского сельсовета Суджанского </w:t>
            </w:r>
            <w:r w:rsidRPr="00201D3D">
              <w:rPr>
                <w:sz w:val="20"/>
                <w:szCs w:val="20"/>
                <w:lang w:val="ru-RU"/>
              </w:rPr>
              <w:lastRenderedPageBreak/>
              <w:t>района</w:t>
            </w:r>
          </w:p>
        </w:tc>
      </w:tr>
      <w:tr w:rsidR="00201D3D" w:rsidRPr="00201D3D" w:rsidTr="00FB51D7">
        <w:trPr>
          <w:trHeight w:val="144"/>
        </w:trPr>
        <w:tc>
          <w:tcPr>
            <w:tcW w:w="469" w:type="dxa"/>
          </w:tcPr>
          <w:p w:rsidR="00201D3D" w:rsidRPr="00D54872" w:rsidRDefault="00201D3D" w:rsidP="00FB51D7">
            <w:pPr>
              <w:jc w:val="center"/>
              <w:rPr>
                <w:sz w:val="20"/>
                <w:szCs w:val="20"/>
              </w:rPr>
            </w:pPr>
            <w:r w:rsidRPr="00D5487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201D3D">
              <w:rPr>
                <w:iCs/>
                <w:sz w:val="20"/>
                <w:szCs w:val="20"/>
                <w:lang w:val="ru-RU"/>
              </w:rPr>
              <w:t>Реконструкция Дома культуры ,оборудование кинозала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2013-2017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Администрация Уланковского сельсовета Суджанского района</w:t>
            </w:r>
          </w:p>
        </w:tc>
      </w:tr>
      <w:tr w:rsidR="00201D3D" w:rsidRPr="001F76FA" w:rsidTr="00FB51D7">
        <w:trPr>
          <w:trHeight w:val="144"/>
        </w:trPr>
        <w:tc>
          <w:tcPr>
            <w:tcW w:w="46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39" w:type="dxa"/>
            <w:vAlign w:val="center"/>
          </w:tcPr>
          <w:p w:rsidR="00201D3D" w:rsidRPr="00201D3D" w:rsidRDefault="00201D3D" w:rsidP="00FB51D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201D3D">
              <w:rPr>
                <w:iCs/>
                <w:sz w:val="20"/>
                <w:szCs w:val="20"/>
                <w:lang w:val="ru-RU"/>
              </w:rPr>
              <w:t>Реконструкция объектов (крытых токов, сушилок, зерноскладов, ЗАВов, механических мастерских, административно-бытового корпуса, пил</w:t>
            </w:r>
            <w:r w:rsidRPr="00201D3D">
              <w:rPr>
                <w:iCs/>
                <w:sz w:val="20"/>
                <w:szCs w:val="20"/>
                <w:lang w:val="ru-RU"/>
              </w:rPr>
              <w:t>о</w:t>
            </w:r>
            <w:r w:rsidRPr="00201D3D">
              <w:rPr>
                <w:iCs/>
                <w:sz w:val="20"/>
                <w:szCs w:val="20"/>
                <w:lang w:val="ru-RU"/>
              </w:rPr>
              <w:t xml:space="preserve">рам), относящихся  к производственно-складской  территории с. Уланок   </w:t>
            </w:r>
          </w:p>
        </w:tc>
        <w:tc>
          <w:tcPr>
            <w:tcW w:w="1977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2012-2017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2012-2017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7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</w:tc>
      </w:tr>
      <w:tr w:rsidR="00201D3D" w:rsidRPr="001F76FA" w:rsidTr="00FB51D7">
        <w:trPr>
          <w:trHeight w:val="144"/>
        </w:trPr>
        <w:tc>
          <w:tcPr>
            <w:tcW w:w="469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339" w:type="dxa"/>
            <w:vAlign w:val="center"/>
          </w:tcPr>
          <w:p w:rsidR="00201D3D" w:rsidRPr="00201D3D" w:rsidRDefault="00201D3D" w:rsidP="00FB51D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201D3D">
              <w:rPr>
                <w:iCs/>
                <w:sz w:val="20"/>
                <w:szCs w:val="20"/>
                <w:lang w:val="ru-RU"/>
              </w:rPr>
              <w:t>Строительство резервной ёмкости для противопожарной безопасности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физические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</w:tr>
      <w:tr w:rsidR="00201D3D" w:rsidRPr="001F76FA" w:rsidTr="00FB51D7">
        <w:trPr>
          <w:trHeight w:val="144"/>
        </w:trPr>
        <w:tc>
          <w:tcPr>
            <w:tcW w:w="469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201D3D">
              <w:rPr>
                <w:iCs/>
                <w:sz w:val="20"/>
                <w:szCs w:val="20"/>
                <w:lang w:val="ru-RU"/>
              </w:rPr>
              <w:t xml:space="preserve">Строительство СТО  и автомойки у с. Уланок 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физические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</w:tr>
      <w:tr w:rsidR="00201D3D" w:rsidRPr="001F76FA" w:rsidTr="00FB51D7">
        <w:trPr>
          <w:trHeight w:val="144"/>
        </w:trPr>
        <w:tc>
          <w:tcPr>
            <w:tcW w:w="469" w:type="dxa"/>
          </w:tcPr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Индивидуальная застройка жилыми зданиями на 1 се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физические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юридические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</w:p>
          <w:p w:rsidR="00201D3D" w:rsidRDefault="00201D3D" w:rsidP="00FB51D7">
            <w:pPr>
              <w:jc w:val="center"/>
              <w:rPr>
                <w:sz w:val="20"/>
                <w:szCs w:val="20"/>
              </w:rPr>
            </w:pPr>
          </w:p>
        </w:tc>
      </w:tr>
      <w:tr w:rsidR="00201D3D" w:rsidRPr="00201D3D" w:rsidTr="00FB51D7">
        <w:trPr>
          <w:trHeight w:val="144"/>
        </w:trPr>
        <w:tc>
          <w:tcPr>
            <w:tcW w:w="469" w:type="dxa"/>
          </w:tcPr>
          <w:p w:rsidR="00201D3D" w:rsidRPr="00D54872" w:rsidRDefault="00201D3D" w:rsidP="00FB51D7">
            <w:pPr>
              <w:jc w:val="center"/>
              <w:rPr>
                <w:sz w:val="20"/>
                <w:szCs w:val="20"/>
              </w:rPr>
            </w:pPr>
            <w:r w:rsidRPr="00D54872">
              <w:rPr>
                <w:sz w:val="20"/>
                <w:szCs w:val="20"/>
              </w:rPr>
              <w:t>13</w:t>
            </w:r>
          </w:p>
        </w:tc>
        <w:tc>
          <w:tcPr>
            <w:tcW w:w="2339" w:type="dxa"/>
          </w:tcPr>
          <w:p w:rsidR="00201D3D" w:rsidRPr="00201D3D" w:rsidRDefault="00201D3D" w:rsidP="00FB51D7">
            <w:pPr>
              <w:jc w:val="both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Асфальтирование улиц с грунтовым покрытием</w:t>
            </w:r>
          </w:p>
        </w:tc>
        <w:tc>
          <w:tcPr>
            <w:tcW w:w="1977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 w:rsidRPr="00201D3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с.Уланок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6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1259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691" w:type="dxa"/>
          </w:tcPr>
          <w:p w:rsidR="00201D3D" w:rsidRPr="001F76FA" w:rsidRDefault="00201D3D" w:rsidP="00FB51D7">
            <w:pPr>
              <w:jc w:val="center"/>
              <w:rPr>
                <w:sz w:val="20"/>
                <w:szCs w:val="20"/>
              </w:rPr>
            </w:pPr>
            <w:proofErr w:type="spellStart"/>
            <w:r w:rsidRPr="001F76FA">
              <w:rPr>
                <w:sz w:val="20"/>
                <w:szCs w:val="20"/>
              </w:rPr>
              <w:t>областной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бюджет</w:t>
            </w:r>
            <w:proofErr w:type="spellEnd"/>
            <w:r w:rsidRPr="001F76FA">
              <w:rPr>
                <w:sz w:val="20"/>
                <w:szCs w:val="20"/>
              </w:rPr>
              <w:t xml:space="preserve">, </w:t>
            </w:r>
            <w:proofErr w:type="spellStart"/>
            <w:r w:rsidRPr="001F76FA">
              <w:rPr>
                <w:sz w:val="20"/>
                <w:szCs w:val="20"/>
              </w:rPr>
              <w:t>районный</w:t>
            </w:r>
            <w:proofErr w:type="spellEnd"/>
            <w:r w:rsidRPr="001F76FA">
              <w:rPr>
                <w:sz w:val="20"/>
                <w:szCs w:val="20"/>
              </w:rPr>
              <w:t xml:space="preserve"> </w:t>
            </w:r>
            <w:proofErr w:type="spellStart"/>
            <w:r w:rsidRPr="001F76FA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727" w:type="dxa"/>
            <w:gridSpan w:val="2"/>
          </w:tcPr>
          <w:p w:rsidR="00201D3D" w:rsidRPr="00201D3D" w:rsidRDefault="00201D3D" w:rsidP="00FB51D7">
            <w:pPr>
              <w:jc w:val="center"/>
              <w:rPr>
                <w:sz w:val="20"/>
                <w:szCs w:val="20"/>
                <w:lang w:val="ru-RU"/>
              </w:rPr>
            </w:pPr>
            <w:r w:rsidRPr="00201D3D">
              <w:rPr>
                <w:sz w:val="20"/>
                <w:szCs w:val="20"/>
                <w:lang w:val="ru-RU"/>
              </w:rPr>
              <w:t>Администрация Суджанского района Курской области</w:t>
            </w:r>
          </w:p>
        </w:tc>
      </w:tr>
    </w:tbl>
    <w:p w:rsidR="00201D3D" w:rsidRPr="00201D3D" w:rsidRDefault="00201D3D" w:rsidP="00201D3D">
      <w:pPr>
        <w:rPr>
          <w:lang w:val="ru-RU"/>
        </w:rPr>
      </w:pPr>
    </w:p>
    <w:p w:rsidR="00201D3D" w:rsidRPr="00C1282E" w:rsidRDefault="00201D3D">
      <w:pPr>
        <w:rPr>
          <w:lang w:val="ru-RU"/>
        </w:rPr>
      </w:pPr>
    </w:p>
    <w:sectPr w:rsidR="00201D3D" w:rsidRPr="00C1282E" w:rsidSect="00B85A1A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82E"/>
    <w:rsid w:val="00201D3D"/>
    <w:rsid w:val="00817CB0"/>
    <w:rsid w:val="009A2B5B"/>
    <w:rsid w:val="00C1282E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2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1282E"/>
    <w:rPr>
      <w:szCs w:val="32"/>
    </w:rPr>
  </w:style>
  <w:style w:type="paragraph" w:customStyle="1" w:styleId="ConsPlusTitle">
    <w:name w:val="ConsPlusTitle"/>
    <w:uiPriority w:val="99"/>
    <w:rsid w:val="00C128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2016-10-21T06:27:00Z</dcterms:created>
  <dcterms:modified xsi:type="dcterms:W3CDTF">2016-10-21T06:56:00Z</dcterms:modified>
</cp:coreProperties>
</file>