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C46" w:rsidRDefault="00580B6A" w:rsidP="00404913">
      <w:pPr>
        <w:shd w:val="clear" w:color="auto" w:fill="FFFFFF"/>
        <w:spacing w:after="0" w:line="240" w:lineRule="auto"/>
        <w:ind w:right="-15"/>
        <w:jc w:val="center"/>
        <w:rPr>
          <w:rFonts w:ascii="Arial" w:hAnsi="Arial"/>
          <w:b/>
          <w:bCs/>
          <w:color w:val="000000"/>
          <w:spacing w:val="1"/>
          <w:sz w:val="32"/>
          <w:szCs w:val="32"/>
        </w:rPr>
      </w:pPr>
      <w:r>
        <w:rPr>
          <w:rFonts w:ascii="Arial" w:hAnsi="Arial"/>
          <w:b/>
          <w:bCs/>
          <w:color w:val="000000"/>
          <w:spacing w:val="1"/>
          <w:sz w:val="32"/>
          <w:szCs w:val="32"/>
        </w:rPr>
        <w:t xml:space="preserve"> </w:t>
      </w:r>
      <w:r w:rsidR="00921C46">
        <w:rPr>
          <w:rFonts w:ascii="Arial" w:hAnsi="Arial"/>
          <w:b/>
          <w:bCs/>
          <w:color w:val="000000"/>
          <w:spacing w:val="1"/>
          <w:sz w:val="32"/>
          <w:szCs w:val="32"/>
        </w:rPr>
        <w:t>СОБРАНИЕ ДЕПУТАТОВ</w:t>
      </w:r>
    </w:p>
    <w:p w:rsidR="00921C46" w:rsidRDefault="009275F9" w:rsidP="00404913">
      <w:pPr>
        <w:shd w:val="clear" w:color="auto" w:fill="FFFFFF"/>
        <w:spacing w:after="0" w:line="240" w:lineRule="auto"/>
        <w:ind w:right="-15"/>
        <w:jc w:val="center"/>
        <w:rPr>
          <w:rFonts w:ascii="Arial" w:hAnsi="Arial"/>
          <w:b/>
          <w:bCs/>
          <w:color w:val="000000"/>
          <w:spacing w:val="1"/>
          <w:sz w:val="32"/>
          <w:szCs w:val="32"/>
        </w:rPr>
      </w:pPr>
      <w:r>
        <w:rPr>
          <w:rFonts w:ascii="Arial" w:hAnsi="Arial"/>
          <w:b/>
          <w:bCs/>
          <w:color w:val="000000"/>
          <w:spacing w:val="1"/>
          <w:sz w:val="32"/>
          <w:szCs w:val="32"/>
        </w:rPr>
        <w:t>УЛАНКОВСКОГО</w:t>
      </w:r>
      <w:r w:rsidR="00921C46">
        <w:rPr>
          <w:rFonts w:ascii="Arial" w:hAnsi="Arial"/>
          <w:b/>
          <w:bCs/>
          <w:color w:val="000000"/>
          <w:spacing w:val="1"/>
          <w:sz w:val="32"/>
          <w:szCs w:val="32"/>
        </w:rPr>
        <w:t xml:space="preserve"> СЕЛЬСОВЕТА</w:t>
      </w:r>
    </w:p>
    <w:p w:rsidR="00921C46" w:rsidRDefault="00921C46" w:rsidP="00404913">
      <w:pPr>
        <w:shd w:val="clear" w:color="auto" w:fill="FFFFFF"/>
        <w:spacing w:after="0" w:line="240" w:lineRule="auto"/>
        <w:ind w:right="56"/>
        <w:jc w:val="center"/>
        <w:rPr>
          <w:rFonts w:ascii="Arial" w:hAnsi="Arial"/>
          <w:b/>
          <w:bCs/>
          <w:color w:val="000000"/>
          <w:spacing w:val="1"/>
          <w:sz w:val="32"/>
          <w:szCs w:val="32"/>
        </w:rPr>
      </w:pPr>
      <w:r>
        <w:rPr>
          <w:rFonts w:ascii="Arial" w:hAnsi="Arial"/>
          <w:b/>
          <w:bCs/>
          <w:color w:val="000000"/>
          <w:spacing w:val="1"/>
          <w:sz w:val="32"/>
          <w:szCs w:val="32"/>
        </w:rPr>
        <w:t>СУДЖАНСКОГО РАЙОНА</w:t>
      </w:r>
    </w:p>
    <w:p w:rsidR="00921C46" w:rsidRDefault="00921C46" w:rsidP="00404913">
      <w:pPr>
        <w:shd w:val="clear" w:color="auto" w:fill="FFFFFF"/>
        <w:spacing w:after="0" w:line="240" w:lineRule="auto"/>
        <w:ind w:right="56" w:firstLine="142"/>
        <w:jc w:val="center"/>
        <w:rPr>
          <w:rFonts w:ascii="Arial" w:hAnsi="Arial"/>
          <w:b/>
          <w:bCs/>
          <w:color w:val="000000"/>
          <w:spacing w:val="1"/>
          <w:sz w:val="32"/>
          <w:szCs w:val="32"/>
        </w:rPr>
      </w:pPr>
      <w:r>
        <w:rPr>
          <w:rFonts w:ascii="Arial" w:hAnsi="Arial"/>
          <w:b/>
          <w:bCs/>
          <w:color w:val="000000"/>
          <w:spacing w:val="1"/>
          <w:sz w:val="32"/>
          <w:szCs w:val="32"/>
        </w:rPr>
        <w:t>КУРСКОЙ ОБЛАСТИ</w:t>
      </w:r>
    </w:p>
    <w:p w:rsidR="00921C46" w:rsidRDefault="00921C46" w:rsidP="00404913">
      <w:pPr>
        <w:shd w:val="clear" w:color="auto" w:fill="FFFFFF"/>
        <w:spacing w:after="0" w:line="240" w:lineRule="auto"/>
        <w:ind w:right="-86"/>
        <w:jc w:val="center"/>
        <w:rPr>
          <w:rFonts w:ascii="Arial" w:hAnsi="Arial"/>
          <w:b/>
          <w:bCs/>
          <w:color w:val="000000"/>
          <w:spacing w:val="1"/>
          <w:sz w:val="32"/>
          <w:szCs w:val="32"/>
        </w:rPr>
      </w:pPr>
    </w:p>
    <w:p w:rsidR="00921C46" w:rsidRDefault="00921C46" w:rsidP="003B2702">
      <w:pPr>
        <w:shd w:val="clear" w:color="auto" w:fill="FFFFFF"/>
        <w:spacing w:after="0" w:line="240" w:lineRule="auto"/>
        <w:ind w:right="-15"/>
        <w:jc w:val="center"/>
        <w:outlineLvl w:val="0"/>
        <w:rPr>
          <w:rFonts w:ascii="Arial" w:hAnsi="Arial"/>
          <w:b/>
          <w:bCs/>
          <w:color w:val="000000"/>
          <w:spacing w:val="1"/>
          <w:sz w:val="32"/>
          <w:szCs w:val="32"/>
        </w:rPr>
      </w:pPr>
      <w:r>
        <w:rPr>
          <w:rFonts w:ascii="Arial" w:hAnsi="Arial"/>
          <w:b/>
          <w:bCs/>
          <w:color w:val="000000"/>
          <w:spacing w:val="1"/>
          <w:sz w:val="32"/>
          <w:szCs w:val="32"/>
        </w:rPr>
        <w:t>РЕШЕНИЕ</w:t>
      </w:r>
    </w:p>
    <w:p w:rsidR="00921C46" w:rsidRDefault="00921C46" w:rsidP="003B2702">
      <w:pPr>
        <w:shd w:val="clear" w:color="auto" w:fill="FFFFFF"/>
        <w:spacing w:after="0" w:line="240" w:lineRule="auto"/>
        <w:ind w:right="-15"/>
        <w:jc w:val="center"/>
        <w:rPr>
          <w:rFonts w:ascii="Arial" w:hAnsi="Arial"/>
          <w:b/>
          <w:bCs/>
          <w:color w:val="000000"/>
          <w:spacing w:val="1"/>
          <w:sz w:val="32"/>
          <w:szCs w:val="32"/>
        </w:rPr>
      </w:pPr>
    </w:p>
    <w:p w:rsidR="00921C46" w:rsidRDefault="009275F9" w:rsidP="003B2702">
      <w:pPr>
        <w:spacing w:after="0" w:line="240" w:lineRule="auto"/>
        <w:jc w:val="center"/>
        <w:rPr>
          <w:rFonts w:ascii="Arial" w:hAnsi="Arial" w:cs="Arial"/>
          <w:b/>
          <w:kern w:val="1"/>
          <w:sz w:val="32"/>
          <w:szCs w:val="32"/>
        </w:rPr>
      </w:pPr>
      <w:r>
        <w:rPr>
          <w:rFonts w:ascii="Arial" w:hAnsi="Arial" w:cs="Arial"/>
          <w:b/>
          <w:kern w:val="1"/>
          <w:sz w:val="32"/>
          <w:szCs w:val="32"/>
        </w:rPr>
        <w:t xml:space="preserve">от </w:t>
      </w:r>
      <w:r w:rsidR="00F827BB">
        <w:rPr>
          <w:rFonts w:ascii="Arial" w:hAnsi="Arial" w:cs="Arial"/>
          <w:b/>
          <w:kern w:val="1"/>
          <w:sz w:val="32"/>
          <w:szCs w:val="32"/>
        </w:rPr>
        <w:t>4</w:t>
      </w:r>
      <w:r w:rsidR="00404913">
        <w:rPr>
          <w:rFonts w:ascii="Arial" w:hAnsi="Arial" w:cs="Arial"/>
          <w:b/>
          <w:kern w:val="1"/>
          <w:sz w:val="32"/>
          <w:szCs w:val="32"/>
        </w:rPr>
        <w:t xml:space="preserve"> </w:t>
      </w:r>
      <w:r w:rsidR="00F827BB">
        <w:rPr>
          <w:rFonts w:ascii="Arial" w:hAnsi="Arial" w:cs="Arial"/>
          <w:b/>
          <w:kern w:val="1"/>
          <w:sz w:val="32"/>
          <w:szCs w:val="32"/>
        </w:rPr>
        <w:t>октября</w:t>
      </w:r>
      <w:r w:rsidR="00404913">
        <w:rPr>
          <w:rFonts w:ascii="Arial" w:hAnsi="Arial" w:cs="Arial"/>
          <w:b/>
          <w:kern w:val="1"/>
          <w:sz w:val="32"/>
          <w:szCs w:val="32"/>
        </w:rPr>
        <w:t xml:space="preserve"> 2016г.</w:t>
      </w:r>
      <w:r>
        <w:rPr>
          <w:rFonts w:ascii="Arial" w:hAnsi="Arial" w:cs="Arial"/>
          <w:b/>
          <w:kern w:val="1"/>
          <w:sz w:val="32"/>
          <w:szCs w:val="32"/>
        </w:rPr>
        <w:t xml:space="preserve"> № </w:t>
      </w:r>
      <w:r w:rsidR="002C6442">
        <w:rPr>
          <w:rFonts w:ascii="Arial" w:hAnsi="Arial" w:cs="Arial"/>
          <w:b/>
          <w:kern w:val="1"/>
          <w:sz w:val="32"/>
          <w:szCs w:val="32"/>
        </w:rPr>
        <w:t>1/</w:t>
      </w:r>
      <w:r w:rsidR="00F827BB">
        <w:rPr>
          <w:rFonts w:ascii="Arial" w:hAnsi="Arial" w:cs="Arial"/>
          <w:b/>
          <w:kern w:val="1"/>
          <w:sz w:val="32"/>
          <w:szCs w:val="32"/>
        </w:rPr>
        <w:t>2-6</w:t>
      </w:r>
    </w:p>
    <w:p w:rsidR="00921C46" w:rsidRPr="003450AF" w:rsidRDefault="00921C46" w:rsidP="00404913">
      <w:pPr>
        <w:widowControl w:val="0"/>
        <w:tabs>
          <w:tab w:val="left" w:pos="9072"/>
        </w:tabs>
        <w:spacing w:after="0" w:line="100" w:lineRule="atLeast"/>
        <w:ind w:right="-86"/>
        <w:jc w:val="center"/>
        <w:rPr>
          <w:rFonts w:ascii="Times New Roman" w:hAnsi="Times New Roman" w:cs="Times New Roman"/>
          <w:sz w:val="24"/>
          <w:szCs w:val="24"/>
        </w:rPr>
      </w:pPr>
    </w:p>
    <w:p w:rsidR="00921C46" w:rsidRPr="00404913" w:rsidRDefault="00921C46" w:rsidP="003B2702">
      <w:pPr>
        <w:widowControl w:val="0"/>
        <w:spacing w:after="0" w:line="100" w:lineRule="atLeast"/>
        <w:ind w:right="-1"/>
        <w:jc w:val="center"/>
        <w:rPr>
          <w:rFonts w:ascii="Arial" w:hAnsi="Arial" w:cs="Arial"/>
          <w:b/>
          <w:sz w:val="32"/>
          <w:szCs w:val="32"/>
        </w:rPr>
      </w:pPr>
      <w:r w:rsidRPr="00404913">
        <w:rPr>
          <w:rFonts w:ascii="Arial" w:hAnsi="Arial" w:cs="Arial"/>
          <w:b/>
          <w:sz w:val="32"/>
          <w:szCs w:val="32"/>
        </w:rPr>
        <w:t xml:space="preserve">О </w:t>
      </w:r>
      <w:r w:rsidR="00F827BB">
        <w:rPr>
          <w:rFonts w:ascii="Arial" w:hAnsi="Arial" w:cs="Arial"/>
          <w:b/>
          <w:sz w:val="32"/>
          <w:szCs w:val="32"/>
        </w:rPr>
        <w:t>председател</w:t>
      </w:r>
      <w:r w:rsidR="00782F67">
        <w:rPr>
          <w:rFonts w:ascii="Arial" w:hAnsi="Arial" w:cs="Arial"/>
          <w:b/>
          <w:sz w:val="32"/>
          <w:szCs w:val="32"/>
        </w:rPr>
        <w:t>е</w:t>
      </w:r>
      <w:r w:rsidR="00F827BB">
        <w:rPr>
          <w:rFonts w:ascii="Arial" w:hAnsi="Arial" w:cs="Arial"/>
          <w:b/>
          <w:sz w:val="32"/>
          <w:szCs w:val="32"/>
        </w:rPr>
        <w:t xml:space="preserve"> Собрания депутатов </w:t>
      </w:r>
      <w:proofErr w:type="spellStart"/>
      <w:r w:rsidR="00F827BB">
        <w:rPr>
          <w:rFonts w:ascii="Arial" w:hAnsi="Arial" w:cs="Arial"/>
          <w:b/>
          <w:sz w:val="32"/>
          <w:szCs w:val="32"/>
        </w:rPr>
        <w:t>Уланковского</w:t>
      </w:r>
      <w:proofErr w:type="spellEnd"/>
      <w:r w:rsidR="00F827BB">
        <w:rPr>
          <w:rFonts w:ascii="Arial" w:hAnsi="Arial" w:cs="Arial"/>
          <w:b/>
          <w:sz w:val="32"/>
          <w:szCs w:val="32"/>
        </w:rPr>
        <w:t xml:space="preserve"> сельсовета </w:t>
      </w:r>
      <w:proofErr w:type="spellStart"/>
      <w:r w:rsidR="00F827BB">
        <w:rPr>
          <w:rFonts w:ascii="Arial" w:hAnsi="Arial" w:cs="Arial"/>
          <w:b/>
          <w:sz w:val="32"/>
          <w:szCs w:val="32"/>
        </w:rPr>
        <w:t>Суджанского</w:t>
      </w:r>
      <w:proofErr w:type="spellEnd"/>
      <w:r w:rsidR="00F827BB">
        <w:rPr>
          <w:rFonts w:ascii="Arial" w:hAnsi="Arial" w:cs="Arial"/>
          <w:b/>
          <w:sz w:val="32"/>
          <w:szCs w:val="32"/>
        </w:rPr>
        <w:t xml:space="preserve"> района Курской области </w:t>
      </w:r>
      <w:r w:rsidR="00782F67">
        <w:rPr>
          <w:rFonts w:ascii="Arial" w:hAnsi="Arial" w:cs="Arial"/>
          <w:b/>
          <w:sz w:val="32"/>
          <w:szCs w:val="32"/>
        </w:rPr>
        <w:t>шестого</w:t>
      </w:r>
      <w:r w:rsidR="00F827BB">
        <w:rPr>
          <w:rFonts w:ascii="Arial" w:hAnsi="Arial" w:cs="Arial"/>
          <w:b/>
          <w:sz w:val="32"/>
          <w:szCs w:val="32"/>
        </w:rPr>
        <w:t xml:space="preserve"> созыва.</w:t>
      </w:r>
    </w:p>
    <w:p w:rsidR="00921C46" w:rsidRPr="00404913" w:rsidRDefault="00921C46" w:rsidP="00404913">
      <w:pPr>
        <w:spacing w:after="0" w:line="100" w:lineRule="atLeast"/>
        <w:ind w:right="-86"/>
        <w:jc w:val="center"/>
        <w:rPr>
          <w:rFonts w:ascii="Arial" w:hAnsi="Arial" w:cs="Arial"/>
          <w:sz w:val="32"/>
          <w:szCs w:val="32"/>
        </w:rPr>
      </w:pPr>
    </w:p>
    <w:p w:rsidR="00921C46" w:rsidRPr="00404913" w:rsidRDefault="00F827BB" w:rsidP="00404913">
      <w:pPr>
        <w:pStyle w:val="ConsPlusNormal"/>
        <w:ind w:firstLine="113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Соответствии с пунктом 2 статьи 22 Устава муниципального образования </w:t>
      </w:r>
      <w:proofErr w:type="spellStart"/>
      <w:r>
        <w:rPr>
          <w:rFonts w:ascii="Arial" w:hAnsi="Arial" w:cs="Arial"/>
        </w:rPr>
        <w:t>Уланковский</w:t>
      </w:r>
      <w:proofErr w:type="spellEnd"/>
      <w:r>
        <w:rPr>
          <w:rFonts w:ascii="Arial" w:hAnsi="Arial" w:cs="Arial"/>
        </w:rPr>
        <w:t xml:space="preserve"> сельсовет </w:t>
      </w:r>
      <w:proofErr w:type="spellStart"/>
      <w:r>
        <w:rPr>
          <w:rFonts w:ascii="Arial" w:hAnsi="Arial" w:cs="Arial"/>
        </w:rPr>
        <w:t>Суджанского</w:t>
      </w:r>
      <w:proofErr w:type="spellEnd"/>
      <w:r>
        <w:rPr>
          <w:rFonts w:ascii="Arial" w:hAnsi="Arial" w:cs="Arial"/>
        </w:rPr>
        <w:t xml:space="preserve"> района Курской области Собрание депутатов  </w:t>
      </w:r>
      <w:proofErr w:type="spellStart"/>
      <w:r w:rsidR="00FF2D8F" w:rsidRPr="00404913">
        <w:rPr>
          <w:rFonts w:ascii="Arial" w:hAnsi="Arial" w:cs="Arial"/>
        </w:rPr>
        <w:t>Уланковск</w:t>
      </w:r>
      <w:r>
        <w:rPr>
          <w:rFonts w:ascii="Arial" w:hAnsi="Arial" w:cs="Arial"/>
        </w:rPr>
        <w:t>ого</w:t>
      </w:r>
      <w:proofErr w:type="spellEnd"/>
      <w:r w:rsidR="00FF2D8F" w:rsidRPr="00404913">
        <w:rPr>
          <w:rFonts w:ascii="Arial" w:hAnsi="Arial" w:cs="Arial"/>
        </w:rPr>
        <w:t xml:space="preserve"> </w:t>
      </w:r>
      <w:r w:rsidR="00921C46" w:rsidRPr="00404913">
        <w:rPr>
          <w:rFonts w:ascii="Arial" w:hAnsi="Arial" w:cs="Arial"/>
        </w:rPr>
        <w:t xml:space="preserve">сельсовета </w:t>
      </w:r>
      <w:proofErr w:type="spellStart"/>
      <w:r w:rsidR="00921C46" w:rsidRPr="00404913">
        <w:rPr>
          <w:rFonts w:ascii="Arial" w:hAnsi="Arial" w:cs="Arial"/>
        </w:rPr>
        <w:t>Суджанского</w:t>
      </w:r>
      <w:proofErr w:type="spellEnd"/>
      <w:r w:rsidR="00921C46" w:rsidRPr="00404913">
        <w:rPr>
          <w:rFonts w:ascii="Arial" w:hAnsi="Arial" w:cs="Arial"/>
        </w:rPr>
        <w:t xml:space="preserve"> района Курской области решило:</w:t>
      </w:r>
    </w:p>
    <w:p w:rsidR="00F827BB" w:rsidRDefault="00921C46" w:rsidP="00F155CD">
      <w:pPr>
        <w:widowControl w:val="0"/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404913">
        <w:rPr>
          <w:rFonts w:ascii="Arial" w:hAnsi="Arial" w:cs="Arial"/>
          <w:sz w:val="24"/>
          <w:szCs w:val="24"/>
        </w:rPr>
        <w:t>1.</w:t>
      </w:r>
      <w:r w:rsidR="00F827BB">
        <w:rPr>
          <w:rFonts w:ascii="Arial" w:hAnsi="Arial" w:cs="Arial"/>
          <w:sz w:val="24"/>
          <w:szCs w:val="24"/>
        </w:rPr>
        <w:t xml:space="preserve"> Избрать председателем Собрания депутатов </w:t>
      </w:r>
      <w:proofErr w:type="spellStart"/>
      <w:r w:rsidR="00F827BB">
        <w:rPr>
          <w:rFonts w:ascii="Arial" w:hAnsi="Arial" w:cs="Arial"/>
          <w:sz w:val="24"/>
          <w:szCs w:val="24"/>
        </w:rPr>
        <w:t>Уланковского</w:t>
      </w:r>
      <w:proofErr w:type="spellEnd"/>
      <w:r w:rsidR="00F827BB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F827BB">
        <w:rPr>
          <w:rFonts w:ascii="Arial" w:hAnsi="Arial" w:cs="Arial"/>
          <w:sz w:val="24"/>
          <w:szCs w:val="24"/>
        </w:rPr>
        <w:t>Суджанского</w:t>
      </w:r>
      <w:proofErr w:type="spellEnd"/>
      <w:r w:rsidR="00F827BB">
        <w:rPr>
          <w:rFonts w:ascii="Arial" w:hAnsi="Arial" w:cs="Arial"/>
          <w:sz w:val="24"/>
          <w:szCs w:val="24"/>
        </w:rPr>
        <w:t xml:space="preserve"> района Курской области – </w:t>
      </w:r>
      <w:proofErr w:type="spellStart"/>
      <w:r w:rsidR="00F827BB">
        <w:rPr>
          <w:rFonts w:ascii="Arial" w:hAnsi="Arial" w:cs="Arial"/>
          <w:sz w:val="24"/>
          <w:szCs w:val="24"/>
        </w:rPr>
        <w:t>Шеремет</w:t>
      </w:r>
      <w:proofErr w:type="spellEnd"/>
      <w:r w:rsidR="00F827BB">
        <w:rPr>
          <w:rFonts w:ascii="Arial" w:hAnsi="Arial" w:cs="Arial"/>
          <w:sz w:val="24"/>
          <w:szCs w:val="24"/>
        </w:rPr>
        <w:t xml:space="preserve"> Викторию Михайловну.</w:t>
      </w:r>
    </w:p>
    <w:p w:rsidR="00921C46" w:rsidRPr="00404913" w:rsidRDefault="00921C46" w:rsidP="00F827BB">
      <w:pPr>
        <w:widowControl w:val="0"/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</w:p>
    <w:p w:rsidR="00921C46" w:rsidRPr="00404913" w:rsidRDefault="00F827BB" w:rsidP="00404913">
      <w:pPr>
        <w:shd w:val="clear" w:color="auto" w:fill="FFFFFF"/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921C46" w:rsidRPr="00404913">
        <w:rPr>
          <w:rFonts w:ascii="Arial" w:hAnsi="Arial" w:cs="Arial"/>
          <w:sz w:val="24"/>
          <w:szCs w:val="24"/>
        </w:rPr>
        <w:t xml:space="preserve">. </w:t>
      </w:r>
      <w:r w:rsidR="00921C46" w:rsidRPr="00404913">
        <w:rPr>
          <w:rFonts w:ascii="Arial" w:hAnsi="Arial" w:cs="Arial"/>
          <w:color w:val="00000A"/>
          <w:sz w:val="24"/>
          <w:szCs w:val="24"/>
        </w:rPr>
        <w:t xml:space="preserve">Настоящее решение вступает в силу </w:t>
      </w:r>
      <w:r>
        <w:rPr>
          <w:rFonts w:ascii="Arial" w:hAnsi="Arial" w:cs="Arial"/>
          <w:color w:val="00000A"/>
          <w:sz w:val="24"/>
          <w:szCs w:val="24"/>
        </w:rPr>
        <w:t xml:space="preserve">со дня его подписания </w:t>
      </w:r>
    </w:p>
    <w:p w:rsidR="00921C46" w:rsidRDefault="00921C46" w:rsidP="00404913">
      <w:pPr>
        <w:spacing w:after="0" w:line="100" w:lineRule="atLeast"/>
        <w:ind w:firstLine="1134"/>
        <w:jc w:val="center"/>
        <w:rPr>
          <w:rFonts w:ascii="Arial" w:hAnsi="Arial" w:cs="Arial"/>
          <w:sz w:val="24"/>
          <w:szCs w:val="24"/>
        </w:rPr>
      </w:pPr>
    </w:p>
    <w:p w:rsidR="00404913" w:rsidRDefault="00404913" w:rsidP="00404913">
      <w:pPr>
        <w:spacing w:after="0" w:line="100" w:lineRule="atLeast"/>
        <w:ind w:firstLine="1134"/>
        <w:jc w:val="center"/>
        <w:rPr>
          <w:rFonts w:ascii="Arial" w:hAnsi="Arial" w:cs="Arial"/>
          <w:sz w:val="24"/>
          <w:szCs w:val="24"/>
        </w:rPr>
      </w:pPr>
    </w:p>
    <w:p w:rsidR="00404913" w:rsidRPr="00404913" w:rsidRDefault="00404913" w:rsidP="00404913">
      <w:pPr>
        <w:spacing w:after="0" w:line="100" w:lineRule="atLeast"/>
        <w:ind w:firstLine="1134"/>
        <w:jc w:val="center"/>
        <w:rPr>
          <w:rFonts w:ascii="Arial" w:hAnsi="Arial" w:cs="Arial"/>
          <w:sz w:val="24"/>
          <w:szCs w:val="24"/>
        </w:rPr>
      </w:pPr>
    </w:p>
    <w:p w:rsidR="00F827BB" w:rsidRDefault="00F827BB" w:rsidP="00C93F25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F827BB" w:rsidRDefault="00F827BB" w:rsidP="00C93F25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Председатель Собрания Депутатов                                                   В.М. </w:t>
      </w:r>
      <w:proofErr w:type="spellStart"/>
      <w:r>
        <w:rPr>
          <w:rFonts w:ascii="Arial" w:hAnsi="Arial" w:cs="Arial"/>
          <w:sz w:val="24"/>
          <w:szCs w:val="24"/>
        </w:rPr>
        <w:t>Шеремет</w:t>
      </w:r>
      <w:proofErr w:type="spellEnd"/>
    </w:p>
    <w:p w:rsidR="00F827BB" w:rsidRDefault="00F827BB" w:rsidP="00C93F25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F827BB" w:rsidRDefault="00F827BB" w:rsidP="00C93F25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921C46" w:rsidRPr="00580B6A" w:rsidRDefault="00FF2D8F" w:rsidP="00C93F25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  <w:r w:rsidRPr="00580B6A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Pr="00580B6A">
        <w:rPr>
          <w:rFonts w:ascii="Arial" w:hAnsi="Arial" w:cs="Arial"/>
          <w:sz w:val="24"/>
          <w:szCs w:val="24"/>
        </w:rPr>
        <w:t>Уланковского</w:t>
      </w:r>
      <w:proofErr w:type="spellEnd"/>
      <w:r w:rsidR="00404913" w:rsidRPr="00580B6A">
        <w:rPr>
          <w:rFonts w:ascii="Arial" w:hAnsi="Arial" w:cs="Arial"/>
          <w:sz w:val="24"/>
          <w:szCs w:val="24"/>
        </w:rPr>
        <w:t xml:space="preserve"> </w:t>
      </w:r>
      <w:r w:rsidR="00921C46" w:rsidRPr="00580B6A">
        <w:rPr>
          <w:rFonts w:ascii="Arial" w:hAnsi="Arial" w:cs="Arial"/>
          <w:sz w:val="24"/>
          <w:szCs w:val="24"/>
        </w:rPr>
        <w:t>сельсовета</w:t>
      </w:r>
      <w:r w:rsidR="00404913" w:rsidRPr="00580B6A">
        <w:rPr>
          <w:rFonts w:ascii="Arial" w:hAnsi="Arial" w:cs="Arial"/>
          <w:sz w:val="24"/>
          <w:szCs w:val="24"/>
        </w:rPr>
        <w:t xml:space="preserve">                                                            </w:t>
      </w:r>
      <w:proofErr w:type="spellStart"/>
      <w:r w:rsidRPr="00580B6A">
        <w:rPr>
          <w:rFonts w:ascii="Arial" w:hAnsi="Arial" w:cs="Arial"/>
          <w:sz w:val="24"/>
          <w:szCs w:val="24"/>
        </w:rPr>
        <w:t>В.И.Погуляев</w:t>
      </w:r>
      <w:proofErr w:type="spellEnd"/>
    </w:p>
    <w:p w:rsidR="00921C46" w:rsidRDefault="00921C46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Pr="00B2349E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21C46" w:rsidRPr="00404913" w:rsidRDefault="00921C46">
      <w:pPr>
        <w:spacing w:after="0" w:line="100" w:lineRule="atLeast"/>
        <w:jc w:val="right"/>
        <w:rPr>
          <w:rFonts w:ascii="Arial" w:hAnsi="Arial" w:cs="Arial"/>
          <w:sz w:val="24"/>
          <w:szCs w:val="24"/>
        </w:rPr>
      </w:pPr>
      <w:r w:rsidRPr="00404913">
        <w:rPr>
          <w:rFonts w:ascii="Arial" w:hAnsi="Arial" w:cs="Arial"/>
          <w:sz w:val="24"/>
          <w:szCs w:val="24"/>
        </w:rPr>
        <w:t>Приложение№1</w:t>
      </w:r>
    </w:p>
    <w:p w:rsidR="00921C46" w:rsidRPr="00404913" w:rsidRDefault="00921C46">
      <w:pPr>
        <w:spacing w:after="0" w:line="100" w:lineRule="atLeast"/>
        <w:jc w:val="right"/>
        <w:rPr>
          <w:rFonts w:ascii="Arial" w:hAnsi="Arial" w:cs="Arial"/>
          <w:sz w:val="24"/>
          <w:szCs w:val="24"/>
        </w:rPr>
      </w:pPr>
      <w:r w:rsidRPr="00404913">
        <w:rPr>
          <w:rFonts w:ascii="Arial" w:hAnsi="Arial" w:cs="Arial"/>
          <w:sz w:val="24"/>
          <w:szCs w:val="24"/>
        </w:rPr>
        <w:t>к решению</w:t>
      </w:r>
    </w:p>
    <w:p w:rsidR="00921C46" w:rsidRPr="00404913" w:rsidRDefault="00921C46">
      <w:pPr>
        <w:spacing w:after="0" w:line="100" w:lineRule="atLeast"/>
        <w:jc w:val="right"/>
        <w:rPr>
          <w:rFonts w:ascii="Arial" w:hAnsi="Arial" w:cs="Arial"/>
          <w:sz w:val="24"/>
          <w:szCs w:val="24"/>
        </w:rPr>
      </w:pPr>
      <w:r w:rsidRPr="00404913">
        <w:rPr>
          <w:rFonts w:ascii="Arial" w:hAnsi="Arial" w:cs="Arial"/>
          <w:sz w:val="24"/>
          <w:szCs w:val="24"/>
        </w:rPr>
        <w:t xml:space="preserve"> </w:t>
      </w:r>
      <w:r w:rsidR="00FF2D8F" w:rsidRPr="00404913">
        <w:rPr>
          <w:rFonts w:ascii="Arial" w:hAnsi="Arial" w:cs="Arial"/>
          <w:sz w:val="24"/>
          <w:szCs w:val="24"/>
        </w:rPr>
        <w:t xml:space="preserve">Собрания депутатов </w:t>
      </w:r>
      <w:proofErr w:type="spellStart"/>
      <w:r w:rsidR="00FF2D8F" w:rsidRPr="00404913">
        <w:rPr>
          <w:rFonts w:ascii="Arial" w:hAnsi="Arial" w:cs="Arial"/>
          <w:sz w:val="24"/>
          <w:szCs w:val="24"/>
        </w:rPr>
        <w:t>Уланковского</w:t>
      </w:r>
      <w:proofErr w:type="spellEnd"/>
    </w:p>
    <w:p w:rsidR="00921C46" w:rsidRDefault="00921C46">
      <w:pPr>
        <w:spacing w:after="0" w:line="100" w:lineRule="atLeast"/>
        <w:jc w:val="right"/>
        <w:rPr>
          <w:rFonts w:ascii="Arial" w:hAnsi="Arial" w:cs="Arial"/>
          <w:sz w:val="24"/>
          <w:szCs w:val="24"/>
        </w:rPr>
      </w:pPr>
      <w:r w:rsidRPr="00404913">
        <w:rPr>
          <w:rFonts w:ascii="Arial" w:hAnsi="Arial" w:cs="Arial"/>
          <w:sz w:val="24"/>
          <w:szCs w:val="24"/>
        </w:rPr>
        <w:t xml:space="preserve">сельсовета от </w:t>
      </w:r>
      <w:r w:rsidR="00FF2D8F" w:rsidRPr="00404913">
        <w:rPr>
          <w:rFonts w:ascii="Arial" w:hAnsi="Arial" w:cs="Arial"/>
          <w:sz w:val="24"/>
          <w:szCs w:val="24"/>
        </w:rPr>
        <w:t>15.09.</w:t>
      </w:r>
      <w:r w:rsidRPr="00404913">
        <w:rPr>
          <w:rFonts w:ascii="Arial" w:hAnsi="Arial" w:cs="Arial"/>
          <w:sz w:val="24"/>
          <w:szCs w:val="24"/>
        </w:rPr>
        <w:t>2016 года №</w:t>
      </w:r>
      <w:r w:rsidR="00FF2D8F" w:rsidRPr="00404913">
        <w:rPr>
          <w:rFonts w:ascii="Arial" w:hAnsi="Arial" w:cs="Arial"/>
          <w:sz w:val="24"/>
          <w:szCs w:val="24"/>
        </w:rPr>
        <w:t xml:space="preserve"> 37</w:t>
      </w:r>
    </w:p>
    <w:p w:rsidR="00404913" w:rsidRPr="00404913" w:rsidRDefault="00404913">
      <w:pPr>
        <w:spacing w:after="0" w:line="100" w:lineRule="atLeast"/>
        <w:jc w:val="right"/>
        <w:rPr>
          <w:rFonts w:ascii="Arial" w:hAnsi="Arial" w:cs="Arial"/>
          <w:sz w:val="28"/>
          <w:szCs w:val="28"/>
        </w:rPr>
      </w:pPr>
    </w:p>
    <w:p w:rsidR="00921C46" w:rsidRPr="00404913" w:rsidRDefault="00404913">
      <w:pPr>
        <w:widowControl w:val="0"/>
        <w:spacing w:after="0" w:line="100" w:lineRule="atLeast"/>
        <w:jc w:val="center"/>
        <w:rPr>
          <w:rFonts w:ascii="Arial" w:hAnsi="Arial" w:cs="Arial"/>
          <w:b/>
          <w:sz w:val="28"/>
          <w:szCs w:val="28"/>
        </w:rPr>
      </w:pPr>
      <w:r w:rsidRPr="00404913">
        <w:rPr>
          <w:rFonts w:ascii="Arial" w:hAnsi="Arial" w:cs="Arial"/>
          <w:b/>
          <w:sz w:val="28"/>
          <w:szCs w:val="28"/>
        </w:rPr>
        <w:t>Порядок</w:t>
      </w:r>
    </w:p>
    <w:p w:rsidR="00921C46" w:rsidRPr="00404913" w:rsidRDefault="00404913" w:rsidP="00404913">
      <w:pPr>
        <w:widowControl w:val="0"/>
        <w:spacing w:after="0" w:line="100" w:lineRule="atLeast"/>
        <w:jc w:val="center"/>
        <w:rPr>
          <w:rFonts w:ascii="Arial" w:hAnsi="Arial" w:cs="Arial"/>
          <w:b/>
          <w:sz w:val="28"/>
          <w:szCs w:val="28"/>
        </w:rPr>
      </w:pPr>
      <w:r w:rsidRPr="00404913">
        <w:rPr>
          <w:rFonts w:ascii="Arial" w:hAnsi="Arial" w:cs="Arial"/>
          <w:b/>
          <w:sz w:val="28"/>
          <w:szCs w:val="28"/>
        </w:rPr>
        <w:t>формирования, ведения, обязательного опубликования перечня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404913">
        <w:rPr>
          <w:rFonts w:ascii="Arial" w:hAnsi="Arial" w:cs="Arial"/>
          <w:b/>
          <w:sz w:val="28"/>
          <w:szCs w:val="28"/>
        </w:rPr>
        <w:t>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404913" w:rsidRDefault="00404913">
      <w:pPr>
        <w:widowControl w:val="0"/>
        <w:spacing w:after="0" w:line="100" w:lineRule="atLeast"/>
        <w:jc w:val="center"/>
      </w:pPr>
    </w:p>
    <w:p w:rsidR="00921C46" w:rsidRPr="00404913" w:rsidRDefault="00921C46">
      <w:pPr>
        <w:widowControl w:val="0"/>
        <w:spacing w:after="0" w:line="100" w:lineRule="atLeast"/>
        <w:jc w:val="center"/>
        <w:rPr>
          <w:rFonts w:ascii="Arial" w:hAnsi="Arial" w:cs="Arial"/>
          <w:b/>
          <w:sz w:val="26"/>
          <w:szCs w:val="26"/>
        </w:rPr>
      </w:pPr>
      <w:r w:rsidRPr="00404913">
        <w:rPr>
          <w:rFonts w:ascii="Arial" w:hAnsi="Arial" w:cs="Arial"/>
          <w:b/>
          <w:sz w:val="26"/>
          <w:szCs w:val="26"/>
        </w:rPr>
        <w:t>1. Общие положения</w:t>
      </w:r>
    </w:p>
    <w:p w:rsidR="00921C46" w:rsidRPr="00404913" w:rsidRDefault="00921C46" w:rsidP="00404913">
      <w:pPr>
        <w:widowControl w:val="0"/>
        <w:spacing w:after="0" w:line="100" w:lineRule="atLeast"/>
        <w:ind w:firstLine="540"/>
        <w:jc w:val="center"/>
        <w:rPr>
          <w:rFonts w:ascii="Arial" w:hAnsi="Arial" w:cs="Arial"/>
          <w:b/>
          <w:sz w:val="26"/>
          <w:szCs w:val="26"/>
        </w:rPr>
      </w:pPr>
    </w:p>
    <w:p w:rsidR="00921C46" w:rsidRPr="00404913" w:rsidRDefault="00921C46">
      <w:pPr>
        <w:widowControl w:val="0"/>
        <w:spacing w:after="0" w:line="100" w:lineRule="atLeast"/>
        <w:ind w:firstLine="1134"/>
        <w:jc w:val="both"/>
        <w:rPr>
          <w:rFonts w:ascii="Arial" w:hAnsi="Arial" w:cs="Arial"/>
          <w:sz w:val="24"/>
          <w:szCs w:val="24"/>
        </w:rPr>
      </w:pPr>
      <w:r w:rsidRPr="00404913">
        <w:rPr>
          <w:rFonts w:ascii="Arial" w:hAnsi="Arial" w:cs="Arial"/>
          <w:sz w:val="24"/>
          <w:szCs w:val="24"/>
        </w:rPr>
        <w:t xml:space="preserve">1.1. </w:t>
      </w:r>
      <w:proofErr w:type="gramStart"/>
      <w:r w:rsidRPr="00404913">
        <w:rPr>
          <w:rFonts w:ascii="Arial" w:hAnsi="Arial" w:cs="Arial"/>
          <w:sz w:val="24"/>
          <w:szCs w:val="24"/>
        </w:rPr>
        <w:t>Настоящий Порядок формирования, ведения, обязательного опубликования перечня муниципального имущества муниципа</w:t>
      </w:r>
      <w:r w:rsidR="00FF2D8F" w:rsidRPr="00404913">
        <w:rPr>
          <w:rFonts w:ascii="Arial" w:hAnsi="Arial" w:cs="Arial"/>
          <w:sz w:val="24"/>
          <w:szCs w:val="24"/>
        </w:rPr>
        <w:t>льного образования «</w:t>
      </w:r>
      <w:proofErr w:type="spellStart"/>
      <w:r w:rsidR="00FF2D8F" w:rsidRPr="00404913">
        <w:rPr>
          <w:rFonts w:ascii="Arial" w:hAnsi="Arial" w:cs="Arial"/>
          <w:sz w:val="24"/>
          <w:szCs w:val="24"/>
        </w:rPr>
        <w:t>Уланковский</w:t>
      </w:r>
      <w:proofErr w:type="spellEnd"/>
      <w:r w:rsidR="00404913" w:rsidRPr="00404913">
        <w:rPr>
          <w:rFonts w:ascii="Arial" w:hAnsi="Arial" w:cs="Arial"/>
          <w:sz w:val="24"/>
          <w:szCs w:val="24"/>
        </w:rPr>
        <w:t xml:space="preserve"> </w:t>
      </w:r>
      <w:r w:rsidRPr="00404913">
        <w:rPr>
          <w:rFonts w:ascii="Arial" w:hAnsi="Arial" w:cs="Arial"/>
          <w:sz w:val="24"/>
          <w:szCs w:val="24"/>
        </w:rPr>
        <w:t xml:space="preserve">сельсовет» </w:t>
      </w:r>
      <w:proofErr w:type="spellStart"/>
      <w:r w:rsidRPr="00404913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404913">
        <w:rPr>
          <w:rFonts w:ascii="Arial" w:hAnsi="Arial" w:cs="Arial"/>
          <w:sz w:val="24"/>
          <w:szCs w:val="24"/>
        </w:rPr>
        <w:t xml:space="preserve"> района,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– Порядок) разработан в соответствии с Федеральными законами от 24.07.2007 </w:t>
      </w:r>
      <w:hyperlink r:id="rId4" w:history="1">
        <w:r w:rsidRPr="00404913">
          <w:rPr>
            <w:rStyle w:val="a4"/>
            <w:rFonts w:ascii="Arial" w:hAnsi="Arial" w:cs="Arial"/>
            <w:color w:val="auto"/>
            <w:sz w:val="24"/>
            <w:szCs w:val="24"/>
            <w:u w:val="none"/>
          </w:rPr>
          <w:t>N 209-ФЗ</w:t>
        </w:r>
      </w:hyperlink>
      <w:r w:rsidRPr="00404913">
        <w:rPr>
          <w:rFonts w:ascii="Arial" w:hAnsi="Arial" w:cs="Arial"/>
          <w:sz w:val="24"/>
          <w:szCs w:val="24"/>
        </w:rPr>
        <w:t xml:space="preserve"> "О развитии малого и среднего предпринимательства в Российской Федерации" и</w:t>
      </w:r>
      <w:proofErr w:type="gramEnd"/>
      <w:r w:rsidRPr="00404913">
        <w:rPr>
          <w:rFonts w:ascii="Arial" w:hAnsi="Arial" w:cs="Arial"/>
          <w:sz w:val="24"/>
          <w:szCs w:val="24"/>
        </w:rPr>
        <w:t xml:space="preserve"> от 22.07.2008 </w:t>
      </w:r>
      <w:hyperlink r:id="rId5" w:history="1">
        <w:r w:rsidRPr="00404913">
          <w:rPr>
            <w:rStyle w:val="a4"/>
            <w:rFonts w:ascii="Arial" w:hAnsi="Arial" w:cs="Arial"/>
            <w:color w:val="auto"/>
            <w:sz w:val="24"/>
            <w:szCs w:val="24"/>
            <w:u w:val="none"/>
          </w:rPr>
          <w:t>N 159-ФЗ</w:t>
        </w:r>
      </w:hyperlink>
      <w:r w:rsidRPr="00404913">
        <w:rPr>
          <w:rFonts w:ascii="Arial" w:hAnsi="Arial" w:cs="Arial"/>
          <w:sz w:val="24"/>
          <w:szCs w:val="24"/>
        </w:rPr>
        <w:t xml:space="preserve"> "Об особенностях отчуждения недвижимого имущества, находящегося в государственной собственности субъектов </w:t>
      </w:r>
      <w:r w:rsidRPr="00404913">
        <w:rPr>
          <w:rFonts w:ascii="Arial" w:hAnsi="Arial" w:cs="Arial"/>
          <w:sz w:val="24"/>
          <w:szCs w:val="24"/>
        </w:rPr>
        <w:lastRenderedPageBreak/>
        <w:t>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Федерации".</w:t>
      </w:r>
    </w:p>
    <w:p w:rsidR="00921C46" w:rsidRPr="00404913" w:rsidRDefault="00921C46" w:rsidP="00A41646">
      <w:pPr>
        <w:widowControl w:val="0"/>
        <w:spacing w:after="0" w:line="100" w:lineRule="atLeast"/>
        <w:ind w:firstLine="1134"/>
        <w:jc w:val="both"/>
        <w:rPr>
          <w:rFonts w:ascii="Arial" w:hAnsi="Arial" w:cs="Arial"/>
          <w:sz w:val="24"/>
          <w:szCs w:val="24"/>
        </w:rPr>
      </w:pPr>
      <w:r w:rsidRPr="00404913">
        <w:rPr>
          <w:rFonts w:ascii="Arial" w:hAnsi="Arial" w:cs="Arial"/>
          <w:sz w:val="24"/>
          <w:szCs w:val="24"/>
        </w:rPr>
        <w:t>1.2. Порядок регулирует правила формирования, ведения, публикации перечня муниципального имущества муниципа</w:t>
      </w:r>
      <w:r w:rsidR="00FF2D8F" w:rsidRPr="00404913">
        <w:rPr>
          <w:rFonts w:ascii="Arial" w:hAnsi="Arial" w:cs="Arial"/>
          <w:sz w:val="24"/>
          <w:szCs w:val="24"/>
        </w:rPr>
        <w:t>льного образования «</w:t>
      </w:r>
      <w:proofErr w:type="spellStart"/>
      <w:r w:rsidR="00FF2D8F" w:rsidRPr="00404913">
        <w:rPr>
          <w:rFonts w:ascii="Arial" w:hAnsi="Arial" w:cs="Arial"/>
          <w:sz w:val="24"/>
          <w:szCs w:val="24"/>
        </w:rPr>
        <w:t>Уланковский</w:t>
      </w:r>
      <w:proofErr w:type="spellEnd"/>
      <w:r w:rsidR="00404913" w:rsidRPr="00404913">
        <w:rPr>
          <w:rFonts w:ascii="Arial" w:hAnsi="Arial" w:cs="Arial"/>
          <w:sz w:val="24"/>
          <w:szCs w:val="24"/>
        </w:rPr>
        <w:t xml:space="preserve"> </w:t>
      </w:r>
      <w:r w:rsidRPr="00404913">
        <w:rPr>
          <w:rFonts w:ascii="Arial" w:hAnsi="Arial" w:cs="Arial"/>
          <w:sz w:val="24"/>
          <w:szCs w:val="24"/>
        </w:rPr>
        <w:t xml:space="preserve">сельсовет» </w:t>
      </w:r>
      <w:proofErr w:type="spellStart"/>
      <w:r w:rsidRPr="00404913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404913">
        <w:rPr>
          <w:rFonts w:ascii="Arial" w:hAnsi="Arial" w:cs="Arial"/>
          <w:sz w:val="24"/>
          <w:szCs w:val="24"/>
        </w:rPr>
        <w:t xml:space="preserve"> района,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921C46" w:rsidRPr="00404913" w:rsidRDefault="00921C46" w:rsidP="00A41646">
      <w:pPr>
        <w:widowControl w:val="0"/>
        <w:spacing w:after="0" w:line="100" w:lineRule="atLeast"/>
        <w:ind w:firstLine="1134"/>
        <w:jc w:val="both"/>
        <w:rPr>
          <w:rFonts w:ascii="Arial" w:hAnsi="Arial" w:cs="Arial"/>
          <w:sz w:val="24"/>
          <w:szCs w:val="24"/>
        </w:rPr>
      </w:pPr>
      <w:proofErr w:type="gramStart"/>
      <w:r w:rsidRPr="00404913">
        <w:rPr>
          <w:rFonts w:ascii="Arial" w:hAnsi="Arial" w:cs="Arial"/>
          <w:sz w:val="24"/>
          <w:szCs w:val="24"/>
        </w:rPr>
        <w:t xml:space="preserve">1.3 Муниципальное имущество, включенное в указанный перечень, может быть использовано в целях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отчуждено на возмездной основе в собственность субъектов малого и среднего предпринимательства в соответствии с </w:t>
      </w:r>
      <w:hyperlink r:id="rId6" w:history="1">
        <w:r w:rsidRPr="00404913">
          <w:rPr>
            <w:rStyle w:val="a4"/>
            <w:rFonts w:ascii="Arial" w:hAnsi="Arial" w:cs="Arial"/>
            <w:color w:val="auto"/>
            <w:sz w:val="24"/>
            <w:szCs w:val="24"/>
            <w:u w:val="none"/>
          </w:rPr>
          <w:t>частью 2.1 статьи 9</w:t>
        </w:r>
      </w:hyperlink>
      <w:r w:rsidRPr="00404913">
        <w:rPr>
          <w:rFonts w:ascii="Arial" w:hAnsi="Arial" w:cs="Arial"/>
          <w:sz w:val="24"/>
          <w:szCs w:val="24"/>
          <w:u w:val="single"/>
        </w:rPr>
        <w:t xml:space="preserve"> </w:t>
      </w:r>
      <w:r w:rsidRPr="00404913">
        <w:rPr>
          <w:rFonts w:ascii="Arial" w:hAnsi="Arial" w:cs="Arial"/>
          <w:sz w:val="24"/>
          <w:szCs w:val="24"/>
        </w:rPr>
        <w:t>Федерального закона</w:t>
      </w:r>
      <w:proofErr w:type="gramEnd"/>
      <w:r w:rsidRPr="00404913">
        <w:rPr>
          <w:rFonts w:ascii="Arial" w:hAnsi="Arial" w:cs="Arial"/>
          <w:sz w:val="24"/>
          <w:szCs w:val="24"/>
        </w:rPr>
        <w:t xml:space="preserve"> от 22 июля 2008 года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Федерации".</w:t>
      </w:r>
    </w:p>
    <w:p w:rsidR="00921C46" w:rsidRPr="00404913" w:rsidRDefault="00921C46" w:rsidP="00A41646">
      <w:pPr>
        <w:widowControl w:val="0"/>
        <w:spacing w:after="0" w:line="100" w:lineRule="atLeast"/>
        <w:ind w:firstLine="1134"/>
        <w:jc w:val="both"/>
        <w:rPr>
          <w:rFonts w:ascii="Arial" w:hAnsi="Arial" w:cs="Arial"/>
          <w:sz w:val="24"/>
          <w:szCs w:val="24"/>
        </w:rPr>
      </w:pPr>
      <w:r w:rsidRPr="00404913">
        <w:rPr>
          <w:rFonts w:ascii="Arial" w:hAnsi="Arial" w:cs="Arial"/>
          <w:sz w:val="24"/>
          <w:szCs w:val="24"/>
        </w:rPr>
        <w:t>1.4. Перечень формируется в соответствии с настоящим Порядком и утверждается решен</w:t>
      </w:r>
      <w:r w:rsidR="00FF2D8F" w:rsidRPr="00404913">
        <w:rPr>
          <w:rFonts w:ascii="Arial" w:hAnsi="Arial" w:cs="Arial"/>
          <w:sz w:val="24"/>
          <w:szCs w:val="24"/>
        </w:rPr>
        <w:t>ием Собрания депутатов «</w:t>
      </w:r>
      <w:proofErr w:type="spellStart"/>
      <w:r w:rsidR="00FF2D8F" w:rsidRPr="00404913">
        <w:rPr>
          <w:rFonts w:ascii="Arial" w:hAnsi="Arial" w:cs="Arial"/>
          <w:sz w:val="24"/>
          <w:szCs w:val="24"/>
        </w:rPr>
        <w:t>Уланковского</w:t>
      </w:r>
      <w:proofErr w:type="spellEnd"/>
      <w:r w:rsidR="00404913" w:rsidRPr="00404913">
        <w:rPr>
          <w:rFonts w:ascii="Arial" w:hAnsi="Arial" w:cs="Arial"/>
          <w:sz w:val="24"/>
          <w:szCs w:val="24"/>
        </w:rPr>
        <w:t xml:space="preserve"> </w:t>
      </w:r>
      <w:r w:rsidRPr="00404913">
        <w:rPr>
          <w:rFonts w:ascii="Arial" w:hAnsi="Arial" w:cs="Arial"/>
          <w:sz w:val="24"/>
          <w:szCs w:val="24"/>
        </w:rPr>
        <w:t xml:space="preserve">сельсовета» </w:t>
      </w:r>
      <w:proofErr w:type="spellStart"/>
      <w:r w:rsidRPr="00404913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404913">
        <w:rPr>
          <w:rFonts w:ascii="Arial" w:hAnsi="Arial" w:cs="Arial"/>
          <w:sz w:val="24"/>
          <w:szCs w:val="24"/>
        </w:rPr>
        <w:t xml:space="preserve"> района.</w:t>
      </w:r>
    </w:p>
    <w:p w:rsidR="00921C46" w:rsidRPr="00404913" w:rsidRDefault="00921C46" w:rsidP="00404913">
      <w:pPr>
        <w:widowControl w:val="0"/>
        <w:spacing w:after="0" w:line="100" w:lineRule="atLeast"/>
        <w:ind w:firstLine="1134"/>
        <w:jc w:val="center"/>
        <w:rPr>
          <w:rFonts w:ascii="Arial" w:hAnsi="Arial" w:cs="Arial"/>
          <w:sz w:val="26"/>
          <w:szCs w:val="26"/>
        </w:rPr>
      </w:pPr>
    </w:p>
    <w:p w:rsidR="00921C46" w:rsidRPr="00404913" w:rsidRDefault="00921C46" w:rsidP="00404913">
      <w:pPr>
        <w:widowControl w:val="0"/>
        <w:spacing w:after="0" w:line="100" w:lineRule="atLeast"/>
        <w:ind w:firstLine="1134"/>
        <w:jc w:val="center"/>
        <w:rPr>
          <w:rFonts w:ascii="Arial" w:hAnsi="Arial" w:cs="Arial"/>
          <w:sz w:val="24"/>
          <w:szCs w:val="24"/>
        </w:rPr>
      </w:pPr>
      <w:bookmarkStart w:id="0" w:name="Par44"/>
      <w:bookmarkEnd w:id="0"/>
      <w:r w:rsidRPr="00404913">
        <w:rPr>
          <w:rFonts w:ascii="Arial" w:hAnsi="Arial" w:cs="Arial"/>
          <w:b/>
          <w:sz w:val="26"/>
          <w:szCs w:val="26"/>
        </w:rPr>
        <w:t>2. Порядок формирования перечня</w:t>
      </w:r>
    </w:p>
    <w:p w:rsidR="00921C46" w:rsidRPr="00404913" w:rsidRDefault="00921C46" w:rsidP="00177D32">
      <w:pPr>
        <w:widowControl w:val="0"/>
        <w:spacing w:after="0" w:line="100" w:lineRule="atLeast"/>
        <w:ind w:firstLine="1134"/>
        <w:jc w:val="center"/>
        <w:rPr>
          <w:rFonts w:ascii="Arial" w:hAnsi="Arial" w:cs="Arial"/>
          <w:sz w:val="24"/>
          <w:szCs w:val="24"/>
        </w:rPr>
      </w:pPr>
    </w:p>
    <w:p w:rsidR="00921C46" w:rsidRPr="00404913" w:rsidRDefault="00921C46">
      <w:pPr>
        <w:widowControl w:val="0"/>
        <w:spacing w:after="0" w:line="100" w:lineRule="atLeast"/>
        <w:ind w:firstLine="1134"/>
        <w:jc w:val="both"/>
        <w:rPr>
          <w:rFonts w:ascii="Arial" w:hAnsi="Arial" w:cs="Arial"/>
          <w:sz w:val="24"/>
          <w:szCs w:val="24"/>
        </w:rPr>
      </w:pPr>
      <w:r w:rsidRPr="00404913">
        <w:rPr>
          <w:rFonts w:ascii="Arial" w:hAnsi="Arial" w:cs="Arial"/>
          <w:sz w:val="24"/>
          <w:szCs w:val="24"/>
        </w:rPr>
        <w:t xml:space="preserve">2.1. В перечень включаются: </w:t>
      </w:r>
    </w:p>
    <w:p w:rsidR="00921C46" w:rsidRPr="00404913" w:rsidRDefault="00921C46" w:rsidP="00E25BB9">
      <w:pPr>
        <w:pStyle w:val="ConsPlusNormal"/>
        <w:ind w:firstLine="1134"/>
        <w:jc w:val="both"/>
        <w:rPr>
          <w:rFonts w:ascii="Arial" w:hAnsi="Arial" w:cs="Arial"/>
        </w:rPr>
      </w:pPr>
      <w:r w:rsidRPr="00404913">
        <w:rPr>
          <w:rFonts w:ascii="Arial" w:hAnsi="Arial" w:cs="Arial"/>
        </w:rPr>
        <w:t>нежилые помещения, в том числе отдельно стоящие нежилые объекты недвижимости, переданные на праве оперативного управления муниципальным казенным учреждениям, арендуемые субъектами малого и среднего предпринимательства;</w:t>
      </w:r>
    </w:p>
    <w:p w:rsidR="00921C46" w:rsidRPr="00404913" w:rsidRDefault="00921C46" w:rsidP="00E25BB9">
      <w:pPr>
        <w:pStyle w:val="ConsPlusNormal"/>
        <w:ind w:firstLine="1134"/>
        <w:jc w:val="both"/>
        <w:rPr>
          <w:rFonts w:ascii="Arial" w:hAnsi="Arial" w:cs="Arial"/>
        </w:rPr>
      </w:pPr>
      <w:r w:rsidRPr="00404913">
        <w:rPr>
          <w:rFonts w:ascii="Arial" w:hAnsi="Arial" w:cs="Arial"/>
        </w:rPr>
        <w:t>иные высвобождаемые помещения, объекты нового строительства с нежилыми помещениями, а также жилые помещения, переведенные в муниципальный нежилой фонд муниципального образования, по своему функциональному использованию и местонахождению предназначенные для размещения малого и среднего предпринимательства.</w:t>
      </w:r>
    </w:p>
    <w:p w:rsidR="00921C46" w:rsidRPr="00404913" w:rsidRDefault="00921C46">
      <w:pPr>
        <w:pStyle w:val="ConsPlusNormal"/>
        <w:ind w:firstLine="1134"/>
        <w:jc w:val="both"/>
        <w:rPr>
          <w:rFonts w:ascii="Arial" w:hAnsi="Arial" w:cs="Arial"/>
        </w:rPr>
      </w:pPr>
      <w:r w:rsidRPr="00404913">
        <w:rPr>
          <w:rFonts w:ascii="Arial" w:hAnsi="Arial" w:cs="Arial"/>
        </w:rPr>
        <w:t>2.2. На стадии формирования Перечня должна учитываться специализация помещения применительно к определенному виду деятельности малого и среднего предпринимательства.</w:t>
      </w:r>
    </w:p>
    <w:p w:rsidR="00921C46" w:rsidRPr="00404913" w:rsidRDefault="00921C46">
      <w:pPr>
        <w:pStyle w:val="ConsPlusNormal"/>
        <w:ind w:firstLine="1134"/>
        <w:jc w:val="both"/>
        <w:rPr>
          <w:rFonts w:ascii="Arial" w:hAnsi="Arial" w:cs="Arial"/>
        </w:rPr>
      </w:pPr>
      <w:r w:rsidRPr="00404913">
        <w:rPr>
          <w:rFonts w:ascii="Arial" w:hAnsi="Arial" w:cs="Arial"/>
        </w:rPr>
        <w:t>2.3. Помещения, включаемые в Перечень, предназначенные к сдаче в аренду, должны:</w:t>
      </w:r>
    </w:p>
    <w:p w:rsidR="00921C46" w:rsidRPr="00404913" w:rsidRDefault="00921C46">
      <w:pPr>
        <w:pStyle w:val="ConsPlusNormal"/>
        <w:ind w:firstLine="1134"/>
        <w:jc w:val="both"/>
        <w:rPr>
          <w:rFonts w:ascii="Arial" w:hAnsi="Arial" w:cs="Arial"/>
        </w:rPr>
      </w:pPr>
      <w:r w:rsidRPr="00404913">
        <w:rPr>
          <w:rFonts w:ascii="Arial" w:hAnsi="Arial" w:cs="Arial"/>
        </w:rPr>
        <w:t>- находиться в муниципальной собственности и входить в состав нежилого фонда;</w:t>
      </w:r>
    </w:p>
    <w:p w:rsidR="00921C46" w:rsidRPr="00404913" w:rsidRDefault="00921C46">
      <w:pPr>
        <w:pStyle w:val="ConsPlusNormal"/>
        <w:ind w:firstLine="1134"/>
        <w:jc w:val="both"/>
        <w:rPr>
          <w:rFonts w:ascii="Arial" w:hAnsi="Arial" w:cs="Arial"/>
        </w:rPr>
      </w:pPr>
      <w:r w:rsidRPr="00404913">
        <w:rPr>
          <w:rFonts w:ascii="Arial" w:hAnsi="Arial" w:cs="Arial"/>
        </w:rPr>
        <w:t>- должны быть свободными от прав третьих лиц (за исключением имущественных прав субъектов малого и среднего предпринимательства).</w:t>
      </w:r>
    </w:p>
    <w:p w:rsidR="00921C46" w:rsidRPr="00404913" w:rsidRDefault="00921C46" w:rsidP="00177D32">
      <w:pPr>
        <w:widowControl w:val="0"/>
        <w:spacing w:after="0" w:line="100" w:lineRule="atLeast"/>
        <w:ind w:firstLine="1134"/>
        <w:jc w:val="center"/>
        <w:rPr>
          <w:rFonts w:ascii="Arial" w:hAnsi="Arial" w:cs="Arial"/>
          <w:sz w:val="24"/>
          <w:szCs w:val="24"/>
        </w:rPr>
      </w:pPr>
    </w:p>
    <w:p w:rsidR="00921C46" w:rsidRPr="00177D32" w:rsidRDefault="00921C46" w:rsidP="00177D32">
      <w:pPr>
        <w:widowControl w:val="0"/>
        <w:spacing w:after="0" w:line="100" w:lineRule="atLeast"/>
        <w:ind w:firstLine="1134"/>
        <w:jc w:val="center"/>
        <w:rPr>
          <w:rFonts w:ascii="Arial" w:hAnsi="Arial" w:cs="Arial"/>
          <w:sz w:val="26"/>
          <w:szCs w:val="26"/>
        </w:rPr>
      </w:pPr>
      <w:bookmarkStart w:id="1" w:name="Par52"/>
      <w:bookmarkEnd w:id="1"/>
      <w:r w:rsidRPr="00177D32">
        <w:rPr>
          <w:rFonts w:ascii="Arial" w:hAnsi="Arial" w:cs="Arial"/>
          <w:b/>
          <w:sz w:val="26"/>
          <w:szCs w:val="26"/>
        </w:rPr>
        <w:t>3. Порядок ведения и опубликования перечня</w:t>
      </w:r>
    </w:p>
    <w:p w:rsidR="00921C46" w:rsidRPr="00404913" w:rsidRDefault="00921C46" w:rsidP="00177D32">
      <w:pPr>
        <w:widowControl w:val="0"/>
        <w:spacing w:after="0" w:line="100" w:lineRule="atLeast"/>
        <w:ind w:firstLine="1134"/>
        <w:jc w:val="center"/>
        <w:rPr>
          <w:rFonts w:ascii="Arial" w:hAnsi="Arial" w:cs="Arial"/>
          <w:sz w:val="24"/>
          <w:szCs w:val="24"/>
        </w:rPr>
      </w:pPr>
    </w:p>
    <w:p w:rsidR="00921C46" w:rsidRPr="00404913" w:rsidRDefault="00921C46" w:rsidP="003B2702">
      <w:pPr>
        <w:pStyle w:val="ConsPlusNormal"/>
        <w:ind w:firstLine="1134"/>
        <w:jc w:val="both"/>
        <w:rPr>
          <w:rFonts w:ascii="Arial" w:hAnsi="Arial" w:cs="Arial"/>
        </w:rPr>
      </w:pPr>
      <w:r w:rsidRPr="00404913">
        <w:rPr>
          <w:rFonts w:ascii="Arial" w:hAnsi="Arial" w:cs="Arial"/>
        </w:rPr>
        <w:t>3.1.Перечень включает в себя описание объекта учета с указанием его адреса и технических характеристик.</w:t>
      </w:r>
    </w:p>
    <w:p w:rsidR="00921C46" w:rsidRPr="00404913" w:rsidRDefault="00921C46" w:rsidP="003B2702">
      <w:pPr>
        <w:pStyle w:val="ConsPlusNormal"/>
        <w:ind w:firstLine="1134"/>
        <w:jc w:val="both"/>
        <w:rPr>
          <w:rFonts w:ascii="Arial" w:hAnsi="Arial" w:cs="Arial"/>
        </w:rPr>
      </w:pPr>
      <w:r w:rsidRPr="00404913">
        <w:rPr>
          <w:rFonts w:ascii="Arial" w:hAnsi="Arial" w:cs="Arial"/>
        </w:rPr>
        <w:t xml:space="preserve">3.2.Учет объектов, включенных в Перечень, осуществляется </w:t>
      </w:r>
      <w:r w:rsidRPr="00404913">
        <w:rPr>
          <w:rFonts w:ascii="Arial" w:hAnsi="Arial" w:cs="Arial"/>
        </w:rPr>
        <w:lastRenderedPageBreak/>
        <w:t>ад</w:t>
      </w:r>
      <w:r w:rsidR="00FF2D8F" w:rsidRPr="00404913">
        <w:rPr>
          <w:rFonts w:ascii="Arial" w:hAnsi="Arial" w:cs="Arial"/>
        </w:rPr>
        <w:t xml:space="preserve">министрацией </w:t>
      </w:r>
      <w:proofErr w:type="spellStart"/>
      <w:r w:rsidR="00FF2D8F" w:rsidRPr="00404913">
        <w:rPr>
          <w:rFonts w:ascii="Arial" w:hAnsi="Arial" w:cs="Arial"/>
        </w:rPr>
        <w:t>Уланковского</w:t>
      </w:r>
      <w:proofErr w:type="spellEnd"/>
      <w:r w:rsidRPr="00404913">
        <w:rPr>
          <w:rFonts w:ascii="Arial" w:hAnsi="Arial" w:cs="Arial"/>
        </w:rPr>
        <w:t xml:space="preserve"> сельсовета</w:t>
      </w:r>
      <w:r w:rsidR="00404913" w:rsidRPr="00404913">
        <w:rPr>
          <w:rFonts w:ascii="Arial" w:hAnsi="Arial" w:cs="Arial"/>
        </w:rPr>
        <w:t xml:space="preserve"> </w:t>
      </w:r>
      <w:proofErr w:type="spellStart"/>
      <w:r w:rsidRPr="00404913">
        <w:rPr>
          <w:rFonts w:ascii="Arial" w:hAnsi="Arial" w:cs="Arial"/>
        </w:rPr>
        <w:t>Суджанского</w:t>
      </w:r>
      <w:proofErr w:type="spellEnd"/>
      <w:r w:rsidRPr="00404913">
        <w:rPr>
          <w:rFonts w:ascii="Arial" w:hAnsi="Arial" w:cs="Arial"/>
        </w:rPr>
        <w:t xml:space="preserve"> района в соответствии с настоящим Порядком.</w:t>
      </w:r>
    </w:p>
    <w:p w:rsidR="00921C46" w:rsidRPr="00404913" w:rsidRDefault="00921C46" w:rsidP="003B2702">
      <w:pPr>
        <w:pStyle w:val="ConsPlusNormal"/>
        <w:ind w:firstLine="1134"/>
        <w:jc w:val="both"/>
        <w:rPr>
          <w:rFonts w:ascii="Arial" w:hAnsi="Arial" w:cs="Arial"/>
        </w:rPr>
      </w:pPr>
      <w:r w:rsidRPr="00404913">
        <w:rPr>
          <w:rFonts w:ascii="Arial" w:hAnsi="Arial" w:cs="Arial"/>
        </w:rPr>
        <w:t>3.3. Объекту, прошедшему процедуру учета, присваивается регистрационный номер.</w:t>
      </w:r>
    </w:p>
    <w:p w:rsidR="00921C46" w:rsidRPr="00404913" w:rsidRDefault="00921C46" w:rsidP="003B2702">
      <w:pPr>
        <w:pStyle w:val="ConsPlusNormal"/>
        <w:ind w:firstLine="1134"/>
        <w:jc w:val="both"/>
        <w:rPr>
          <w:rFonts w:ascii="Arial" w:hAnsi="Arial" w:cs="Arial"/>
        </w:rPr>
      </w:pPr>
      <w:r w:rsidRPr="00404913">
        <w:rPr>
          <w:rFonts w:ascii="Arial" w:hAnsi="Arial" w:cs="Arial"/>
        </w:rPr>
        <w:t>3.4.Ведение Перечня осуществляется на бумажных и электронных носителях и включает в себя ведение баз данных муниципального имущества, формируемых в соответствии с утвержденным Перечнем, и автоматизированное объединение их в единый банк данных.</w:t>
      </w:r>
    </w:p>
    <w:p w:rsidR="00921C46" w:rsidRPr="00404913" w:rsidRDefault="00921C46" w:rsidP="00A62023">
      <w:pPr>
        <w:widowControl w:val="0"/>
        <w:spacing w:after="0" w:line="100" w:lineRule="atLeast"/>
        <w:ind w:firstLine="1134"/>
        <w:jc w:val="both"/>
        <w:rPr>
          <w:rFonts w:ascii="Arial" w:hAnsi="Arial" w:cs="Arial"/>
          <w:sz w:val="24"/>
          <w:szCs w:val="24"/>
        </w:rPr>
      </w:pPr>
      <w:r w:rsidRPr="00404913">
        <w:rPr>
          <w:rFonts w:ascii="Arial" w:hAnsi="Arial" w:cs="Arial"/>
          <w:sz w:val="24"/>
          <w:szCs w:val="24"/>
        </w:rPr>
        <w:t>3.5. Утвержденный решением С</w:t>
      </w:r>
      <w:r w:rsidR="00FF2D8F" w:rsidRPr="00404913">
        <w:rPr>
          <w:rFonts w:ascii="Arial" w:hAnsi="Arial" w:cs="Arial"/>
          <w:sz w:val="24"/>
          <w:szCs w:val="24"/>
        </w:rPr>
        <w:t>обрания депутатов «</w:t>
      </w:r>
      <w:proofErr w:type="spellStart"/>
      <w:r w:rsidR="00FF2D8F" w:rsidRPr="00404913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404913">
        <w:rPr>
          <w:rFonts w:ascii="Arial" w:hAnsi="Arial" w:cs="Arial"/>
          <w:sz w:val="24"/>
          <w:szCs w:val="24"/>
        </w:rPr>
        <w:t xml:space="preserve"> сельсовета» </w:t>
      </w:r>
      <w:proofErr w:type="spellStart"/>
      <w:r w:rsidRPr="00404913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404913">
        <w:rPr>
          <w:rFonts w:ascii="Arial" w:hAnsi="Arial" w:cs="Arial"/>
          <w:sz w:val="24"/>
          <w:szCs w:val="24"/>
        </w:rPr>
        <w:t xml:space="preserve"> района Перечень и последующие вносимые в него изменения и дополнения подлежат обязательному опубликованию в средствах массовой информации, а также размещению в сети «Интернет».</w:t>
      </w:r>
    </w:p>
    <w:p w:rsidR="00921C46" w:rsidRDefault="00921C46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C46" w:rsidRDefault="00921C46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C46" w:rsidRDefault="00921C46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C46" w:rsidRDefault="00921C46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C46" w:rsidRDefault="00921C46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C46" w:rsidRDefault="00921C46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C46" w:rsidRDefault="00921C46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C46" w:rsidRDefault="00921C46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C46" w:rsidRDefault="00921C46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C46" w:rsidRDefault="00921C46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C46" w:rsidRDefault="00921C46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C46" w:rsidRDefault="00921C46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C46" w:rsidRDefault="00921C46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C46" w:rsidRDefault="00921C46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C46" w:rsidRPr="00177D32" w:rsidRDefault="00921C46" w:rsidP="0003136A">
      <w:pPr>
        <w:spacing w:after="0" w:line="100" w:lineRule="atLeast"/>
        <w:jc w:val="right"/>
        <w:rPr>
          <w:rFonts w:ascii="Arial" w:hAnsi="Arial" w:cs="Arial"/>
          <w:sz w:val="24"/>
          <w:szCs w:val="24"/>
        </w:rPr>
      </w:pPr>
      <w:r w:rsidRPr="00177D32">
        <w:rPr>
          <w:rFonts w:ascii="Arial" w:hAnsi="Arial" w:cs="Arial"/>
          <w:sz w:val="24"/>
          <w:szCs w:val="24"/>
        </w:rPr>
        <w:t>Приложение№2</w:t>
      </w:r>
    </w:p>
    <w:p w:rsidR="00921C46" w:rsidRPr="00177D32" w:rsidRDefault="00921C46" w:rsidP="0003136A">
      <w:pPr>
        <w:spacing w:after="0" w:line="100" w:lineRule="atLeast"/>
        <w:jc w:val="right"/>
        <w:rPr>
          <w:rFonts w:ascii="Arial" w:hAnsi="Arial" w:cs="Arial"/>
          <w:sz w:val="24"/>
          <w:szCs w:val="24"/>
        </w:rPr>
      </w:pPr>
      <w:r w:rsidRPr="00177D32">
        <w:rPr>
          <w:rFonts w:ascii="Arial" w:hAnsi="Arial" w:cs="Arial"/>
          <w:sz w:val="24"/>
          <w:szCs w:val="24"/>
        </w:rPr>
        <w:t>к решению</w:t>
      </w:r>
    </w:p>
    <w:p w:rsidR="00921C46" w:rsidRPr="00177D32" w:rsidRDefault="00921C46" w:rsidP="0003136A">
      <w:pPr>
        <w:spacing w:after="0" w:line="100" w:lineRule="atLeast"/>
        <w:jc w:val="right"/>
        <w:rPr>
          <w:rFonts w:ascii="Arial" w:hAnsi="Arial" w:cs="Arial"/>
          <w:sz w:val="24"/>
          <w:szCs w:val="24"/>
        </w:rPr>
      </w:pPr>
      <w:r w:rsidRPr="00177D32">
        <w:rPr>
          <w:rFonts w:ascii="Arial" w:hAnsi="Arial" w:cs="Arial"/>
          <w:sz w:val="24"/>
          <w:szCs w:val="24"/>
        </w:rPr>
        <w:t xml:space="preserve"> </w:t>
      </w:r>
      <w:r w:rsidR="00FF2D8F" w:rsidRPr="00177D32">
        <w:rPr>
          <w:rFonts w:ascii="Arial" w:hAnsi="Arial" w:cs="Arial"/>
          <w:sz w:val="24"/>
          <w:szCs w:val="24"/>
        </w:rPr>
        <w:t xml:space="preserve">Собрания депутатов </w:t>
      </w:r>
      <w:proofErr w:type="spellStart"/>
      <w:r w:rsidR="00FF2D8F" w:rsidRPr="00177D32">
        <w:rPr>
          <w:rFonts w:ascii="Arial" w:hAnsi="Arial" w:cs="Arial"/>
          <w:sz w:val="24"/>
          <w:szCs w:val="24"/>
        </w:rPr>
        <w:t>Уланковского</w:t>
      </w:r>
      <w:proofErr w:type="spellEnd"/>
    </w:p>
    <w:p w:rsidR="00921C46" w:rsidRPr="00177D32" w:rsidRDefault="00921C46" w:rsidP="0003136A">
      <w:pPr>
        <w:spacing w:after="0" w:line="100" w:lineRule="atLeast"/>
        <w:jc w:val="right"/>
        <w:rPr>
          <w:rFonts w:ascii="Arial" w:hAnsi="Arial" w:cs="Arial"/>
          <w:sz w:val="24"/>
          <w:szCs w:val="24"/>
        </w:rPr>
      </w:pPr>
      <w:r w:rsidRPr="00177D32">
        <w:rPr>
          <w:rFonts w:ascii="Arial" w:hAnsi="Arial" w:cs="Arial"/>
          <w:sz w:val="24"/>
          <w:szCs w:val="24"/>
        </w:rPr>
        <w:t xml:space="preserve">сельсовета от </w:t>
      </w:r>
      <w:r w:rsidR="00FF2D8F" w:rsidRPr="00177D32">
        <w:rPr>
          <w:rFonts w:ascii="Arial" w:hAnsi="Arial" w:cs="Arial"/>
          <w:sz w:val="24"/>
          <w:szCs w:val="24"/>
        </w:rPr>
        <w:t>15.09.</w:t>
      </w:r>
      <w:r w:rsidRPr="00177D32">
        <w:rPr>
          <w:rFonts w:ascii="Arial" w:hAnsi="Arial" w:cs="Arial"/>
          <w:sz w:val="24"/>
          <w:szCs w:val="24"/>
        </w:rPr>
        <w:t>2016 года №</w:t>
      </w:r>
      <w:r w:rsidR="00FF2D8F" w:rsidRPr="00177D32">
        <w:rPr>
          <w:rFonts w:ascii="Arial" w:hAnsi="Arial" w:cs="Arial"/>
          <w:sz w:val="24"/>
          <w:szCs w:val="24"/>
        </w:rPr>
        <w:t xml:space="preserve"> 37</w:t>
      </w:r>
      <w:r w:rsidR="00404913" w:rsidRPr="00177D32">
        <w:rPr>
          <w:rFonts w:ascii="Arial" w:hAnsi="Arial" w:cs="Arial"/>
          <w:sz w:val="24"/>
          <w:szCs w:val="24"/>
        </w:rPr>
        <w:t xml:space="preserve"> </w:t>
      </w:r>
    </w:p>
    <w:p w:rsidR="00921C46" w:rsidRPr="00177D32" w:rsidRDefault="00921C46" w:rsidP="00177D32">
      <w:pPr>
        <w:spacing w:after="0" w:line="100" w:lineRule="atLeast"/>
        <w:ind w:firstLine="540"/>
        <w:jc w:val="center"/>
        <w:rPr>
          <w:rFonts w:ascii="Arial" w:hAnsi="Arial" w:cs="Arial"/>
          <w:sz w:val="24"/>
          <w:szCs w:val="24"/>
        </w:rPr>
      </w:pPr>
    </w:p>
    <w:p w:rsidR="00921C46" w:rsidRPr="00177D32" w:rsidRDefault="00177D32" w:rsidP="00676FC8">
      <w:pPr>
        <w:widowControl w:val="0"/>
        <w:spacing w:after="0" w:line="100" w:lineRule="atLeast"/>
        <w:jc w:val="center"/>
        <w:rPr>
          <w:rFonts w:ascii="Arial" w:hAnsi="Arial" w:cs="Arial"/>
          <w:b/>
          <w:sz w:val="28"/>
          <w:szCs w:val="28"/>
        </w:rPr>
      </w:pPr>
      <w:r w:rsidRPr="00177D32">
        <w:rPr>
          <w:rFonts w:ascii="Arial" w:hAnsi="Arial" w:cs="Arial"/>
          <w:b/>
          <w:sz w:val="28"/>
          <w:szCs w:val="28"/>
        </w:rPr>
        <w:t>Порядок и условия предоставления в аренду имущества, включенного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921C46" w:rsidRPr="00177D32" w:rsidRDefault="00921C46" w:rsidP="00177D32">
      <w:pPr>
        <w:widowControl w:val="0"/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921C46" w:rsidRPr="00177D32" w:rsidRDefault="00921C46" w:rsidP="00177D32">
      <w:pPr>
        <w:shd w:val="clear" w:color="auto" w:fill="FFFFFF"/>
        <w:spacing w:after="0" w:line="240" w:lineRule="auto"/>
        <w:ind w:right="115" w:firstLine="1134"/>
        <w:jc w:val="both"/>
        <w:rPr>
          <w:rFonts w:ascii="Arial" w:hAnsi="Arial" w:cs="Arial"/>
          <w:sz w:val="24"/>
          <w:szCs w:val="24"/>
        </w:rPr>
      </w:pPr>
      <w:r w:rsidRPr="00177D32">
        <w:rPr>
          <w:rFonts w:ascii="Arial" w:hAnsi="Arial" w:cs="Arial"/>
          <w:sz w:val="24"/>
          <w:szCs w:val="24"/>
        </w:rPr>
        <w:t>4.1.</w:t>
      </w:r>
      <w:r w:rsidRPr="00177D32">
        <w:rPr>
          <w:rFonts w:ascii="Arial" w:hAnsi="Arial" w:cs="Arial"/>
          <w:color w:val="000000"/>
          <w:sz w:val="24"/>
          <w:szCs w:val="24"/>
        </w:rPr>
        <w:t xml:space="preserve"> </w:t>
      </w:r>
      <w:r w:rsidRPr="00177D32">
        <w:rPr>
          <w:rFonts w:ascii="Arial" w:hAnsi="Arial" w:cs="Arial"/>
          <w:sz w:val="24"/>
          <w:szCs w:val="24"/>
        </w:rPr>
        <w:t xml:space="preserve">Право на заключение договора аренды муниципального имущества, включенного в </w:t>
      </w:r>
      <w:hyperlink r:id="rId7" w:history="1">
        <w:r w:rsidRPr="00177D32">
          <w:rPr>
            <w:rFonts w:ascii="Arial" w:hAnsi="Arial" w:cs="Arial"/>
            <w:sz w:val="24"/>
            <w:szCs w:val="24"/>
          </w:rPr>
          <w:t>Перечень</w:t>
        </w:r>
      </w:hyperlink>
      <w:r w:rsidRPr="00177D32">
        <w:rPr>
          <w:rFonts w:ascii="Arial" w:hAnsi="Arial" w:cs="Arial"/>
          <w:sz w:val="24"/>
          <w:szCs w:val="24"/>
        </w:rPr>
        <w:t xml:space="preserve">, имеют субъекты малого и среднего предпринимательства, организации, образующие инфраструктуру поддержки субъектов малого и среднего предпринимательства, отвечающие требованиям, установленным Федеральным </w:t>
      </w:r>
      <w:hyperlink r:id="rId8" w:history="1">
        <w:r w:rsidRPr="00177D32">
          <w:rPr>
            <w:rFonts w:ascii="Arial" w:hAnsi="Arial" w:cs="Arial"/>
            <w:sz w:val="24"/>
            <w:szCs w:val="24"/>
          </w:rPr>
          <w:t>законом</w:t>
        </w:r>
      </w:hyperlink>
      <w:r w:rsidRPr="00177D32">
        <w:rPr>
          <w:rFonts w:ascii="Arial" w:hAnsi="Arial" w:cs="Arial"/>
          <w:sz w:val="24"/>
          <w:szCs w:val="24"/>
        </w:rPr>
        <w:t xml:space="preserve"> от 24 июля 2007 г. N 209-ФЗ "О развитии малого и среднего предпринимательства в Российской Федерации".</w:t>
      </w:r>
    </w:p>
    <w:p w:rsidR="00921C46" w:rsidRPr="00177D32" w:rsidRDefault="00921C46" w:rsidP="00177D32">
      <w:pPr>
        <w:pStyle w:val="ConsPlusNormal"/>
        <w:ind w:firstLine="1134"/>
        <w:jc w:val="both"/>
        <w:rPr>
          <w:rFonts w:ascii="Arial" w:hAnsi="Arial" w:cs="Arial"/>
        </w:rPr>
      </w:pPr>
      <w:r w:rsidRPr="00177D32">
        <w:rPr>
          <w:rFonts w:ascii="Arial" w:hAnsi="Arial" w:cs="Arial"/>
        </w:rPr>
        <w:t xml:space="preserve">4.2 Основанием для предоставления в аренду муниципального имущества, включенного в </w:t>
      </w:r>
      <w:hyperlink r:id="rId9" w:history="1">
        <w:r w:rsidRPr="00177D32">
          <w:rPr>
            <w:rFonts w:ascii="Arial" w:hAnsi="Arial" w:cs="Arial"/>
          </w:rPr>
          <w:t>Перечень</w:t>
        </w:r>
      </w:hyperlink>
      <w:r w:rsidRPr="00177D32">
        <w:rPr>
          <w:rFonts w:ascii="Arial" w:hAnsi="Arial" w:cs="Arial"/>
        </w:rPr>
        <w:t xml:space="preserve">, являются результаты торгов, проведенных в порядке, предусмотренном </w:t>
      </w:r>
      <w:hyperlink r:id="rId10" w:history="1">
        <w:r w:rsidRPr="00177D32">
          <w:rPr>
            <w:rFonts w:ascii="Arial" w:hAnsi="Arial" w:cs="Arial"/>
          </w:rPr>
          <w:t>статьей 17.1</w:t>
        </w:r>
      </w:hyperlink>
      <w:r w:rsidRPr="00177D32">
        <w:rPr>
          <w:rFonts w:ascii="Arial" w:hAnsi="Arial" w:cs="Arial"/>
        </w:rPr>
        <w:t xml:space="preserve"> Федерального закона от 26 июля 2006 г. N 135-ФЗ "О защите конкуренции", за исключением случаев, предусмотренных федеральным законодательством.</w:t>
      </w:r>
    </w:p>
    <w:p w:rsidR="00921C46" w:rsidRPr="00177D32" w:rsidRDefault="00921C46" w:rsidP="00177D32">
      <w:pPr>
        <w:pStyle w:val="ConsPlusNormal"/>
        <w:ind w:firstLine="1134"/>
        <w:jc w:val="both"/>
        <w:rPr>
          <w:rFonts w:ascii="Arial" w:hAnsi="Arial" w:cs="Arial"/>
        </w:rPr>
      </w:pPr>
      <w:r w:rsidRPr="00177D32">
        <w:rPr>
          <w:rFonts w:ascii="Arial" w:hAnsi="Arial" w:cs="Arial"/>
        </w:rPr>
        <w:t>4.3</w:t>
      </w:r>
      <w:proofErr w:type="gramStart"/>
      <w:r w:rsidRPr="00177D32">
        <w:rPr>
          <w:rFonts w:ascii="Arial" w:hAnsi="Arial" w:cs="Arial"/>
        </w:rPr>
        <w:t xml:space="preserve"> К</w:t>
      </w:r>
      <w:proofErr w:type="gramEnd"/>
      <w:r w:rsidRPr="00177D32">
        <w:rPr>
          <w:rFonts w:ascii="Arial" w:hAnsi="Arial" w:cs="Arial"/>
        </w:rPr>
        <w:t xml:space="preserve"> участию в торгах на право заключения договоров аренды </w:t>
      </w:r>
      <w:r w:rsidRPr="00177D32">
        <w:rPr>
          <w:rFonts w:ascii="Arial" w:hAnsi="Arial" w:cs="Arial"/>
        </w:rPr>
        <w:lastRenderedPageBreak/>
        <w:t>муниципального имущества, включенного в Перечень, допускаются исключительно субъекты малого и среднего предпринимательства, организации, образующие инфраструктуру поддержки субъектов малого и среднего предпринимательства, указание о чем подлежит обязательному включению в условия торгов.</w:t>
      </w:r>
    </w:p>
    <w:p w:rsidR="00921C46" w:rsidRPr="00177D32" w:rsidRDefault="00921C46" w:rsidP="00177D32">
      <w:pPr>
        <w:pStyle w:val="ConsPlusNormal"/>
        <w:ind w:firstLine="1134"/>
        <w:jc w:val="both"/>
        <w:rPr>
          <w:rFonts w:ascii="Arial" w:hAnsi="Arial" w:cs="Arial"/>
        </w:rPr>
      </w:pPr>
      <w:r w:rsidRPr="00177D32">
        <w:rPr>
          <w:rFonts w:ascii="Arial" w:hAnsi="Arial" w:cs="Arial"/>
        </w:rPr>
        <w:t>4.4</w:t>
      </w:r>
      <w:r w:rsidR="00404913" w:rsidRPr="00177D32">
        <w:rPr>
          <w:rFonts w:ascii="Arial" w:hAnsi="Arial" w:cs="Arial"/>
        </w:rPr>
        <w:t xml:space="preserve"> </w:t>
      </w:r>
      <w:r w:rsidRPr="00177D32">
        <w:rPr>
          <w:rFonts w:ascii="Arial" w:hAnsi="Arial" w:cs="Arial"/>
        </w:rPr>
        <w:t xml:space="preserve">Размер арендной платы, а также стартовый размер арендной платы при проведении торгов на право заключения договора аренды за использование муниципального имущества, внесенного в </w:t>
      </w:r>
      <w:hyperlink r:id="rId11" w:history="1">
        <w:r w:rsidRPr="00177D32">
          <w:rPr>
            <w:rFonts w:ascii="Arial" w:hAnsi="Arial" w:cs="Arial"/>
          </w:rPr>
          <w:t>Перечень</w:t>
        </w:r>
      </w:hyperlink>
      <w:r w:rsidRPr="00177D32">
        <w:rPr>
          <w:rFonts w:ascii="Arial" w:hAnsi="Arial" w:cs="Arial"/>
        </w:rPr>
        <w:t xml:space="preserve">, определяются независимым оценщиком в порядке, установленном Федеральным </w:t>
      </w:r>
      <w:hyperlink r:id="rId12" w:history="1">
        <w:r w:rsidRPr="00177D32">
          <w:rPr>
            <w:rFonts w:ascii="Arial" w:hAnsi="Arial" w:cs="Arial"/>
          </w:rPr>
          <w:t>законом</w:t>
        </w:r>
      </w:hyperlink>
      <w:r w:rsidRPr="00177D32">
        <w:rPr>
          <w:rFonts w:ascii="Arial" w:hAnsi="Arial" w:cs="Arial"/>
        </w:rPr>
        <w:t xml:space="preserve"> от 29 июля 1998 г. N 135-ФЗ "Об оценочной деятельности в Российской Федерации".</w:t>
      </w:r>
    </w:p>
    <w:p w:rsidR="00921C46" w:rsidRPr="00177D32" w:rsidRDefault="00404913" w:rsidP="00177D32">
      <w:pPr>
        <w:shd w:val="clear" w:color="auto" w:fill="FFFFFF"/>
        <w:tabs>
          <w:tab w:val="left" w:pos="180"/>
        </w:tabs>
        <w:spacing w:after="0" w:line="240" w:lineRule="auto"/>
        <w:ind w:firstLine="1134"/>
        <w:jc w:val="both"/>
        <w:rPr>
          <w:rFonts w:ascii="Arial" w:hAnsi="Arial" w:cs="Arial"/>
          <w:color w:val="000000"/>
          <w:spacing w:val="-12"/>
          <w:sz w:val="24"/>
          <w:szCs w:val="24"/>
        </w:rPr>
      </w:pPr>
      <w:r w:rsidRPr="00177D32">
        <w:rPr>
          <w:rFonts w:ascii="Arial" w:hAnsi="Arial" w:cs="Arial"/>
          <w:sz w:val="24"/>
          <w:szCs w:val="24"/>
        </w:rPr>
        <w:t xml:space="preserve"> </w:t>
      </w:r>
      <w:r w:rsidR="00921C46" w:rsidRPr="00177D32">
        <w:rPr>
          <w:rFonts w:ascii="Arial" w:hAnsi="Arial" w:cs="Arial"/>
          <w:sz w:val="24"/>
          <w:szCs w:val="24"/>
        </w:rPr>
        <w:t>4.5. Муниципальное</w:t>
      </w:r>
      <w:r w:rsidR="00921C46" w:rsidRPr="00177D32">
        <w:rPr>
          <w:rFonts w:ascii="Arial" w:hAnsi="Arial" w:cs="Arial"/>
          <w:color w:val="000000"/>
          <w:sz w:val="24"/>
          <w:szCs w:val="24"/>
        </w:rPr>
        <w:t xml:space="preserve"> имущество, включенное в Перечень, предоставляется в аренду на долгосрочной основе и должно использоваться по целевому назначению. Срок договора аренды муниципального имущества не может составлять менее пяти </w:t>
      </w:r>
      <w:r w:rsidR="00921C46" w:rsidRPr="00177D32">
        <w:rPr>
          <w:rFonts w:ascii="Arial" w:hAnsi="Arial" w:cs="Arial"/>
          <w:color w:val="000000"/>
          <w:spacing w:val="-12"/>
          <w:sz w:val="24"/>
          <w:szCs w:val="24"/>
        </w:rPr>
        <w:t>лет.</w:t>
      </w:r>
    </w:p>
    <w:p w:rsidR="00921C46" w:rsidRPr="00177D32" w:rsidRDefault="00921C46" w:rsidP="00177D32">
      <w:pPr>
        <w:widowControl w:val="0"/>
        <w:spacing w:after="0" w:line="100" w:lineRule="atLeast"/>
        <w:ind w:firstLine="540"/>
        <w:jc w:val="center"/>
        <w:rPr>
          <w:rFonts w:ascii="Arial" w:hAnsi="Arial" w:cs="Arial"/>
          <w:sz w:val="24"/>
          <w:szCs w:val="24"/>
        </w:rPr>
      </w:pPr>
    </w:p>
    <w:p w:rsidR="00921C46" w:rsidRPr="00177D32" w:rsidRDefault="00921C46" w:rsidP="00177D32">
      <w:pPr>
        <w:widowControl w:val="0"/>
        <w:spacing w:after="0" w:line="100" w:lineRule="atLeast"/>
        <w:ind w:firstLine="540"/>
        <w:jc w:val="center"/>
        <w:rPr>
          <w:rFonts w:ascii="Arial" w:hAnsi="Arial" w:cs="Arial"/>
          <w:sz w:val="24"/>
          <w:szCs w:val="24"/>
        </w:rPr>
      </w:pPr>
    </w:p>
    <w:p w:rsidR="00921C46" w:rsidRPr="00B2349E" w:rsidRDefault="00921C46" w:rsidP="00177D32">
      <w:pPr>
        <w:spacing w:after="0" w:line="100" w:lineRule="atLeast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21C46" w:rsidRPr="00B2349E" w:rsidRDefault="00921C46" w:rsidP="00177D32">
      <w:pPr>
        <w:spacing w:after="0" w:line="100" w:lineRule="atLeast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21C46" w:rsidRPr="00B2349E" w:rsidRDefault="00921C46" w:rsidP="00177D32">
      <w:pPr>
        <w:spacing w:after="0" w:line="100" w:lineRule="atLeast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21C46" w:rsidRPr="00B2349E" w:rsidRDefault="00921C46" w:rsidP="00177D32">
      <w:pPr>
        <w:spacing w:after="0" w:line="100" w:lineRule="atLeast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21C46" w:rsidRDefault="00921C46" w:rsidP="00177D32">
      <w:pPr>
        <w:spacing w:after="0" w:line="100" w:lineRule="atLeast"/>
        <w:ind w:firstLine="540"/>
        <w:jc w:val="center"/>
      </w:pPr>
    </w:p>
    <w:p w:rsidR="00921C46" w:rsidRDefault="00921C46" w:rsidP="00177D32">
      <w:pPr>
        <w:spacing w:after="0" w:line="100" w:lineRule="atLeast"/>
        <w:ind w:firstLine="540"/>
        <w:jc w:val="center"/>
      </w:pPr>
    </w:p>
    <w:p w:rsidR="00921C46" w:rsidRDefault="00921C46" w:rsidP="00177D32">
      <w:pPr>
        <w:spacing w:after="0" w:line="100" w:lineRule="atLeast"/>
        <w:ind w:firstLine="540"/>
        <w:jc w:val="center"/>
      </w:pPr>
    </w:p>
    <w:p w:rsidR="00921C46" w:rsidRDefault="00921C46" w:rsidP="00177D32">
      <w:pPr>
        <w:spacing w:after="0" w:line="100" w:lineRule="atLeast"/>
        <w:jc w:val="center"/>
      </w:pPr>
    </w:p>
    <w:p w:rsidR="00921C46" w:rsidRDefault="00921C46" w:rsidP="00177D32">
      <w:pPr>
        <w:spacing w:after="0" w:line="100" w:lineRule="atLeast"/>
        <w:ind w:firstLine="540"/>
        <w:jc w:val="center"/>
      </w:pPr>
    </w:p>
    <w:p w:rsidR="00921C46" w:rsidRDefault="00921C46" w:rsidP="00433F9E">
      <w:pPr>
        <w:pStyle w:val="ConsPlusNormal"/>
        <w:jc w:val="right"/>
        <w:sectPr w:rsidR="00921C46" w:rsidSect="00FF2D8F">
          <w:pgSz w:w="11906" w:h="16838"/>
          <w:pgMar w:top="1134" w:right="1247" w:bottom="1134" w:left="1531" w:header="720" w:footer="720" w:gutter="0"/>
          <w:cols w:space="720"/>
          <w:docGrid w:linePitch="600" w:charSpace="36864"/>
        </w:sectPr>
      </w:pPr>
    </w:p>
    <w:p w:rsidR="00921C46" w:rsidRPr="00177D32" w:rsidRDefault="00921C46" w:rsidP="00433F9E">
      <w:pPr>
        <w:pStyle w:val="ConsPlusNormal"/>
        <w:jc w:val="right"/>
        <w:rPr>
          <w:rFonts w:ascii="Arial" w:hAnsi="Arial" w:cs="Arial"/>
        </w:rPr>
      </w:pPr>
      <w:r w:rsidRPr="00177D32">
        <w:rPr>
          <w:rFonts w:ascii="Arial" w:hAnsi="Arial" w:cs="Arial"/>
        </w:rPr>
        <w:lastRenderedPageBreak/>
        <w:t xml:space="preserve">Приложение № 3 к решению </w:t>
      </w:r>
    </w:p>
    <w:p w:rsidR="00921C46" w:rsidRPr="00177D32" w:rsidRDefault="00921C46" w:rsidP="00433F9E">
      <w:pPr>
        <w:pStyle w:val="ConsPlusNormal"/>
        <w:jc w:val="right"/>
        <w:rPr>
          <w:rFonts w:ascii="Arial" w:hAnsi="Arial" w:cs="Arial"/>
        </w:rPr>
      </w:pPr>
      <w:r w:rsidRPr="00177D32">
        <w:rPr>
          <w:rFonts w:ascii="Arial" w:hAnsi="Arial" w:cs="Arial"/>
        </w:rPr>
        <w:t>Собрания депутатов</w:t>
      </w:r>
    </w:p>
    <w:p w:rsidR="00921C46" w:rsidRPr="00177D32" w:rsidRDefault="00FF2D8F" w:rsidP="00433F9E">
      <w:pPr>
        <w:pStyle w:val="ConsPlusNormal"/>
        <w:jc w:val="right"/>
        <w:rPr>
          <w:rFonts w:ascii="Arial" w:hAnsi="Arial" w:cs="Arial"/>
        </w:rPr>
      </w:pPr>
      <w:proofErr w:type="spellStart"/>
      <w:r w:rsidRPr="00177D32">
        <w:rPr>
          <w:rFonts w:ascii="Arial" w:hAnsi="Arial" w:cs="Arial"/>
        </w:rPr>
        <w:t>Уланковского</w:t>
      </w:r>
      <w:proofErr w:type="spellEnd"/>
      <w:r w:rsidRPr="00177D32">
        <w:rPr>
          <w:rFonts w:ascii="Arial" w:hAnsi="Arial" w:cs="Arial"/>
        </w:rPr>
        <w:t xml:space="preserve"> </w:t>
      </w:r>
      <w:r w:rsidR="00921C46" w:rsidRPr="00177D32">
        <w:rPr>
          <w:rFonts w:ascii="Arial" w:hAnsi="Arial" w:cs="Arial"/>
        </w:rPr>
        <w:t>сельсовета</w:t>
      </w:r>
    </w:p>
    <w:p w:rsidR="00921C46" w:rsidRPr="00177D32" w:rsidRDefault="00921C46" w:rsidP="00433F9E">
      <w:pPr>
        <w:pStyle w:val="ConsPlusNormal"/>
        <w:jc w:val="right"/>
        <w:rPr>
          <w:rFonts w:ascii="Arial" w:hAnsi="Arial" w:cs="Arial"/>
        </w:rPr>
      </w:pPr>
      <w:r w:rsidRPr="00177D32">
        <w:rPr>
          <w:rFonts w:ascii="Arial" w:hAnsi="Arial" w:cs="Arial"/>
        </w:rPr>
        <w:t xml:space="preserve">от </w:t>
      </w:r>
      <w:r w:rsidR="00FF2D8F" w:rsidRPr="00177D32">
        <w:rPr>
          <w:rFonts w:ascii="Arial" w:hAnsi="Arial" w:cs="Arial"/>
        </w:rPr>
        <w:t>15.09.2016 №37</w:t>
      </w:r>
    </w:p>
    <w:p w:rsidR="00921C46" w:rsidRPr="00177D32" w:rsidRDefault="00921C46" w:rsidP="00433F9E">
      <w:pPr>
        <w:jc w:val="center"/>
        <w:rPr>
          <w:rFonts w:ascii="Arial" w:hAnsi="Arial" w:cs="Arial"/>
          <w:sz w:val="24"/>
          <w:szCs w:val="24"/>
        </w:rPr>
      </w:pPr>
    </w:p>
    <w:p w:rsidR="00921C46" w:rsidRPr="00177D32" w:rsidRDefault="00921C46" w:rsidP="00F155CD">
      <w:pPr>
        <w:jc w:val="center"/>
        <w:rPr>
          <w:rFonts w:ascii="Arial" w:hAnsi="Arial" w:cs="Arial"/>
          <w:sz w:val="28"/>
          <w:szCs w:val="28"/>
        </w:rPr>
      </w:pPr>
      <w:r w:rsidRPr="00177D32">
        <w:rPr>
          <w:rFonts w:ascii="Arial" w:hAnsi="Arial" w:cs="Arial"/>
          <w:sz w:val="28"/>
          <w:szCs w:val="28"/>
        </w:rPr>
        <w:t xml:space="preserve">Перечень </w:t>
      </w:r>
      <w:r w:rsidRPr="00177D32">
        <w:rPr>
          <w:rFonts w:ascii="Arial" w:hAnsi="Arial" w:cs="Arial"/>
          <w:bCs/>
          <w:color w:val="000000"/>
          <w:spacing w:val="-7"/>
          <w:sz w:val="28"/>
          <w:szCs w:val="28"/>
        </w:rPr>
        <w:t>муниципального имущества</w:t>
      </w:r>
      <w:r w:rsidRPr="00177D32">
        <w:rPr>
          <w:rFonts w:ascii="Arial" w:hAnsi="Arial" w:cs="Arial"/>
          <w:bCs/>
          <w:color w:val="000000"/>
          <w:spacing w:val="-8"/>
          <w:sz w:val="28"/>
          <w:szCs w:val="28"/>
        </w:rPr>
        <w:t xml:space="preserve"> муниципального образования «</w:t>
      </w:r>
      <w:proofErr w:type="spellStart"/>
      <w:r w:rsidR="00FF2D8F" w:rsidRPr="00177D32">
        <w:rPr>
          <w:rFonts w:ascii="Arial" w:hAnsi="Arial" w:cs="Arial"/>
          <w:bCs/>
          <w:color w:val="000000"/>
          <w:spacing w:val="-8"/>
          <w:sz w:val="28"/>
          <w:szCs w:val="28"/>
        </w:rPr>
        <w:t>Уланковского</w:t>
      </w:r>
      <w:proofErr w:type="spellEnd"/>
      <w:r w:rsidR="00FF2D8F" w:rsidRPr="00177D32">
        <w:rPr>
          <w:rFonts w:ascii="Arial" w:hAnsi="Arial" w:cs="Arial"/>
          <w:bCs/>
          <w:color w:val="000000"/>
          <w:spacing w:val="-8"/>
          <w:sz w:val="28"/>
          <w:szCs w:val="28"/>
        </w:rPr>
        <w:t xml:space="preserve"> </w:t>
      </w:r>
      <w:r w:rsidRPr="00177D32">
        <w:rPr>
          <w:rFonts w:ascii="Arial" w:hAnsi="Arial" w:cs="Arial"/>
          <w:bCs/>
          <w:color w:val="000000"/>
          <w:spacing w:val="-8"/>
          <w:sz w:val="28"/>
          <w:szCs w:val="28"/>
        </w:rPr>
        <w:t xml:space="preserve">сельсовет» </w:t>
      </w:r>
      <w:proofErr w:type="spellStart"/>
      <w:r w:rsidRPr="00177D32">
        <w:rPr>
          <w:rFonts w:ascii="Arial" w:hAnsi="Arial" w:cs="Arial"/>
          <w:bCs/>
          <w:color w:val="000000"/>
          <w:spacing w:val="-8"/>
          <w:sz w:val="28"/>
          <w:szCs w:val="28"/>
        </w:rPr>
        <w:t>Суджанского</w:t>
      </w:r>
      <w:proofErr w:type="spellEnd"/>
      <w:r w:rsidRPr="00177D32">
        <w:rPr>
          <w:rFonts w:ascii="Arial" w:hAnsi="Arial" w:cs="Arial"/>
          <w:bCs/>
          <w:color w:val="000000"/>
          <w:spacing w:val="-8"/>
          <w:sz w:val="28"/>
          <w:szCs w:val="28"/>
        </w:rPr>
        <w:t xml:space="preserve"> района</w:t>
      </w:r>
      <w:r w:rsidRPr="00177D32">
        <w:rPr>
          <w:rFonts w:ascii="Arial" w:hAnsi="Arial" w:cs="Arial"/>
          <w:bCs/>
          <w:color w:val="000000"/>
          <w:spacing w:val="-7"/>
          <w:sz w:val="28"/>
          <w:szCs w:val="28"/>
        </w:rPr>
        <w:t xml:space="preserve">, предназначенного для предоставления во владение и (или) в пользование </w:t>
      </w:r>
      <w:r w:rsidRPr="00177D32">
        <w:rPr>
          <w:rFonts w:ascii="Arial" w:hAnsi="Arial" w:cs="Arial"/>
          <w:bCs/>
          <w:color w:val="000000"/>
          <w:spacing w:val="-8"/>
          <w:sz w:val="28"/>
          <w:szCs w:val="28"/>
        </w:rPr>
        <w:t xml:space="preserve">субъектам малого и среднего предпринимательства и </w:t>
      </w:r>
      <w:r w:rsidRPr="00177D32">
        <w:rPr>
          <w:rFonts w:ascii="Arial" w:hAnsi="Arial" w:cs="Arial"/>
          <w:sz w:val="28"/>
          <w:szCs w:val="28"/>
        </w:rPr>
        <w:t>организации, образующие инфраструктуру поддержки субъектов малого и среднего предпринимательства</w:t>
      </w:r>
    </w:p>
    <w:p w:rsidR="00921C46" w:rsidRPr="00CE3520" w:rsidRDefault="00921C46" w:rsidP="00433F9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1417"/>
        <w:gridCol w:w="1276"/>
        <w:gridCol w:w="992"/>
        <w:gridCol w:w="1276"/>
        <w:gridCol w:w="1276"/>
        <w:gridCol w:w="1417"/>
        <w:gridCol w:w="2268"/>
        <w:gridCol w:w="1559"/>
        <w:gridCol w:w="1276"/>
        <w:gridCol w:w="1276"/>
        <w:gridCol w:w="1134"/>
      </w:tblGrid>
      <w:tr w:rsidR="00921C46" w:rsidRPr="00F155CD" w:rsidTr="00177D32">
        <w:tc>
          <w:tcPr>
            <w:tcW w:w="568" w:type="dxa"/>
            <w:vMerge w:val="restart"/>
          </w:tcPr>
          <w:p w:rsidR="00921C46" w:rsidRPr="00177D32" w:rsidRDefault="00921C46" w:rsidP="00177D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7D32">
              <w:rPr>
                <w:rFonts w:ascii="Arial" w:hAnsi="Arial" w:cs="Arial"/>
                <w:sz w:val="24"/>
                <w:szCs w:val="24"/>
              </w:rPr>
              <w:t>№№</w:t>
            </w:r>
          </w:p>
          <w:p w:rsidR="00921C46" w:rsidRPr="00177D32" w:rsidRDefault="00921C46" w:rsidP="00177D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177D32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177D32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177D32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921C46" w:rsidRPr="00177D32" w:rsidRDefault="00921C46" w:rsidP="00177D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7D32">
              <w:rPr>
                <w:rFonts w:ascii="Arial" w:hAnsi="Arial" w:cs="Arial"/>
                <w:sz w:val="24"/>
                <w:szCs w:val="24"/>
              </w:rPr>
              <w:t>Адрес</w:t>
            </w:r>
          </w:p>
          <w:p w:rsidR="00921C46" w:rsidRPr="00177D32" w:rsidRDefault="00921C46" w:rsidP="00177D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7D32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proofErr w:type="gramStart"/>
            <w:r w:rsidRPr="00177D32">
              <w:rPr>
                <w:rFonts w:ascii="Arial" w:hAnsi="Arial" w:cs="Arial"/>
                <w:sz w:val="24"/>
                <w:szCs w:val="24"/>
              </w:rPr>
              <w:t>местопо-ложение</w:t>
            </w:r>
            <w:proofErr w:type="spellEnd"/>
            <w:proofErr w:type="gramEnd"/>
            <w:r w:rsidRPr="00177D32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276" w:type="dxa"/>
            <w:vMerge w:val="restart"/>
          </w:tcPr>
          <w:p w:rsidR="00921C46" w:rsidRPr="00177D32" w:rsidRDefault="00921C46" w:rsidP="00177D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7D32">
              <w:rPr>
                <w:rFonts w:ascii="Arial" w:hAnsi="Arial" w:cs="Arial"/>
                <w:sz w:val="24"/>
                <w:szCs w:val="24"/>
              </w:rPr>
              <w:t>Вид</w:t>
            </w:r>
          </w:p>
          <w:p w:rsidR="00921C46" w:rsidRPr="00177D32" w:rsidRDefault="00921C46" w:rsidP="00177D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177D32">
              <w:rPr>
                <w:rFonts w:ascii="Arial" w:hAnsi="Arial" w:cs="Arial"/>
                <w:sz w:val="24"/>
                <w:szCs w:val="24"/>
              </w:rPr>
              <w:t>имущест-ва</w:t>
            </w:r>
            <w:proofErr w:type="spellEnd"/>
            <w:proofErr w:type="gramEnd"/>
          </w:p>
          <w:p w:rsidR="00921C46" w:rsidRPr="00177D32" w:rsidRDefault="00921C46" w:rsidP="00177D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77D32">
              <w:rPr>
                <w:rFonts w:ascii="Arial" w:hAnsi="Arial" w:cs="Arial"/>
                <w:sz w:val="24"/>
                <w:szCs w:val="24"/>
              </w:rPr>
              <w:t>(здание/</w:t>
            </w:r>
            <w:proofErr w:type="gramEnd"/>
          </w:p>
          <w:p w:rsidR="00921C46" w:rsidRPr="00177D32" w:rsidRDefault="00921C46" w:rsidP="00177D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177D32">
              <w:rPr>
                <w:rFonts w:ascii="Arial" w:hAnsi="Arial" w:cs="Arial"/>
                <w:sz w:val="24"/>
                <w:szCs w:val="24"/>
              </w:rPr>
              <w:t>помеще-ние</w:t>
            </w:r>
            <w:proofErr w:type="spellEnd"/>
            <w:r w:rsidRPr="00177D32">
              <w:rPr>
                <w:rFonts w:ascii="Arial" w:hAnsi="Arial" w:cs="Arial"/>
                <w:sz w:val="24"/>
                <w:szCs w:val="24"/>
              </w:rPr>
              <w:t>)</w:t>
            </w:r>
            <w:proofErr w:type="gramEnd"/>
          </w:p>
        </w:tc>
        <w:tc>
          <w:tcPr>
            <w:tcW w:w="992" w:type="dxa"/>
            <w:vMerge w:val="restart"/>
          </w:tcPr>
          <w:p w:rsidR="00921C46" w:rsidRPr="00177D32" w:rsidRDefault="00921C46" w:rsidP="00177D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177D32">
              <w:rPr>
                <w:rFonts w:ascii="Arial" w:hAnsi="Arial" w:cs="Arial"/>
                <w:sz w:val="24"/>
                <w:szCs w:val="24"/>
              </w:rPr>
              <w:t>Назна-чение</w:t>
            </w:r>
            <w:proofErr w:type="spellEnd"/>
            <w:proofErr w:type="gramEnd"/>
          </w:p>
        </w:tc>
        <w:tc>
          <w:tcPr>
            <w:tcW w:w="1276" w:type="dxa"/>
            <w:vMerge w:val="restart"/>
          </w:tcPr>
          <w:p w:rsidR="00921C46" w:rsidRPr="00177D32" w:rsidRDefault="00921C46" w:rsidP="00177D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177D32">
              <w:rPr>
                <w:rFonts w:ascii="Arial" w:hAnsi="Arial" w:cs="Arial"/>
                <w:sz w:val="24"/>
                <w:szCs w:val="24"/>
              </w:rPr>
              <w:t>Этаж-ность</w:t>
            </w:r>
            <w:proofErr w:type="spellEnd"/>
            <w:proofErr w:type="gramEnd"/>
          </w:p>
          <w:p w:rsidR="00921C46" w:rsidRPr="00177D32" w:rsidRDefault="00921C46" w:rsidP="00177D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7D32">
              <w:rPr>
                <w:rFonts w:ascii="Arial" w:hAnsi="Arial" w:cs="Arial"/>
                <w:sz w:val="24"/>
                <w:szCs w:val="24"/>
              </w:rPr>
              <w:t xml:space="preserve">(для здания) / этаж (номер на </w:t>
            </w:r>
            <w:proofErr w:type="spellStart"/>
            <w:proofErr w:type="gramStart"/>
            <w:r w:rsidRPr="00177D32">
              <w:rPr>
                <w:rFonts w:ascii="Arial" w:hAnsi="Arial" w:cs="Arial"/>
                <w:sz w:val="24"/>
                <w:szCs w:val="24"/>
              </w:rPr>
              <w:t>поэтаж-ном</w:t>
            </w:r>
            <w:proofErr w:type="spellEnd"/>
            <w:proofErr w:type="gramEnd"/>
            <w:r w:rsidRPr="00177D32">
              <w:rPr>
                <w:rFonts w:ascii="Arial" w:hAnsi="Arial" w:cs="Arial"/>
                <w:sz w:val="24"/>
                <w:szCs w:val="24"/>
              </w:rPr>
              <w:t xml:space="preserve"> плане для </w:t>
            </w:r>
            <w:proofErr w:type="spellStart"/>
            <w:r w:rsidRPr="00177D32">
              <w:rPr>
                <w:rFonts w:ascii="Arial" w:hAnsi="Arial" w:cs="Arial"/>
                <w:sz w:val="24"/>
                <w:szCs w:val="24"/>
              </w:rPr>
              <w:t>помеще-ния</w:t>
            </w:r>
            <w:proofErr w:type="spellEnd"/>
            <w:r w:rsidRPr="00177D32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276" w:type="dxa"/>
            <w:vMerge w:val="restart"/>
          </w:tcPr>
          <w:p w:rsidR="00921C46" w:rsidRPr="00177D32" w:rsidRDefault="00921C46" w:rsidP="00177D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7D32">
              <w:rPr>
                <w:rFonts w:ascii="Arial" w:hAnsi="Arial" w:cs="Arial"/>
                <w:sz w:val="24"/>
                <w:szCs w:val="24"/>
              </w:rPr>
              <w:t>Площадь,</w:t>
            </w:r>
          </w:p>
          <w:p w:rsidR="00921C46" w:rsidRPr="00177D32" w:rsidRDefault="00921C46" w:rsidP="00177D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7D32">
              <w:rPr>
                <w:rFonts w:ascii="Arial" w:hAnsi="Arial" w:cs="Arial"/>
                <w:sz w:val="24"/>
                <w:szCs w:val="24"/>
              </w:rPr>
              <w:t>кв</w:t>
            </w:r>
            <w:proofErr w:type="gramStart"/>
            <w:r w:rsidRPr="00177D32">
              <w:rPr>
                <w:rFonts w:ascii="Arial" w:hAnsi="Arial" w:cs="Arial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417" w:type="dxa"/>
            <w:vMerge w:val="restart"/>
          </w:tcPr>
          <w:p w:rsidR="00921C46" w:rsidRPr="00177D32" w:rsidRDefault="00921C46" w:rsidP="00177D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7D32">
              <w:rPr>
                <w:rFonts w:ascii="Arial" w:hAnsi="Arial" w:cs="Arial"/>
                <w:sz w:val="24"/>
                <w:szCs w:val="24"/>
              </w:rPr>
              <w:t xml:space="preserve">Наличие </w:t>
            </w:r>
            <w:proofErr w:type="spellStart"/>
            <w:proofErr w:type="gramStart"/>
            <w:r w:rsidRPr="00177D32">
              <w:rPr>
                <w:rFonts w:ascii="Arial" w:hAnsi="Arial" w:cs="Arial"/>
                <w:sz w:val="24"/>
                <w:szCs w:val="24"/>
              </w:rPr>
              <w:t>ограниче-ния</w:t>
            </w:r>
            <w:proofErr w:type="spellEnd"/>
            <w:proofErr w:type="gramEnd"/>
            <w:r w:rsidRPr="00177D32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177D32">
              <w:rPr>
                <w:rFonts w:ascii="Arial" w:hAnsi="Arial" w:cs="Arial"/>
                <w:sz w:val="24"/>
                <w:szCs w:val="24"/>
              </w:rPr>
              <w:t>обремене-ния</w:t>
            </w:r>
            <w:proofErr w:type="spellEnd"/>
            <w:r w:rsidRPr="00177D32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921C46" w:rsidRPr="00177D32" w:rsidRDefault="00921C46" w:rsidP="00177D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13" w:type="dxa"/>
            <w:gridSpan w:val="5"/>
          </w:tcPr>
          <w:p w:rsidR="00921C46" w:rsidRPr="00177D32" w:rsidRDefault="00921C46" w:rsidP="00177D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7D32">
              <w:rPr>
                <w:rFonts w:ascii="Arial" w:hAnsi="Arial" w:cs="Arial"/>
                <w:sz w:val="24"/>
                <w:szCs w:val="24"/>
              </w:rPr>
              <w:t>В случае наличия ограничения (обременения)</w:t>
            </w:r>
            <w:r w:rsidR="00177D3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77D32">
              <w:rPr>
                <w:rFonts w:ascii="Arial" w:hAnsi="Arial" w:cs="Arial"/>
                <w:sz w:val="24"/>
                <w:szCs w:val="24"/>
              </w:rPr>
              <w:t>в виде аренды, безвозмездного пользования</w:t>
            </w:r>
          </w:p>
        </w:tc>
      </w:tr>
      <w:tr w:rsidR="00921C46" w:rsidRPr="00F155CD" w:rsidTr="00177D32">
        <w:tc>
          <w:tcPr>
            <w:tcW w:w="568" w:type="dxa"/>
            <w:vMerge/>
          </w:tcPr>
          <w:p w:rsidR="00921C46" w:rsidRPr="00177D32" w:rsidRDefault="00921C46" w:rsidP="00177D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21C46" w:rsidRPr="00177D32" w:rsidRDefault="00921C46" w:rsidP="00177D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21C46" w:rsidRPr="00177D32" w:rsidRDefault="00921C46" w:rsidP="00177D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21C46" w:rsidRPr="00177D32" w:rsidRDefault="00921C46" w:rsidP="00177D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21C46" w:rsidRPr="00177D32" w:rsidRDefault="00921C46" w:rsidP="00177D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21C46" w:rsidRPr="00177D32" w:rsidRDefault="00921C46" w:rsidP="00177D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21C46" w:rsidRPr="00177D32" w:rsidRDefault="00921C46" w:rsidP="00177D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921C46" w:rsidRPr="00177D32" w:rsidRDefault="00921C46" w:rsidP="00177D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7D32">
              <w:rPr>
                <w:rFonts w:ascii="Arial" w:hAnsi="Arial" w:cs="Arial"/>
                <w:sz w:val="24"/>
                <w:szCs w:val="24"/>
              </w:rPr>
              <w:t>Наименование арендатора с указанием организационно-правовой формы</w:t>
            </w:r>
          </w:p>
        </w:tc>
        <w:tc>
          <w:tcPr>
            <w:tcW w:w="1559" w:type="dxa"/>
          </w:tcPr>
          <w:p w:rsidR="00921C46" w:rsidRPr="00177D32" w:rsidRDefault="00921C46" w:rsidP="00177D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7D32">
              <w:rPr>
                <w:rFonts w:ascii="Arial" w:hAnsi="Arial" w:cs="Arial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177D32">
              <w:rPr>
                <w:rFonts w:ascii="Arial" w:hAnsi="Arial" w:cs="Arial"/>
                <w:sz w:val="24"/>
                <w:szCs w:val="24"/>
              </w:rPr>
              <w:t>использова-ния</w:t>
            </w:r>
            <w:proofErr w:type="spellEnd"/>
            <w:proofErr w:type="gramEnd"/>
            <w:r w:rsidRPr="00177D32">
              <w:rPr>
                <w:rFonts w:ascii="Arial" w:hAnsi="Arial" w:cs="Arial"/>
                <w:sz w:val="24"/>
                <w:szCs w:val="24"/>
              </w:rPr>
              <w:t xml:space="preserve"> по договору</w:t>
            </w:r>
          </w:p>
        </w:tc>
        <w:tc>
          <w:tcPr>
            <w:tcW w:w="1276" w:type="dxa"/>
          </w:tcPr>
          <w:p w:rsidR="00921C46" w:rsidRPr="00177D32" w:rsidRDefault="00921C46" w:rsidP="00177D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7D32">
              <w:rPr>
                <w:rFonts w:ascii="Arial" w:hAnsi="Arial" w:cs="Arial"/>
                <w:sz w:val="24"/>
                <w:szCs w:val="24"/>
              </w:rPr>
              <w:t xml:space="preserve">Дата </w:t>
            </w:r>
            <w:proofErr w:type="spellStart"/>
            <w:proofErr w:type="gramStart"/>
            <w:r w:rsidRPr="00177D32">
              <w:rPr>
                <w:rFonts w:ascii="Arial" w:hAnsi="Arial" w:cs="Arial"/>
                <w:sz w:val="24"/>
                <w:szCs w:val="24"/>
              </w:rPr>
              <w:t>заключе-ния</w:t>
            </w:r>
            <w:proofErr w:type="spellEnd"/>
            <w:proofErr w:type="gramEnd"/>
            <w:r w:rsidRPr="00177D32">
              <w:rPr>
                <w:rFonts w:ascii="Arial" w:hAnsi="Arial" w:cs="Arial"/>
                <w:sz w:val="24"/>
                <w:szCs w:val="24"/>
              </w:rPr>
              <w:t xml:space="preserve"> договора</w:t>
            </w:r>
          </w:p>
        </w:tc>
        <w:tc>
          <w:tcPr>
            <w:tcW w:w="1276" w:type="dxa"/>
          </w:tcPr>
          <w:p w:rsidR="00921C46" w:rsidRPr="00177D32" w:rsidRDefault="00921C46" w:rsidP="00177D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7D32">
              <w:rPr>
                <w:rFonts w:ascii="Arial" w:hAnsi="Arial" w:cs="Arial"/>
                <w:sz w:val="24"/>
                <w:szCs w:val="24"/>
              </w:rPr>
              <w:t>Срок действия договора</w:t>
            </w:r>
          </w:p>
        </w:tc>
        <w:tc>
          <w:tcPr>
            <w:tcW w:w="1134" w:type="dxa"/>
          </w:tcPr>
          <w:p w:rsidR="00921C46" w:rsidRPr="00177D32" w:rsidRDefault="00921C46" w:rsidP="00177D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7D32">
              <w:rPr>
                <w:rFonts w:ascii="Arial" w:hAnsi="Arial" w:cs="Arial"/>
                <w:sz w:val="24"/>
                <w:szCs w:val="24"/>
              </w:rPr>
              <w:t xml:space="preserve">Дата </w:t>
            </w:r>
            <w:proofErr w:type="spellStart"/>
            <w:proofErr w:type="gramStart"/>
            <w:r w:rsidRPr="00177D32">
              <w:rPr>
                <w:rFonts w:ascii="Arial" w:hAnsi="Arial" w:cs="Arial"/>
                <w:sz w:val="24"/>
                <w:szCs w:val="24"/>
              </w:rPr>
              <w:t>оконча-ния</w:t>
            </w:r>
            <w:proofErr w:type="spellEnd"/>
            <w:proofErr w:type="gramEnd"/>
            <w:r w:rsidRPr="00177D3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77D32">
              <w:rPr>
                <w:rFonts w:ascii="Arial" w:hAnsi="Arial" w:cs="Arial"/>
                <w:sz w:val="24"/>
                <w:szCs w:val="24"/>
              </w:rPr>
              <w:t>догово-ра</w:t>
            </w:r>
            <w:proofErr w:type="spellEnd"/>
          </w:p>
        </w:tc>
      </w:tr>
      <w:tr w:rsidR="00921C46" w:rsidRPr="00F155CD" w:rsidTr="00177D32">
        <w:tc>
          <w:tcPr>
            <w:tcW w:w="568" w:type="dxa"/>
          </w:tcPr>
          <w:p w:rsidR="00921C46" w:rsidRPr="00F155CD" w:rsidRDefault="00921C46" w:rsidP="009A2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5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21C46" w:rsidRPr="00F155CD" w:rsidRDefault="00921C46" w:rsidP="009A2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5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921C46" w:rsidRPr="00F155CD" w:rsidRDefault="00921C46" w:rsidP="009A2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5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921C46" w:rsidRPr="00F155CD" w:rsidRDefault="00921C46" w:rsidP="009A2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5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921C46" w:rsidRPr="00F155CD" w:rsidRDefault="00921C46" w:rsidP="009A2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5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921C46" w:rsidRPr="00F155CD" w:rsidRDefault="00921C46" w:rsidP="009A2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5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921C46" w:rsidRPr="00F155CD" w:rsidRDefault="00921C46" w:rsidP="009A2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5C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921C46" w:rsidRPr="00F155CD" w:rsidRDefault="00921C46" w:rsidP="009A2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5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921C46" w:rsidRPr="00F155CD" w:rsidRDefault="00921C46" w:rsidP="009A2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5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921C46" w:rsidRPr="00F155CD" w:rsidRDefault="00921C46" w:rsidP="009A2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5C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921C46" w:rsidRPr="00F155CD" w:rsidRDefault="00921C46" w:rsidP="009A2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5C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921C46" w:rsidRPr="00F155CD" w:rsidRDefault="00921C46" w:rsidP="009A2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5C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21C46" w:rsidRPr="00F155CD" w:rsidTr="00177D32">
        <w:tc>
          <w:tcPr>
            <w:tcW w:w="568" w:type="dxa"/>
          </w:tcPr>
          <w:p w:rsidR="00921C46" w:rsidRPr="00F155CD" w:rsidRDefault="00921C46" w:rsidP="009A2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21C46" w:rsidRPr="00F155CD" w:rsidRDefault="00921C46" w:rsidP="009A2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1C46" w:rsidRPr="00F155CD" w:rsidRDefault="00921C46" w:rsidP="009A2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21C46" w:rsidRPr="00F155CD" w:rsidRDefault="00921C46" w:rsidP="009A2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1C46" w:rsidRPr="00F155CD" w:rsidRDefault="00921C46" w:rsidP="009A2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1C46" w:rsidRPr="00F155CD" w:rsidRDefault="00921C46" w:rsidP="009A2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21C46" w:rsidRPr="00F155CD" w:rsidRDefault="00921C46" w:rsidP="009A2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21C46" w:rsidRPr="00F155CD" w:rsidRDefault="00921C46" w:rsidP="009A2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21C46" w:rsidRPr="00F155CD" w:rsidRDefault="00921C46" w:rsidP="009A2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1C46" w:rsidRPr="00F155CD" w:rsidRDefault="00921C46" w:rsidP="009A2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1C46" w:rsidRPr="00F155CD" w:rsidRDefault="00921C46" w:rsidP="009A2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1C46" w:rsidRPr="00F155CD" w:rsidRDefault="00921C46" w:rsidP="009A2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1C46" w:rsidRDefault="00921C46" w:rsidP="00433F9E">
      <w:pPr>
        <w:spacing w:after="0" w:line="100" w:lineRule="atLeast"/>
        <w:ind w:firstLine="540"/>
        <w:jc w:val="center"/>
      </w:pPr>
    </w:p>
    <w:sectPr w:rsidR="00921C46" w:rsidSect="00433F9E">
      <w:pgSz w:w="16838" w:h="11906" w:orient="landscape"/>
      <w:pgMar w:top="1418" w:right="709" w:bottom="851" w:left="567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08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3450AF"/>
    <w:rsid w:val="0003136A"/>
    <w:rsid w:val="001066E2"/>
    <w:rsid w:val="00127A02"/>
    <w:rsid w:val="00177D32"/>
    <w:rsid w:val="00225270"/>
    <w:rsid w:val="002923B3"/>
    <w:rsid w:val="002B4B73"/>
    <w:rsid w:val="002C6442"/>
    <w:rsid w:val="002E0A83"/>
    <w:rsid w:val="002E7494"/>
    <w:rsid w:val="003450AF"/>
    <w:rsid w:val="003B2702"/>
    <w:rsid w:val="00404913"/>
    <w:rsid w:val="00433F9E"/>
    <w:rsid w:val="004F4503"/>
    <w:rsid w:val="004F49AE"/>
    <w:rsid w:val="00506A65"/>
    <w:rsid w:val="00580B6A"/>
    <w:rsid w:val="005C5AB3"/>
    <w:rsid w:val="00610631"/>
    <w:rsid w:val="00676FC8"/>
    <w:rsid w:val="00777E9F"/>
    <w:rsid w:val="00782F67"/>
    <w:rsid w:val="007B16E9"/>
    <w:rsid w:val="007B6597"/>
    <w:rsid w:val="007E5256"/>
    <w:rsid w:val="00814BF1"/>
    <w:rsid w:val="008F01CF"/>
    <w:rsid w:val="00921C46"/>
    <w:rsid w:val="009275F9"/>
    <w:rsid w:val="00943695"/>
    <w:rsid w:val="00953D09"/>
    <w:rsid w:val="009A2123"/>
    <w:rsid w:val="009A30BD"/>
    <w:rsid w:val="009B17EA"/>
    <w:rsid w:val="00A41646"/>
    <w:rsid w:val="00A44E70"/>
    <w:rsid w:val="00A62023"/>
    <w:rsid w:val="00B05C5D"/>
    <w:rsid w:val="00B2349E"/>
    <w:rsid w:val="00B62CB8"/>
    <w:rsid w:val="00B81FC5"/>
    <w:rsid w:val="00BB216E"/>
    <w:rsid w:val="00C93F25"/>
    <w:rsid w:val="00CE3520"/>
    <w:rsid w:val="00CE7563"/>
    <w:rsid w:val="00D76D06"/>
    <w:rsid w:val="00D8205F"/>
    <w:rsid w:val="00E25BB9"/>
    <w:rsid w:val="00F000D6"/>
    <w:rsid w:val="00F155CD"/>
    <w:rsid w:val="00F4160C"/>
    <w:rsid w:val="00F80D2E"/>
    <w:rsid w:val="00F827BB"/>
    <w:rsid w:val="00F828B7"/>
    <w:rsid w:val="00FB41C6"/>
    <w:rsid w:val="00FF2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A02"/>
    <w:pPr>
      <w:suppressAutoHyphens/>
      <w:spacing w:after="200" w:line="276" w:lineRule="auto"/>
    </w:pPr>
    <w:rPr>
      <w:rFonts w:ascii="Calibri" w:eastAsia="SimSu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faultParagraphFont1">
    <w:name w:val="Default Paragraph Font1"/>
    <w:uiPriority w:val="99"/>
    <w:rsid w:val="00127A02"/>
  </w:style>
  <w:style w:type="character" w:customStyle="1" w:styleId="a3">
    <w:name w:val="Текст выноски Знак"/>
    <w:basedOn w:val="DefaultParagraphFont1"/>
    <w:uiPriority w:val="99"/>
    <w:rsid w:val="00127A02"/>
    <w:rPr>
      <w:rFonts w:ascii="Tahoma" w:hAnsi="Tahoma" w:cs="Tahoma"/>
      <w:sz w:val="16"/>
      <w:szCs w:val="16"/>
    </w:rPr>
  </w:style>
  <w:style w:type="character" w:styleId="a4">
    <w:name w:val="Hyperlink"/>
    <w:basedOn w:val="a0"/>
    <w:uiPriority w:val="99"/>
    <w:rsid w:val="00127A02"/>
    <w:rPr>
      <w:rFonts w:cs="Times New Roman"/>
      <w:color w:val="000080"/>
      <w:u w:val="single"/>
    </w:rPr>
  </w:style>
  <w:style w:type="paragraph" w:customStyle="1" w:styleId="a5">
    <w:name w:val="Заголовок"/>
    <w:basedOn w:val="a"/>
    <w:next w:val="a6"/>
    <w:uiPriority w:val="99"/>
    <w:rsid w:val="00127A0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link w:val="a7"/>
    <w:uiPriority w:val="99"/>
    <w:rsid w:val="00127A02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62CB8"/>
    <w:rPr>
      <w:rFonts w:ascii="Calibri" w:eastAsia="SimSun" w:hAnsi="Calibri" w:cs="Calibri"/>
      <w:lang w:eastAsia="ar-SA" w:bidi="ar-SA"/>
    </w:rPr>
  </w:style>
  <w:style w:type="paragraph" w:styleId="a8">
    <w:name w:val="List"/>
    <w:basedOn w:val="a6"/>
    <w:uiPriority w:val="99"/>
    <w:rsid w:val="00127A02"/>
    <w:rPr>
      <w:rFonts w:cs="Mangal"/>
    </w:rPr>
  </w:style>
  <w:style w:type="paragraph" w:customStyle="1" w:styleId="1">
    <w:name w:val="Название1"/>
    <w:basedOn w:val="a"/>
    <w:uiPriority w:val="99"/>
    <w:rsid w:val="00127A0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">
    <w:name w:val="Указатель1"/>
    <w:basedOn w:val="a"/>
    <w:uiPriority w:val="99"/>
    <w:rsid w:val="00127A02"/>
    <w:pPr>
      <w:suppressLineNumbers/>
    </w:pPr>
    <w:rPr>
      <w:rFonts w:cs="Mangal"/>
    </w:rPr>
  </w:style>
  <w:style w:type="paragraph" w:customStyle="1" w:styleId="ListParagraph1">
    <w:name w:val="List Paragraph1"/>
    <w:basedOn w:val="a"/>
    <w:uiPriority w:val="99"/>
    <w:rsid w:val="00127A02"/>
    <w:pPr>
      <w:ind w:left="720"/>
    </w:pPr>
  </w:style>
  <w:style w:type="paragraph" w:customStyle="1" w:styleId="BalloonText1">
    <w:name w:val="Balloon Text1"/>
    <w:basedOn w:val="a"/>
    <w:uiPriority w:val="99"/>
    <w:rsid w:val="00127A02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11"/>
    <w:uiPriority w:val="99"/>
    <w:semiHidden/>
    <w:rsid w:val="00F80D2E"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link w:val="a9"/>
    <w:uiPriority w:val="99"/>
    <w:semiHidden/>
    <w:locked/>
    <w:rsid w:val="00B62CB8"/>
    <w:rPr>
      <w:rFonts w:eastAsia="SimSun" w:cs="Calibri"/>
      <w:sz w:val="2"/>
      <w:lang w:eastAsia="ar-SA" w:bidi="ar-SA"/>
    </w:rPr>
  </w:style>
  <w:style w:type="paragraph" w:customStyle="1" w:styleId="ConsPlusNormal">
    <w:name w:val="ConsPlusNormal"/>
    <w:uiPriority w:val="99"/>
    <w:rsid w:val="00E25BB9"/>
    <w:pPr>
      <w:widowControl w:val="0"/>
      <w:suppressAutoHyphens/>
      <w:ind w:firstLine="720"/>
    </w:pPr>
    <w:rPr>
      <w:rFonts w:ascii="Arial Narrow" w:hAnsi="Arial Narrow" w:cs="Arial Narrow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074B4D061801B95D74E82B7BF67FDB3F913BBC18132068C512F6F2F83T7e1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074B4D061801B95D74E9CBAA90BA7BFFF11E6CD863308D20A703472D478B474A933AC4DE3187E4404DAA3TCe1M" TargetMode="External"/><Relationship Id="rId12" Type="http://schemas.openxmlformats.org/officeDocument/2006/relationships/hyperlink" Target="consultantplus://offline/ref=F81187D79E3947F78175C150488419F37CA53301FD53107EB5AC72B54BL5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8C72E2835451100BDA0EDA456E16B8FE333880EFBEC3A52081B0306510ED96F6E9D1D18D5C912C82BpEJ" TargetMode="External"/><Relationship Id="rId11" Type="http://schemas.openxmlformats.org/officeDocument/2006/relationships/hyperlink" Target="consultantplus://offline/ref=F81187D79E3947F78175DF5D5EE843FF79AE6C0CFA5A1E20EEF329E81C50BE0C78BD778EE03B11E0477FA8L1XAN" TargetMode="External"/><Relationship Id="rId5" Type="http://schemas.openxmlformats.org/officeDocument/2006/relationships/hyperlink" Target="consultantplus://offline/ref=5C91C68E4F651A04ABF02EC2FD01BA6E129253DBEECF4CD35BCEF34C15m4g9D" TargetMode="External"/><Relationship Id="rId10" Type="http://schemas.openxmlformats.org/officeDocument/2006/relationships/hyperlink" Target="consultantplus://offline/ref=4074B4D061801B95D74E82B7BF67FDB3FA1AB8C98439068C512F6F2F8371BE23EE7CF50FA7157A4DT0eDM" TargetMode="External"/><Relationship Id="rId4" Type="http://schemas.openxmlformats.org/officeDocument/2006/relationships/hyperlink" Target="consultantplus://offline/ref=5C91C68E4F651A04ABF02EC2FD01BA6E129355D7EBCB4CD35BCEF34C1549C77ED09804E3895E289BmBg5D" TargetMode="External"/><Relationship Id="rId9" Type="http://schemas.openxmlformats.org/officeDocument/2006/relationships/hyperlink" Target="consultantplus://offline/ref=4074B4D061801B95D74E9CBAA90BA7BFFF11E6CD863308D20A703472D478B474A933AC4DE3187E4404DAA3TCe1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7</Pages>
  <Words>1429</Words>
  <Characters>8150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</vt:lpstr>
    </vt:vector>
  </TitlesOfParts>
  <Company>Microsoft</Company>
  <LinksUpToDate>false</LinksUpToDate>
  <CharactersWithSpaces>9560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</dc:title>
  <dc:subject/>
  <dc:creator>админ</dc:creator>
  <cp:keywords/>
  <dc:description/>
  <cp:lastModifiedBy>User</cp:lastModifiedBy>
  <cp:revision>4</cp:revision>
  <cp:lastPrinted>2016-10-05T07:04:00Z</cp:lastPrinted>
  <dcterms:created xsi:type="dcterms:W3CDTF">2016-10-05T06:54:00Z</dcterms:created>
  <dcterms:modified xsi:type="dcterms:W3CDTF">2016-10-18T11:22:00Z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1.70583730366539E-302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