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FAE" w:rsidRPr="00273FAE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3FAE">
        <w:rPr>
          <w:rFonts w:ascii="Times New Roman" w:hAnsi="Times New Roman" w:cs="Times New Roman"/>
          <w:sz w:val="28"/>
          <w:szCs w:val="28"/>
        </w:rPr>
        <w:t>Одним из эффективно действующих инструментов программно-целевого метода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являются муниципальные программы, так как позволяют сконцентрировать усилия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комплексного и системного решения среднесрочных и долгосрочных проблем экономической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 xml:space="preserve">социальной политики </w:t>
      </w:r>
      <w:r>
        <w:rPr>
          <w:rFonts w:ascii="Times New Roman" w:hAnsi="Times New Roman" w:cs="Times New Roman"/>
          <w:sz w:val="28"/>
          <w:szCs w:val="28"/>
        </w:rPr>
        <w:t>сельсовета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273FAE">
        <w:rPr>
          <w:rFonts w:ascii="Times New Roman" w:hAnsi="Times New Roman" w:cs="Times New Roman"/>
          <w:sz w:val="28"/>
          <w:szCs w:val="28"/>
        </w:rPr>
        <w:t xml:space="preserve"> обеспечить прозрачность и обоснованность процесса выбора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целей, выбрать наиболее эффективные пути достижения результатов.</w:t>
      </w:r>
    </w:p>
    <w:p w:rsidR="00273FAE" w:rsidRPr="00273FAE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3FAE">
        <w:rPr>
          <w:rFonts w:ascii="Times New Roman" w:hAnsi="Times New Roman" w:cs="Times New Roman"/>
          <w:sz w:val="28"/>
          <w:szCs w:val="28"/>
        </w:rPr>
        <w:t>Формирование муниципальных программ осуществляется в соответствии с приоритетами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социально-экономического развития, определенными 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программных документов, иных правовых актов Российской Федерации,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 xml:space="preserve">правовых актов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3F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73FAE">
        <w:rPr>
          <w:rFonts w:ascii="Times New Roman" w:hAnsi="Times New Roman" w:cs="Times New Roman"/>
          <w:sz w:val="28"/>
          <w:szCs w:val="28"/>
        </w:rPr>
        <w:t xml:space="preserve"> района в соответствующей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сфере деятельности.</w:t>
      </w:r>
    </w:p>
    <w:p w:rsidR="00273FAE" w:rsidRPr="00273FAE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3FAE">
        <w:rPr>
          <w:rFonts w:ascii="Times New Roman" w:hAnsi="Times New Roman" w:cs="Times New Roman"/>
          <w:sz w:val="28"/>
          <w:szCs w:val="28"/>
        </w:rPr>
        <w:t>Сводный годовой доклад о ходе реализации и об оценке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муниципальных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73F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FAE">
        <w:rPr>
          <w:rFonts w:ascii="Times New Roman" w:hAnsi="Times New Roman" w:cs="Times New Roman"/>
          <w:sz w:val="28"/>
          <w:szCs w:val="28"/>
        </w:rPr>
        <w:t>Суджанско</w:t>
      </w:r>
      <w:r>
        <w:rPr>
          <w:rFonts w:ascii="Times New Roman" w:hAnsi="Times New Roman" w:cs="Times New Roman"/>
          <w:sz w:val="28"/>
          <w:szCs w:val="28"/>
        </w:rPr>
        <w:t>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2022</w:t>
      </w:r>
      <w:r w:rsidRPr="00273FAE">
        <w:rPr>
          <w:rFonts w:ascii="Times New Roman" w:hAnsi="Times New Roman" w:cs="Times New Roman"/>
          <w:sz w:val="28"/>
          <w:szCs w:val="28"/>
        </w:rPr>
        <w:t xml:space="preserve"> году (далее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 xml:space="preserve">Сводный доклад) подготовлен в соответствии с постановлением </w:t>
      </w:r>
      <w:r w:rsidR="00FD708A" w:rsidRPr="00273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7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08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FD708A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73F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73FA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273FAE">
        <w:rPr>
          <w:rFonts w:ascii="Times New Roman" w:hAnsi="Times New Roman" w:cs="Times New Roman"/>
          <w:sz w:val="28"/>
          <w:szCs w:val="28"/>
        </w:rPr>
        <w:t>ласти</w:t>
      </w:r>
      <w:proofErr w:type="spellEnd"/>
      <w:r w:rsidRPr="00273F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73FAE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3F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3FAE" w:rsidRPr="00273FAE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273FAE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273FAE">
        <w:rPr>
          <w:rFonts w:ascii="Times New Roman" w:hAnsi="Times New Roman" w:cs="Times New Roman"/>
          <w:sz w:val="28"/>
          <w:szCs w:val="28"/>
        </w:rPr>
        <w:t>-П</w:t>
      </w:r>
      <w:proofErr w:type="gramEnd"/>
      <w:r w:rsidRPr="00273FAE">
        <w:rPr>
          <w:rFonts w:ascii="Times New Roman" w:hAnsi="Times New Roman" w:cs="Times New Roman"/>
          <w:sz w:val="28"/>
          <w:szCs w:val="28"/>
        </w:rPr>
        <w:t>орядок).</w:t>
      </w:r>
    </w:p>
    <w:p w:rsidR="00273FAE" w:rsidRPr="00273FAE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Pr="00273FAE">
        <w:rPr>
          <w:rFonts w:ascii="Times New Roman" w:hAnsi="Times New Roman" w:cs="Times New Roman"/>
          <w:sz w:val="28"/>
          <w:szCs w:val="28"/>
        </w:rPr>
        <w:t xml:space="preserve"> году реализовывались </w:t>
      </w:r>
      <w:r w:rsidR="002E20A0" w:rsidRPr="002E20A0">
        <w:rPr>
          <w:rFonts w:ascii="Times New Roman" w:hAnsi="Times New Roman" w:cs="Times New Roman"/>
          <w:sz w:val="28"/>
          <w:szCs w:val="28"/>
        </w:rPr>
        <w:t>4</w:t>
      </w:r>
      <w:r w:rsidRPr="00273FAE">
        <w:rPr>
          <w:rFonts w:ascii="Times New Roman" w:hAnsi="Times New Roman" w:cs="Times New Roman"/>
          <w:sz w:val="28"/>
          <w:szCs w:val="28"/>
        </w:rPr>
        <w:t xml:space="preserve"> муниципальных программ различной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разработанных в соответствии с Порядком, можно отметить, что основные цели и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поставленные в программах, достигнуты. Мероприятие считается выполненным в полном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FAE">
        <w:rPr>
          <w:rFonts w:ascii="Times New Roman" w:hAnsi="Times New Roman" w:cs="Times New Roman"/>
          <w:sz w:val="28"/>
          <w:szCs w:val="28"/>
        </w:rPr>
        <w:t>объеме в случае, если достигнуто не менее 95% запланированных результатов.</w:t>
      </w:r>
    </w:p>
    <w:p w:rsidR="00273FAE" w:rsidRPr="00FD708A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 xml:space="preserve">На реализацию муниципальных программ предусматривалось направить </w:t>
      </w:r>
      <w:r w:rsidR="00FD708A" w:rsidRPr="00FD708A">
        <w:rPr>
          <w:rFonts w:ascii="Times New Roman" w:hAnsi="Times New Roman" w:cs="Times New Roman"/>
          <w:sz w:val="28"/>
          <w:szCs w:val="28"/>
        </w:rPr>
        <w:t>3961,4</w:t>
      </w:r>
      <w:r w:rsidRPr="00FD708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D70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708A">
        <w:rPr>
          <w:rFonts w:ascii="Times New Roman" w:hAnsi="Times New Roman" w:cs="Times New Roman"/>
          <w:sz w:val="28"/>
          <w:szCs w:val="28"/>
        </w:rPr>
        <w:t xml:space="preserve">уб. Фактическое финансирование составило </w:t>
      </w:r>
      <w:r w:rsidR="00FD708A" w:rsidRPr="00FD708A">
        <w:rPr>
          <w:rFonts w:ascii="Times New Roman" w:hAnsi="Times New Roman" w:cs="Times New Roman"/>
          <w:sz w:val="28"/>
          <w:szCs w:val="28"/>
        </w:rPr>
        <w:t>3904,9</w:t>
      </w:r>
      <w:r w:rsidRPr="00FD708A">
        <w:rPr>
          <w:rFonts w:ascii="Times New Roman" w:hAnsi="Times New Roman" w:cs="Times New Roman"/>
          <w:sz w:val="28"/>
          <w:szCs w:val="28"/>
        </w:rPr>
        <w:t xml:space="preserve"> тыс.руб. или 9</w:t>
      </w:r>
      <w:r w:rsidR="00FD708A" w:rsidRPr="00FD708A">
        <w:rPr>
          <w:rFonts w:ascii="Times New Roman" w:hAnsi="Times New Roman" w:cs="Times New Roman"/>
          <w:sz w:val="28"/>
          <w:szCs w:val="28"/>
        </w:rPr>
        <w:t>8</w:t>
      </w:r>
      <w:r w:rsidRPr="00FD708A">
        <w:rPr>
          <w:rFonts w:ascii="Times New Roman" w:hAnsi="Times New Roman" w:cs="Times New Roman"/>
          <w:sz w:val="28"/>
          <w:szCs w:val="28"/>
        </w:rPr>
        <w:t xml:space="preserve">,5 % от запланированного объема. Разница между плановым и фактическим объёмами финансирования составила </w:t>
      </w:r>
      <w:r w:rsidR="00FD708A" w:rsidRPr="00FD708A">
        <w:rPr>
          <w:rFonts w:ascii="Times New Roman" w:hAnsi="Times New Roman" w:cs="Times New Roman"/>
          <w:sz w:val="28"/>
          <w:szCs w:val="28"/>
        </w:rPr>
        <w:t>56,4</w:t>
      </w:r>
      <w:r w:rsidRPr="00FD708A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FD708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D708A">
        <w:rPr>
          <w:rFonts w:ascii="Times New Roman" w:hAnsi="Times New Roman" w:cs="Times New Roman"/>
          <w:sz w:val="28"/>
          <w:szCs w:val="28"/>
        </w:rPr>
        <w:t>уб..</w:t>
      </w:r>
    </w:p>
    <w:p w:rsidR="00273FAE" w:rsidRDefault="00273FAE" w:rsidP="002E20A0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FD708A">
        <w:rPr>
          <w:rFonts w:ascii="Times New Roman" w:hAnsi="Times New Roman" w:cs="Times New Roman"/>
          <w:sz w:val="28"/>
          <w:szCs w:val="28"/>
        </w:rPr>
        <w:t>В 2022 году распределение бюджетных ассигнований по муниципальным</w:t>
      </w:r>
      <w:r w:rsidRPr="00273FAE">
        <w:rPr>
          <w:rFonts w:ascii="Times New Roman" w:hAnsi="Times New Roman" w:cs="Times New Roman"/>
          <w:sz w:val="28"/>
          <w:szCs w:val="28"/>
        </w:rPr>
        <w:t xml:space="preserve"> программам</w:t>
      </w:r>
      <w:r w:rsidR="00FD708A">
        <w:rPr>
          <w:rFonts w:ascii="Times New Roman" w:hAnsi="Times New Roman" w:cs="Times New Roman"/>
          <w:sz w:val="28"/>
          <w:szCs w:val="28"/>
        </w:rPr>
        <w:t xml:space="preserve"> </w:t>
      </w:r>
      <w:r w:rsidR="00FD708A" w:rsidRPr="00273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FD708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D708A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FD708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273FA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273FAE">
        <w:rPr>
          <w:rFonts w:ascii="Times New Roman" w:hAnsi="Times New Roman" w:cs="Times New Roman"/>
          <w:sz w:val="28"/>
          <w:szCs w:val="28"/>
        </w:rPr>
        <w:t xml:space="preserve"> района сложилось следующим образом:</w:t>
      </w:r>
    </w:p>
    <w:tbl>
      <w:tblPr>
        <w:tblStyle w:val="a3"/>
        <w:tblW w:w="9639" w:type="dxa"/>
        <w:tblLayout w:type="fixed"/>
        <w:tblLook w:val="04A0"/>
      </w:tblPr>
      <w:tblGrid>
        <w:gridCol w:w="5495"/>
        <w:gridCol w:w="1701"/>
        <w:gridCol w:w="1559"/>
        <w:gridCol w:w="884"/>
      </w:tblGrid>
      <w:tr w:rsidR="00273FAE" w:rsidRPr="00273FAE" w:rsidTr="00273FAE">
        <w:tc>
          <w:tcPr>
            <w:tcW w:w="5495" w:type="dxa"/>
          </w:tcPr>
          <w:p w:rsidR="00273FAE" w:rsidRPr="00273FAE" w:rsidRDefault="00273FAE" w:rsidP="00273FAE">
            <w:pPr>
              <w:rPr>
                <w:rFonts w:ascii="Times New Roman" w:hAnsi="Times New Roman" w:cs="Times New Roman"/>
              </w:rPr>
            </w:pPr>
            <w:r w:rsidRPr="00273FAE">
              <w:rPr>
                <w:rFonts w:ascii="Times New Roman" w:hAnsi="Times New Roman" w:cs="Times New Roman"/>
              </w:rPr>
              <w:t xml:space="preserve">Наименование муниципальной программы </w:t>
            </w:r>
          </w:p>
        </w:tc>
        <w:tc>
          <w:tcPr>
            <w:tcW w:w="1701" w:type="dxa"/>
          </w:tcPr>
          <w:p w:rsidR="00273FAE" w:rsidRPr="00273FAE" w:rsidRDefault="00273FAE" w:rsidP="006204B6">
            <w:pPr>
              <w:rPr>
                <w:rFonts w:ascii="Times New Roman" w:hAnsi="Times New Roman" w:cs="Times New Roman"/>
              </w:rPr>
            </w:pPr>
            <w:r w:rsidRPr="00273FAE">
              <w:rPr>
                <w:rFonts w:ascii="Times New Roman" w:hAnsi="Times New Roman" w:cs="Times New Roman"/>
              </w:rPr>
              <w:t>Предусмотрено на 31.12.2022</w:t>
            </w:r>
          </w:p>
        </w:tc>
        <w:tc>
          <w:tcPr>
            <w:tcW w:w="1559" w:type="dxa"/>
          </w:tcPr>
          <w:p w:rsidR="00273FAE" w:rsidRPr="00273FAE" w:rsidRDefault="00273FAE" w:rsidP="006204B6">
            <w:pPr>
              <w:rPr>
                <w:rFonts w:ascii="Times New Roman" w:hAnsi="Times New Roman" w:cs="Times New Roman"/>
              </w:rPr>
            </w:pPr>
            <w:r w:rsidRPr="00273FAE">
              <w:rPr>
                <w:rFonts w:ascii="Times New Roman" w:hAnsi="Times New Roman" w:cs="Times New Roman"/>
              </w:rPr>
              <w:t>Исполнено на31.12.2022</w:t>
            </w:r>
          </w:p>
        </w:tc>
        <w:tc>
          <w:tcPr>
            <w:tcW w:w="884" w:type="dxa"/>
          </w:tcPr>
          <w:p w:rsidR="00273FAE" w:rsidRPr="00273FAE" w:rsidRDefault="00273FAE" w:rsidP="006204B6">
            <w:pPr>
              <w:rPr>
                <w:rFonts w:ascii="Times New Roman" w:hAnsi="Times New Roman" w:cs="Times New Roman"/>
              </w:rPr>
            </w:pPr>
            <w:r w:rsidRPr="00273FAE">
              <w:rPr>
                <w:rFonts w:ascii="Times New Roman" w:hAnsi="Times New Roman" w:cs="Times New Roman"/>
              </w:rPr>
              <w:t>% исполнения</w:t>
            </w:r>
          </w:p>
        </w:tc>
      </w:tr>
      <w:tr w:rsidR="00273FAE" w:rsidRPr="00DE2B17" w:rsidTr="00273FAE">
        <w:tc>
          <w:tcPr>
            <w:tcW w:w="5495" w:type="dxa"/>
          </w:tcPr>
          <w:p w:rsidR="00273FAE" w:rsidRPr="00DE2B17" w:rsidRDefault="00273FAE" w:rsidP="00DE2B1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E2B17">
              <w:rPr>
                <w:rFonts w:ascii="Times New Roman" w:hAnsi="Times New Roman" w:cs="Times New Roman"/>
                <w:i/>
              </w:rPr>
              <w:t>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E2B17">
              <w:rPr>
                <w:rFonts w:ascii="Times New Roman" w:hAnsi="Times New Roman" w:cs="Times New Roman"/>
                <w:i/>
              </w:rPr>
              <w:t>Уланковский</w:t>
            </w:r>
            <w:proofErr w:type="spellEnd"/>
            <w:r w:rsidRPr="00DE2B17">
              <w:rPr>
                <w:rFonts w:ascii="Times New Roman" w:hAnsi="Times New Roman" w:cs="Times New Roman"/>
                <w:i/>
              </w:rPr>
              <w:t xml:space="preserve"> сельсовет» </w:t>
            </w:r>
            <w:proofErr w:type="spellStart"/>
            <w:r w:rsidRPr="00DE2B17">
              <w:rPr>
                <w:rFonts w:ascii="Times New Roman" w:hAnsi="Times New Roman" w:cs="Times New Roman"/>
                <w:i/>
              </w:rPr>
              <w:t>Суджанского</w:t>
            </w:r>
            <w:proofErr w:type="spellEnd"/>
            <w:r w:rsidRPr="00DE2B17">
              <w:rPr>
                <w:rFonts w:ascii="Times New Roman" w:hAnsi="Times New Roman" w:cs="Times New Roman"/>
                <w:i/>
              </w:rPr>
              <w:t xml:space="preserve"> района Курской области».</w:t>
            </w:r>
          </w:p>
        </w:tc>
        <w:tc>
          <w:tcPr>
            <w:tcW w:w="1701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781358,00</w:t>
            </w:r>
          </w:p>
        </w:tc>
        <w:tc>
          <w:tcPr>
            <w:tcW w:w="1559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773630,52</w:t>
            </w:r>
          </w:p>
        </w:tc>
        <w:tc>
          <w:tcPr>
            <w:tcW w:w="884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99,0</w:t>
            </w:r>
          </w:p>
        </w:tc>
      </w:tr>
      <w:tr w:rsidR="00273FAE" w:rsidRPr="00DE2B17" w:rsidTr="00273FAE">
        <w:tc>
          <w:tcPr>
            <w:tcW w:w="5495" w:type="dxa"/>
          </w:tcPr>
          <w:p w:rsidR="00273FAE" w:rsidRPr="00DE2B17" w:rsidRDefault="00DE2B17" w:rsidP="00273F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17">
              <w:rPr>
                <w:rFonts w:ascii="Times New Roman" w:hAnsi="Times New Roman" w:cs="Times New Roman"/>
                <w:i/>
              </w:rPr>
              <w:t>Развитие культуры муниципального образования «</w:t>
            </w:r>
            <w:proofErr w:type="spellStart"/>
            <w:r w:rsidRPr="00DE2B17">
              <w:rPr>
                <w:rFonts w:ascii="Times New Roman" w:hAnsi="Times New Roman" w:cs="Times New Roman"/>
                <w:i/>
              </w:rPr>
              <w:t>Уланковский</w:t>
            </w:r>
            <w:proofErr w:type="spellEnd"/>
            <w:r w:rsidRPr="00DE2B17">
              <w:rPr>
                <w:rFonts w:ascii="Times New Roman" w:hAnsi="Times New Roman" w:cs="Times New Roman"/>
                <w:i/>
              </w:rPr>
              <w:t xml:space="preserve"> сельсовет» </w:t>
            </w:r>
            <w:proofErr w:type="spellStart"/>
            <w:r w:rsidRPr="00DE2B17">
              <w:rPr>
                <w:rFonts w:ascii="Times New Roman" w:hAnsi="Times New Roman" w:cs="Times New Roman"/>
                <w:i/>
              </w:rPr>
              <w:t>Суджанского</w:t>
            </w:r>
            <w:proofErr w:type="spellEnd"/>
            <w:r w:rsidRPr="00DE2B17">
              <w:rPr>
                <w:rFonts w:ascii="Times New Roman" w:hAnsi="Times New Roman" w:cs="Times New Roman"/>
                <w:i/>
              </w:rPr>
              <w:t xml:space="preserve"> района Курской области</w:t>
            </w:r>
          </w:p>
        </w:tc>
        <w:tc>
          <w:tcPr>
            <w:tcW w:w="1701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2821314,56</w:t>
            </w:r>
          </w:p>
        </w:tc>
        <w:tc>
          <w:tcPr>
            <w:tcW w:w="1559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2772615,30</w:t>
            </w:r>
          </w:p>
        </w:tc>
        <w:tc>
          <w:tcPr>
            <w:tcW w:w="884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98,2</w:t>
            </w:r>
          </w:p>
        </w:tc>
      </w:tr>
      <w:tr w:rsidR="00273FAE" w:rsidRPr="00DE2B17" w:rsidTr="00273FAE">
        <w:tc>
          <w:tcPr>
            <w:tcW w:w="5495" w:type="dxa"/>
          </w:tcPr>
          <w:p w:rsidR="00273FAE" w:rsidRPr="00DE2B17" w:rsidRDefault="00DE2B17" w:rsidP="00273F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17">
              <w:rPr>
                <w:rFonts w:ascii="Times New Roman" w:hAnsi="Times New Roman" w:cs="Times New Roman"/>
                <w:i/>
                <w:sz w:val="20"/>
                <w:szCs w:val="20"/>
              </w:rPr>
              <w:t>Социальная поддержка граждан в муниципальном образовании «</w:t>
            </w:r>
            <w:proofErr w:type="spellStart"/>
            <w:r w:rsidRPr="00DE2B17">
              <w:rPr>
                <w:rFonts w:ascii="Times New Roman" w:hAnsi="Times New Roman" w:cs="Times New Roman"/>
                <w:i/>
                <w:sz w:val="20"/>
                <w:szCs w:val="20"/>
              </w:rPr>
              <w:t>Уланковский</w:t>
            </w:r>
            <w:proofErr w:type="spellEnd"/>
            <w:r w:rsidRPr="00DE2B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сельсовет» </w:t>
            </w:r>
            <w:proofErr w:type="spellStart"/>
            <w:r w:rsidRPr="00DE2B17">
              <w:rPr>
                <w:rFonts w:ascii="Times New Roman" w:hAnsi="Times New Roman" w:cs="Times New Roman"/>
                <w:i/>
                <w:sz w:val="20"/>
                <w:szCs w:val="20"/>
              </w:rPr>
              <w:t>Суджанского</w:t>
            </w:r>
            <w:proofErr w:type="spellEnd"/>
            <w:r w:rsidRPr="00DE2B1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701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351612,80</w:t>
            </w:r>
          </w:p>
        </w:tc>
        <w:tc>
          <w:tcPr>
            <w:tcW w:w="1559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351612,80</w:t>
            </w:r>
          </w:p>
        </w:tc>
        <w:tc>
          <w:tcPr>
            <w:tcW w:w="884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73FAE" w:rsidRPr="00DE2B17" w:rsidTr="00273FAE">
        <w:tc>
          <w:tcPr>
            <w:tcW w:w="5495" w:type="dxa"/>
          </w:tcPr>
          <w:p w:rsidR="00273FAE" w:rsidRPr="00DE2B17" w:rsidRDefault="00DE2B17" w:rsidP="00273FAE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E2B17">
              <w:rPr>
                <w:rStyle w:val="a4"/>
                <w:rFonts w:ascii="Times New Roman" w:hAnsi="Times New Roman" w:cs="Times New Roman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1701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7138,00</w:t>
            </w:r>
          </w:p>
        </w:tc>
        <w:tc>
          <w:tcPr>
            <w:tcW w:w="1559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7138,00</w:t>
            </w:r>
          </w:p>
        </w:tc>
        <w:tc>
          <w:tcPr>
            <w:tcW w:w="884" w:type="dxa"/>
          </w:tcPr>
          <w:p w:rsidR="00273FAE" w:rsidRPr="00DE2B17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D708A" w:rsidRPr="00DE2B17" w:rsidTr="00273FAE">
        <w:tc>
          <w:tcPr>
            <w:tcW w:w="5495" w:type="dxa"/>
          </w:tcPr>
          <w:p w:rsidR="00FD708A" w:rsidRPr="00DE2B17" w:rsidRDefault="00FD708A" w:rsidP="00273FAE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>
              <w:rPr>
                <w:rStyle w:val="a4"/>
                <w:rFonts w:ascii="Times New Roman" w:hAnsi="Times New Roman" w:cs="Times New Roman"/>
              </w:rPr>
              <w:t>ИТОГО</w:t>
            </w:r>
          </w:p>
        </w:tc>
        <w:tc>
          <w:tcPr>
            <w:tcW w:w="1701" w:type="dxa"/>
          </w:tcPr>
          <w:p w:rsidR="00FD708A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3961423,36</w:t>
            </w:r>
          </w:p>
        </w:tc>
        <w:tc>
          <w:tcPr>
            <w:tcW w:w="1559" w:type="dxa"/>
          </w:tcPr>
          <w:p w:rsidR="00FD708A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3904996,62</w:t>
            </w:r>
          </w:p>
        </w:tc>
        <w:tc>
          <w:tcPr>
            <w:tcW w:w="884" w:type="dxa"/>
          </w:tcPr>
          <w:p w:rsidR="00FD708A" w:rsidRDefault="00FD708A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98,5</w:t>
            </w:r>
          </w:p>
        </w:tc>
      </w:tr>
    </w:tbl>
    <w:p w:rsidR="00273FAE" w:rsidRDefault="00273FAE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FD708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708A" w:rsidRDefault="00FD708A" w:rsidP="00FD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</w:t>
      </w:r>
    </w:p>
    <w:p w:rsidR="00FD708A" w:rsidRDefault="00FD708A" w:rsidP="00FD70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FD708A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Pr="00FD708A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FD708A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FD708A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FD708A" w:rsidRDefault="00FD708A" w:rsidP="005C5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FD708A" w:rsidRDefault="00FD708A" w:rsidP="005C55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Pr="00FD708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FD708A" w:rsidRDefault="00FD708A" w:rsidP="00F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FD708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="005C55B5" w:rsidRPr="00273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C55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55B5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C55B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708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D70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«Обеспечение доступным и комфортным жильем и коммунальными услугами граждан в муниципальном образовании «</w:t>
      </w:r>
      <w:proofErr w:type="spellStart"/>
      <w:r w:rsidRPr="00FD708A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FD708A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FD708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D708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D708A">
        <w:rPr>
          <w:rFonts w:ascii="Times New Roman" w:hAnsi="Times New Roman" w:cs="Times New Roman"/>
          <w:sz w:val="28"/>
          <w:szCs w:val="28"/>
        </w:rPr>
        <w:t xml:space="preserve"> района Курской области» были выполнены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5C55B5" w:rsidRPr="005C55B5" w:rsidRDefault="005C55B5" w:rsidP="00F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B5">
        <w:rPr>
          <w:rFonts w:ascii="Times New Roman" w:hAnsi="Times New Roman" w:cs="Times New Roman"/>
          <w:sz w:val="28"/>
          <w:szCs w:val="28"/>
        </w:rPr>
        <w:t>- Оплата потребляемой электроэнергии, замена вышедших из строя ламп и светильников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5B5" w:rsidRPr="005C55B5" w:rsidRDefault="005C55B5" w:rsidP="00F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B5">
        <w:rPr>
          <w:rFonts w:ascii="Times New Roman" w:hAnsi="Times New Roman" w:cs="Times New Roman"/>
          <w:sz w:val="28"/>
          <w:szCs w:val="28"/>
        </w:rPr>
        <w:t>- Удаление аварийных и естественно усохших деревьев и кустарников, формовочная и декоративная обрезка веток, содержание газонов, клумб, цветиков и мест прилегающих к объектам благоустройства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55B5" w:rsidRDefault="005C55B5" w:rsidP="005C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B5">
        <w:rPr>
          <w:rFonts w:ascii="Times New Roman" w:hAnsi="Times New Roman" w:cs="Times New Roman"/>
          <w:sz w:val="28"/>
          <w:szCs w:val="28"/>
        </w:rPr>
        <w:t>- мероприятия по скашиванию травы в летний период</w:t>
      </w:r>
      <w:proofErr w:type="gramStart"/>
      <w:r w:rsidRPr="005C55B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C55B5" w:rsidRPr="005C55B5" w:rsidRDefault="005C55B5" w:rsidP="005C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5B5" w:rsidRDefault="005C55B5" w:rsidP="005C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B5">
        <w:rPr>
          <w:rFonts w:ascii="Times New Roman" w:hAnsi="Times New Roman" w:cs="Times New Roman"/>
          <w:sz w:val="28"/>
          <w:szCs w:val="28"/>
        </w:rPr>
        <w:t xml:space="preserve"> 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6B780F" w:rsidRDefault="006B780F" w:rsidP="005C55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5C55B5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p w:rsidR="005C55B5" w:rsidRPr="005C55B5" w:rsidRDefault="005C55B5" w:rsidP="00FD70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5C55B5" w:rsidTr="005C55B5">
        <w:tc>
          <w:tcPr>
            <w:tcW w:w="2392" w:type="dxa"/>
          </w:tcPr>
          <w:p w:rsidR="005C55B5" w:rsidRDefault="005C55B5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5C55B5" w:rsidRP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5C55B5" w:rsidRP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бюджете,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5C55B5" w:rsidRP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5C55B5" w:rsidRP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программой,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5C55B5" w:rsidRP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5C55B5" w:rsidRP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(факт) 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5C55B5" w:rsidRDefault="005C55B5" w:rsidP="005C55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год,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5C55B5" w:rsidTr="005C55B5">
        <w:tc>
          <w:tcPr>
            <w:tcW w:w="2392" w:type="dxa"/>
          </w:tcPr>
          <w:p w:rsidR="005C55B5" w:rsidRDefault="006B780F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5C55B5" w:rsidRDefault="006B780F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784,35</w:t>
            </w:r>
          </w:p>
        </w:tc>
        <w:tc>
          <w:tcPr>
            <w:tcW w:w="2393" w:type="dxa"/>
          </w:tcPr>
          <w:p w:rsidR="005C55B5" w:rsidRDefault="006B780F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781,35</w:t>
            </w:r>
          </w:p>
        </w:tc>
        <w:tc>
          <w:tcPr>
            <w:tcW w:w="2393" w:type="dxa"/>
          </w:tcPr>
          <w:p w:rsidR="005C55B5" w:rsidRDefault="006B780F" w:rsidP="00273FA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773,63</w:t>
            </w:r>
          </w:p>
        </w:tc>
      </w:tr>
    </w:tbl>
    <w:p w:rsidR="00FD708A" w:rsidRDefault="00FD708A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0" w:type="auto"/>
        <w:tblLook w:val="04A0"/>
      </w:tblPr>
      <w:tblGrid>
        <w:gridCol w:w="2943"/>
        <w:gridCol w:w="1038"/>
        <w:gridCol w:w="1595"/>
        <w:gridCol w:w="1595"/>
        <w:gridCol w:w="1595"/>
      </w:tblGrid>
      <w:tr w:rsidR="006B780F" w:rsidTr="006B780F">
        <w:tc>
          <w:tcPr>
            <w:tcW w:w="2943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6B780F" w:rsidTr="006B780F">
        <w:tc>
          <w:tcPr>
            <w:tcW w:w="2943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обеспеченность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сетями наружного освещения</w:t>
            </w:r>
          </w:p>
        </w:tc>
        <w:tc>
          <w:tcPr>
            <w:tcW w:w="1038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0F" w:rsidTr="006B780F">
        <w:tc>
          <w:tcPr>
            <w:tcW w:w="2943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A29">
              <w:rPr>
                <w:rFonts w:ascii="Arial" w:hAnsi="Arial" w:cs="Arial"/>
                <w:sz w:val="24"/>
                <w:szCs w:val="24"/>
              </w:rPr>
              <w:t>обеспеченность поселения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93A29">
              <w:rPr>
                <w:rFonts w:ascii="Arial" w:hAnsi="Arial" w:cs="Arial"/>
                <w:sz w:val="24"/>
                <w:szCs w:val="24"/>
              </w:rPr>
              <w:t>детскими игровыми</w:t>
            </w:r>
            <w:r>
              <w:rPr>
                <w:rFonts w:ascii="Arial" w:hAnsi="Arial" w:cs="Arial"/>
                <w:sz w:val="24"/>
                <w:szCs w:val="24"/>
              </w:rPr>
              <w:t xml:space="preserve"> и спортивными площадками</w:t>
            </w:r>
          </w:p>
        </w:tc>
        <w:tc>
          <w:tcPr>
            <w:tcW w:w="1038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6B780F" w:rsidRDefault="006B780F" w:rsidP="006B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B780F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C2" w:rsidRDefault="006C4AC2" w:rsidP="006B78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780F" w:rsidRDefault="006B780F" w:rsidP="006B7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</w:t>
      </w:r>
    </w:p>
    <w:p w:rsidR="006B780F" w:rsidRPr="0048010E" w:rsidRDefault="006B780F" w:rsidP="006B78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010E">
        <w:rPr>
          <w:rFonts w:ascii="Times New Roman" w:hAnsi="Times New Roman" w:cs="Times New Roman"/>
          <w:b/>
          <w:sz w:val="28"/>
          <w:szCs w:val="28"/>
        </w:rPr>
        <w:t>«</w:t>
      </w:r>
      <w:r w:rsidR="0048010E" w:rsidRPr="0048010E">
        <w:rPr>
          <w:rFonts w:ascii="Times New Roman" w:hAnsi="Times New Roman" w:cs="Times New Roman"/>
          <w:b/>
          <w:sz w:val="28"/>
          <w:szCs w:val="28"/>
        </w:rPr>
        <w:t>Развитие культуры муниципального образования «</w:t>
      </w:r>
      <w:proofErr w:type="spellStart"/>
      <w:r w:rsidR="0048010E" w:rsidRPr="0048010E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="0048010E" w:rsidRPr="0048010E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48010E" w:rsidRPr="0048010E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="0048010E" w:rsidRPr="0048010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</w:t>
      </w:r>
      <w:r w:rsidRPr="0048010E">
        <w:rPr>
          <w:rFonts w:ascii="Times New Roman" w:hAnsi="Times New Roman" w:cs="Times New Roman"/>
          <w:b/>
          <w:sz w:val="28"/>
          <w:szCs w:val="28"/>
        </w:rPr>
        <w:t>»</w:t>
      </w:r>
    </w:p>
    <w:p w:rsidR="006B780F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6B780F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Pr="00FD708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6B780F" w:rsidRDefault="006B780F" w:rsidP="006B7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FD708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Pr="00273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708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D70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«</w:t>
      </w:r>
      <w:r w:rsidR="0048010E" w:rsidRPr="0048010E">
        <w:rPr>
          <w:rFonts w:ascii="Times New Roman" w:hAnsi="Times New Roman" w:cs="Times New Roman"/>
          <w:sz w:val="28"/>
          <w:szCs w:val="28"/>
        </w:rPr>
        <w:t>Развитие культуры муниципального образования «</w:t>
      </w:r>
      <w:proofErr w:type="spellStart"/>
      <w:r w:rsidR="0048010E" w:rsidRPr="0048010E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="0048010E" w:rsidRPr="0048010E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8010E" w:rsidRPr="0048010E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48010E" w:rsidRPr="0048010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FD708A">
        <w:rPr>
          <w:rFonts w:ascii="Times New Roman" w:hAnsi="Times New Roman" w:cs="Times New Roman"/>
          <w:sz w:val="28"/>
          <w:szCs w:val="28"/>
        </w:rPr>
        <w:t>» были выполнены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708A">
        <w:rPr>
          <w:rFonts w:ascii="Times New Roman" w:hAnsi="Times New Roman" w:cs="Times New Roman"/>
          <w:sz w:val="28"/>
          <w:szCs w:val="28"/>
        </w:rPr>
        <w:t>мероприятия:</w:t>
      </w:r>
    </w:p>
    <w:p w:rsidR="0048010E" w:rsidRPr="0048010E" w:rsidRDefault="0048010E" w:rsidP="0048010E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10E">
        <w:rPr>
          <w:rFonts w:ascii="Times New Roman" w:hAnsi="Times New Roman" w:cs="Times New Roman"/>
          <w:sz w:val="28"/>
          <w:szCs w:val="28"/>
        </w:rPr>
        <w:t>-реализация мероприятий по развитию материально-технической базы учреждения;</w:t>
      </w:r>
    </w:p>
    <w:p w:rsidR="0048010E" w:rsidRPr="0048010E" w:rsidRDefault="0048010E" w:rsidP="0048010E">
      <w:pPr>
        <w:shd w:val="clear" w:color="auto" w:fill="FFFFFF"/>
        <w:tabs>
          <w:tab w:val="left" w:pos="1085"/>
        </w:tabs>
        <w:snapToGri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10E">
        <w:rPr>
          <w:rFonts w:ascii="Times New Roman" w:hAnsi="Times New Roman" w:cs="Times New Roman"/>
          <w:sz w:val="28"/>
          <w:szCs w:val="28"/>
        </w:rPr>
        <w:t>- проведение текущего ремонта здания учреждения культуры;</w:t>
      </w:r>
    </w:p>
    <w:p w:rsidR="0048010E" w:rsidRPr="0048010E" w:rsidRDefault="0048010E" w:rsidP="0048010E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10E">
        <w:rPr>
          <w:rFonts w:ascii="Times New Roman" w:hAnsi="Times New Roman" w:cs="Times New Roman"/>
          <w:sz w:val="28"/>
          <w:szCs w:val="28"/>
        </w:rPr>
        <w:t>- обеспечение безопасного пребывания работников культуры и посетителей в учреждении культуры;</w:t>
      </w:r>
    </w:p>
    <w:p w:rsidR="0048010E" w:rsidRPr="0048010E" w:rsidRDefault="0048010E" w:rsidP="0048010E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1134"/>
        <w:jc w:val="both"/>
        <w:rPr>
          <w:rStyle w:val="FontStyle201"/>
          <w:sz w:val="28"/>
          <w:szCs w:val="28"/>
        </w:rPr>
      </w:pPr>
      <w:r w:rsidRPr="0048010E">
        <w:rPr>
          <w:rFonts w:ascii="Times New Roman" w:hAnsi="Times New Roman" w:cs="Times New Roman"/>
          <w:sz w:val="28"/>
          <w:szCs w:val="28"/>
        </w:rPr>
        <w:t xml:space="preserve">- </w:t>
      </w:r>
      <w:r w:rsidRPr="0048010E">
        <w:rPr>
          <w:rStyle w:val="FontStyle201"/>
          <w:sz w:val="28"/>
          <w:szCs w:val="28"/>
        </w:rPr>
        <w:t xml:space="preserve">обеспечение оказания </w:t>
      </w:r>
      <w:proofErr w:type="spellStart"/>
      <w:r w:rsidRPr="0048010E">
        <w:rPr>
          <w:rStyle w:val="FontStyle201"/>
          <w:sz w:val="28"/>
          <w:szCs w:val="28"/>
        </w:rPr>
        <w:t>культурно-досуговых</w:t>
      </w:r>
      <w:proofErr w:type="spellEnd"/>
      <w:r w:rsidRPr="0048010E">
        <w:rPr>
          <w:rStyle w:val="FontStyle201"/>
          <w:sz w:val="28"/>
          <w:szCs w:val="28"/>
        </w:rPr>
        <w:t xml:space="preserve"> услуг населению;</w:t>
      </w:r>
    </w:p>
    <w:p w:rsidR="006B780F" w:rsidRPr="005C55B5" w:rsidRDefault="0048010E" w:rsidP="0048010E">
      <w:pPr>
        <w:shd w:val="clear" w:color="auto" w:fill="FFFFFF"/>
        <w:tabs>
          <w:tab w:val="left" w:pos="709"/>
          <w:tab w:val="left" w:pos="1085"/>
        </w:tabs>
        <w:snapToGri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48010E">
        <w:rPr>
          <w:rStyle w:val="FontStyle201"/>
          <w:sz w:val="28"/>
          <w:szCs w:val="28"/>
        </w:rPr>
        <w:t>-</w:t>
      </w:r>
      <w:r w:rsidRPr="0048010E">
        <w:rPr>
          <w:rFonts w:ascii="Times New Roman" w:hAnsi="Times New Roman" w:cs="Times New Roman"/>
          <w:sz w:val="28"/>
          <w:szCs w:val="28"/>
        </w:rPr>
        <w:t xml:space="preserve"> </w:t>
      </w:r>
      <w:r w:rsidRPr="0048010E">
        <w:rPr>
          <w:rStyle w:val="FontStyle201"/>
          <w:sz w:val="28"/>
          <w:szCs w:val="28"/>
        </w:rPr>
        <w:t>создание условий для привлечения детей и молодежи к занятиям, связанным с народной культурой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780F" w:rsidRDefault="006B780F" w:rsidP="006B7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B5">
        <w:rPr>
          <w:rFonts w:ascii="Times New Roman" w:hAnsi="Times New Roman" w:cs="Times New Roman"/>
          <w:sz w:val="28"/>
          <w:szCs w:val="28"/>
        </w:rPr>
        <w:t xml:space="preserve"> 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6B780F" w:rsidRDefault="006B780F" w:rsidP="006B7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Pr="005C55B5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p w:rsidR="006B780F" w:rsidRPr="005C55B5" w:rsidRDefault="006B780F" w:rsidP="006B7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B780F" w:rsidTr="00152435">
        <w:tc>
          <w:tcPr>
            <w:tcW w:w="2392" w:type="dxa"/>
          </w:tcPr>
          <w:p w:rsidR="006B780F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B780F" w:rsidRPr="005C55B5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B780F" w:rsidRPr="005C55B5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6B780F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бюджете,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6B780F" w:rsidRPr="005C55B5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B780F" w:rsidRPr="005C55B5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B780F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программой,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6B780F" w:rsidRPr="005C55B5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6B780F" w:rsidRPr="005C55B5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(факт) 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6B780F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год,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6B780F" w:rsidTr="00152435">
        <w:tc>
          <w:tcPr>
            <w:tcW w:w="2392" w:type="dxa"/>
          </w:tcPr>
          <w:p w:rsidR="006B780F" w:rsidRDefault="006B780F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6B780F" w:rsidRDefault="0048010E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2821,3</w:t>
            </w:r>
          </w:p>
        </w:tc>
        <w:tc>
          <w:tcPr>
            <w:tcW w:w="2393" w:type="dxa"/>
          </w:tcPr>
          <w:p w:rsidR="006B780F" w:rsidRDefault="0048010E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2821,3</w:t>
            </w:r>
          </w:p>
        </w:tc>
        <w:tc>
          <w:tcPr>
            <w:tcW w:w="2393" w:type="dxa"/>
          </w:tcPr>
          <w:p w:rsidR="006B780F" w:rsidRDefault="0048010E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2772,6</w:t>
            </w:r>
          </w:p>
        </w:tc>
      </w:tr>
    </w:tbl>
    <w:p w:rsidR="006B780F" w:rsidRDefault="006B780F" w:rsidP="006B7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10225" w:type="dxa"/>
        <w:tblLook w:val="04A0"/>
      </w:tblPr>
      <w:tblGrid>
        <w:gridCol w:w="4786"/>
        <w:gridCol w:w="1038"/>
        <w:gridCol w:w="1447"/>
        <w:gridCol w:w="1444"/>
        <w:gridCol w:w="1510"/>
      </w:tblGrid>
      <w:tr w:rsidR="006B780F" w:rsidTr="006C4AC2">
        <w:tc>
          <w:tcPr>
            <w:tcW w:w="4786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47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44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10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6B780F" w:rsidTr="006C4AC2">
        <w:tc>
          <w:tcPr>
            <w:tcW w:w="4786" w:type="dxa"/>
          </w:tcPr>
          <w:p w:rsidR="006B780F" w:rsidRPr="006C4AC2" w:rsidRDefault="006C4AC2" w:rsidP="006C4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t>прирост количества культурно-просветительских мероприятий по сравнению с 2021 годом</w:t>
            </w:r>
          </w:p>
        </w:tc>
        <w:tc>
          <w:tcPr>
            <w:tcW w:w="1038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6B780F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444" w:type="dxa"/>
          </w:tcPr>
          <w:p w:rsidR="006B780F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  <w:tc>
          <w:tcPr>
            <w:tcW w:w="1510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780F" w:rsidTr="006C4AC2">
        <w:tc>
          <w:tcPr>
            <w:tcW w:w="4786" w:type="dxa"/>
          </w:tcPr>
          <w:p w:rsidR="006B780F" w:rsidRPr="006C4AC2" w:rsidRDefault="006C4AC2" w:rsidP="006C4A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 w:cs="Times New Roman"/>
              </w:rPr>
              <w:t xml:space="preserve">удельный вес населения </w:t>
            </w:r>
            <w:proofErr w:type="spellStart"/>
            <w:r w:rsidRPr="006C4AC2">
              <w:rPr>
                <w:rFonts w:ascii="Times New Roman" w:hAnsi="Times New Roman" w:cs="Times New Roman"/>
              </w:rPr>
              <w:t>Уланковского</w:t>
            </w:r>
            <w:proofErr w:type="spellEnd"/>
            <w:r w:rsidRPr="006C4AC2">
              <w:rPr>
                <w:rFonts w:ascii="Times New Roman" w:hAnsi="Times New Roman" w:cs="Times New Roman"/>
              </w:rPr>
              <w:t xml:space="preserve"> сельсовета</w:t>
            </w:r>
            <w:proofErr w:type="gramStart"/>
            <w:r w:rsidRPr="006C4AC2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6C4AC2">
              <w:rPr>
                <w:rFonts w:ascii="Times New Roman" w:hAnsi="Times New Roman" w:cs="Times New Roman"/>
              </w:rPr>
              <w:t xml:space="preserve"> участвующего в платных культурно - </w:t>
            </w:r>
            <w:proofErr w:type="spellStart"/>
            <w:r w:rsidRPr="006C4AC2">
              <w:rPr>
                <w:rFonts w:ascii="Times New Roman" w:hAnsi="Times New Roman" w:cs="Times New Roman"/>
              </w:rPr>
              <w:t>досуговых</w:t>
            </w:r>
            <w:proofErr w:type="spellEnd"/>
            <w:r w:rsidRPr="006C4AC2">
              <w:rPr>
                <w:rFonts w:ascii="Times New Roman" w:hAnsi="Times New Roman" w:cs="Times New Roman"/>
              </w:rPr>
              <w:t xml:space="preserve"> мероприятиях, проводимых на территории муниципального образования</w:t>
            </w:r>
          </w:p>
        </w:tc>
        <w:tc>
          <w:tcPr>
            <w:tcW w:w="1038" w:type="dxa"/>
          </w:tcPr>
          <w:p w:rsidR="006B780F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6B780F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44" w:type="dxa"/>
          </w:tcPr>
          <w:p w:rsidR="006B780F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10" w:type="dxa"/>
          </w:tcPr>
          <w:p w:rsidR="006B780F" w:rsidRDefault="006B780F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C4AC2" w:rsidTr="006C4AC2">
        <w:tc>
          <w:tcPr>
            <w:tcW w:w="4786" w:type="dxa"/>
          </w:tcPr>
          <w:p w:rsidR="006C4AC2" w:rsidRPr="006C4AC2" w:rsidRDefault="006C4AC2" w:rsidP="006C4AC2">
            <w:pPr>
              <w:jc w:val="both"/>
              <w:rPr>
                <w:rFonts w:ascii="Times New Roman" w:hAnsi="Times New Roman" w:cs="Times New Roman"/>
              </w:rPr>
            </w:pPr>
            <w:r w:rsidRPr="006C4AC2">
              <w:rPr>
                <w:rFonts w:ascii="Times New Roman" w:hAnsi="Times New Roman" w:cs="Times New Roman"/>
                <w:iCs/>
              </w:rPr>
              <w:t>отношение среднемесячной  номинальной начисленной заработной платы работников учреждений культуры к среднемесячной номинальной начисленной заработной плате работников, занятых в сфере  экономики в регионе</w:t>
            </w:r>
          </w:p>
        </w:tc>
        <w:tc>
          <w:tcPr>
            <w:tcW w:w="1038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4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0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AC2" w:rsidRDefault="006C4AC2" w:rsidP="006C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Муниципальная программа  </w:t>
      </w:r>
    </w:p>
    <w:p w:rsidR="006C4AC2" w:rsidRPr="006C4AC2" w:rsidRDefault="006C4AC2" w:rsidP="006C4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C2">
        <w:rPr>
          <w:rFonts w:ascii="Times New Roman" w:hAnsi="Times New Roman" w:cs="Times New Roman"/>
          <w:b/>
          <w:sz w:val="28"/>
          <w:szCs w:val="28"/>
        </w:rPr>
        <w:t>«Социальная поддержка граждан в муниципальном образовании «</w:t>
      </w:r>
      <w:proofErr w:type="spellStart"/>
      <w:r w:rsidRPr="006C4AC2">
        <w:rPr>
          <w:rFonts w:ascii="Times New Roman" w:hAnsi="Times New Roman" w:cs="Times New Roman"/>
          <w:b/>
          <w:sz w:val="28"/>
          <w:szCs w:val="28"/>
        </w:rPr>
        <w:t>Уланковский</w:t>
      </w:r>
      <w:proofErr w:type="spellEnd"/>
      <w:r w:rsidRPr="006C4AC2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C4AC2"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6C4AC2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области»</w:t>
      </w:r>
    </w:p>
    <w:p w:rsidR="006C4AC2" w:rsidRPr="006C4AC2" w:rsidRDefault="006C4AC2" w:rsidP="006C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C2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6C4AC2" w:rsidRPr="006C4AC2" w:rsidRDefault="006C4AC2" w:rsidP="006C4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AC2">
        <w:rPr>
          <w:rFonts w:ascii="Times New Roman" w:hAnsi="Times New Roman" w:cs="Times New Roman"/>
          <w:b/>
          <w:sz w:val="28"/>
          <w:szCs w:val="28"/>
        </w:rPr>
        <w:t>в 2022 году</w:t>
      </w:r>
    </w:p>
    <w:p w:rsidR="006C4AC2" w:rsidRPr="006C4AC2" w:rsidRDefault="006C4AC2" w:rsidP="006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4AC2">
        <w:rPr>
          <w:rFonts w:ascii="Times New Roman" w:hAnsi="Times New Roman" w:cs="Times New Roman"/>
          <w:sz w:val="28"/>
          <w:szCs w:val="28"/>
        </w:rPr>
        <w:t xml:space="preserve"> В 2022 году в рамках реализации муниципальной программы Администрации  </w:t>
      </w:r>
      <w:proofErr w:type="spellStart"/>
      <w:r w:rsidRPr="006C4AC2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6C4AC2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6C4AC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6C4AC2">
        <w:rPr>
          <w:rFonts w:ascii="Times New Roman" w:hAnsi="Times New Roman" w:cs="Times New Roman"/>
          <w:sz w:val="28"/>
          <w:szCs w:val="28"/>
        </w:rPr>
        <w:t xml:space="preserve"> района «Социальная поддержка граждан в муниципальном образовании «</w:t>
      </w:r>
      <w:proofErr w:type="spellStart"/>
      <w:r w:rsidRPr="006C4AC2">
        <w:rPr>
          <w:rFonts w:ascii="Times New Roman" w:hAnsi="Times New Roman" w:cs="Times New Roman"/>
          <w:sz w:val="28"/>
          <w:szCs w:val="28"/>
        </w:rPr>
        <w:t>Уланковский</w:t>
      </w:r>
      <w:proofErr w:type="spellEnd"/>
      <w:r w:rsidRPr="006C4AC2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6C4AC2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6C4AC2">
        <w:rPr>
          <w:rFonts w:ascii="Times New Roman" w:hAnsi="Times New Roman" w:cs="Times New Roman"/>
          <w:sz w:val="28"/>
          <w:szCs w:val="28"/>
        </w:rPr>
        <w:t xml:space="preserve"> района Курской области» были выполнены следующие мероприятия:</w:t>
      </w:r>
    </w:p>
    <w:p w:rsidR="006C4AC2" w:rsidRPr="006C4AC2" w:rsidRDefault="006C4AC2" w:rsidP="006C4AC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6C4AC2">
        <w:rPr>
          <w:rFonts w:ascii="Times New Roman" w:hAnsi="Times New Roman" w:cs="Times New Roman"/>
          <w:sz w:val="28"/>
          <w:szCs w:val="28"/>
        </w:rPr>
        <w:t>-</w:t>
      </w:r>
      <w:r w:rsidRPr="006C4AC2">
        <w:rPr>
          <w:rFonts w:ascii="Times New Roman" w:hAnsi="Times New Roman"/>
          <w:sz w:val="28"/>
          <w:szCs w:val="28"/>
        </w:rPr>
        <w:t xml:space="preserve"> выплата пенсий за выслугу лет и доплат к пенсиям главе сельсовета образования</w:t>
      </w:r>
      <w:r>
        <w:rPr>
          <w:rFonts w:ascii="Times New Roman" w:hAnsi="Times New Roman"/>
          <w:sz w:val="28"/>
          <w:szCs w:val="28"/>
        </w:rPr>
        <w:t>.</w:t>
      </w:r>
    </w:p>
    <w:p w:rsidR="006C4AC2" w:rsidRDefault="006C4AC2" w:rsidP="006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B5">
        <w:rPr>
          <w:rFonts w:ascii="Times New Roman" w:hAnsi="Times New Roman" w:cs="Times New Roman"/>
          <w:sz w:val="28"/>
          <w:szCs w:val="28"/>
        </w:rPr>
        <w:t xml:space="preserve"> 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6C4AC2" w:rsidRDefault="006C4AC2" w:rsidP="006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2" w:rsidRPr="005C55B5" w:rsidRDefault="006C4AC2" w:rsidP="006C4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p w:rsidR="006C4AC2" w:rsidRPr="005C55B5" w:rsidRDefault="006C4AC2" w:rsidP="006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C4AC2" w:rsidTr="00152435">
        <w:tc>
          <w:tcPr>
            <w:tcW w:w="2392" w:type="dxa"/>
          </w:tcPr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6C4AC2" w:rsidRPr="005C55B5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C4AC2" w:rsidRPr="005C55B5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бюджете,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6C4AC2" w:rsidRPr="005C55B5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6C4AC2" w:rsidRPr="005C55B5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программой,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6C4AC2" w:rsidRPr="005C55B5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6C4AC2" w:rsidRPr="005C55B5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(факт) 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год,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6C4AC2" w:rsidTr="00152435">
        <w:tc>
          <w:tcPr>
            <w:tcW w:w="2392" w:type="dxa"/>
          </w:tcPr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351,6</w:t>
            </w:r>
          </w:p>
        </w:tc>
        <w:tc>
          <w:tcPr>
            <w:tcW w:w="2393" w:type="dxa"/>
          </w:tcPr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351,6</w:t>
            </w:r>
          </w:p>
        </w:tc>
        <w:tc>
          <w:tcPr>
            <w:tcW w:w="2393" w:type="dxa"/>
          </w:tcPr>
          <w:p w:rsid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351,6</w:t>
            </w:r>
          </w:p>
        </w:tc>
      </w:tr>
    </w:tbl>
    <w:p w:rsidR="006C4AC2" w:rsidRDefault="006C4AC2" w:rsidP="006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2" w:rsidRDefault="006C4AC2" w:rsidP="006C4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10225" w:type="dxa"/>
        <w:tblLook w:val="04A0"/>
      </w:tblPr>
      <w:tblGrid>
        <w:gridCol w:w="4786"/>
        <w:gridCol w:w="1038"/>
        <w:gridCol w:w="1447"/>
        <w:gridCol w:w="1444"/>
        <w:gridCol w:w="1510"/>
      </w:tblGrid>
      <w:tr w:rsidR="006C4AC2" w:rsidTr="00152435">
        <w:tc>
          <w:tcPr>
            <w:tcW w:w="4786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38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447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444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10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6C4AC2" w:rsidTr="00152435">
        <w:tc>
          <w:tcPr>
            <w:tcW w:w="4786" w:type="dxa"/>
          </w:tcPr>
          <w:p w:rsidR="006C4AC2" w:rsidRPr="006C4AC2" w:rsidRDefault="006C4AC2" w:rsidP="0015243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4AC2">
              <w:rPr>
                <w:rFonts w:ascii="Times New Roman" w:hAnsi="Times New Roman"/>
                <w:sz w:val="28"/>
                <w:szCs w:val="28"/>
              </w:rPr>
              <w:t>выплата пенсий за выслугу лет и доплат к пенсиям главе сельсовета образования</w:t>
            </w:r>
          </w:p>
        </w:tc>
        <w:tc>
          <w:tcPr>
            <w:tcW w:w="1038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47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44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10" w:type="dxa"/>
          </w:tcPr>
          <w:p w:rsidR="006C4AC2" w:rsidRDefault="006C4AC2" w:rsidP="001524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4AC2" w:rsidRDefault="006C4AC2" w:rsidP="006C4A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4AC2" w:rsidRPr="005C55B5" w:rsidRDefault="006C4AC2" w:rsidP="006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4AC2" w:rsidRPr="005C55B5" w:rsidRDefault="006C4AC2" w:rsidP="006C4A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Default="006B780F" w:rsidP="006B780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B780F" w:rsidRPr="005C55B5" w:rsidRDefault="006B780F" w:rsidP="006B78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780F" w:rsidRDefault="006B780F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E20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 </w:t>
      </w:r>
    </w:p>
    <w:p w:rsidR="002E20A0" w:rsidRPr="002E20A0" w:rsidRDefault="002E20A0" w:rsidP="002E20A0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E20A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E20A0">
        <w:rPr>
          <w:rStyle w:val="a4"/>
          <w:rFonts w:ascii="Times New Roman" w:hAnsi="Times New Roman" w:cs="Times New Roman"/>
          <w:b/>
          <w:i w:val="0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Pr="002E20A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E20A0" w:rsidRDefault="002E20A0" w:rsidP="002E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08A">
        <w:rPr>
          <w:rFonts w:ascii="Times New Roman" w:hAnsi="Times New Roman" w:cs="Times New Roman"/>
          <w:b/>
          <w:sz w:val="28"/>
          <w:szCs w:val="28"/>
        </w:rPr>
        <w:t xml:space="preserve">Основные результаты реализации муниципальной программы </w:t>
      </w:r>
    </w:p>
    <w:p w:rsidR="002E20A0" w:rsidRDefault="002E20A0" w:rsidP="002E20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2022</w:t>
      </w:r>
      <w:r w:rsidRPr="00FD708A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2E20A0" w:rsidRPr="00181296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2022 году </w:t>
      </w:r>
      <w:r w:rsidRPr="00FD708A">
        <w:rPr>
          <w:rFonts w:ascii="Times New Roman" w:hAnsi="Times New Roman" w:cs="Times New Roman"/>
          <w:sz w:val="28"/>
          <w:szCs w:val="28"/>
        </w:rPr>
        <w:t xml:space="preserve">в рамках реализации муниципальной программы </w:t>
      </w:r>
      <w:r w:rsidRPr="00273FAE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D708A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FD708A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20A0">
        <w:rPr>
          <w:rFonts w:ascii="Times New Roman" w:hAnsi="Times New Roman" w:cs="Times New Roman"/>
          <w:i/>
          <w:sz w:val="28"/>
          <w:szCs w:val="28"/>
        </w:rPr>
        <w:t>«</w:t>
      </w:r>
      <w:r w:rsidRPr="002E20A0">
        <w:rPr>
          <w:rStyle w:val="a4"/>
          <w:rFonts w:ascii="Times New Roman" w:hAnsi="Times New Roman" w:cs="Times New Roman"/>
          <w:i w:val="0"/>
          <w:sz w:val="28"/>
          <w:szCs w:val="28"/>
        </w:rPr>
        <w:t>Защита населения и территорий от чрезвычайных ситуаций, обеспечение пожарной безопасности и безопасности людей на водных объектах</w:t>
      </w:r>
      <w:r w:rsidRPr="002E20A0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2E20A0">
        <w:rPr>
          <w:rFonts w:ascii="Times New Roman" w:hAnsi="Times New Roman" w:cs="Times New Roman"/>
          <w:sz w:val="28"/>
          <w:szCs w:val="28"/>
        </w:rPr>
        <w:t>б</w:t>
      </w:r>
      <w:r w:rsidRPr="00FD708A">
        <w:rPr>
          <w:rFonts w:ascii="Times New Roman" w:hAnsi="Times New Roman" w:cs="Times New Roman"/>
          <w:sz w:val="28"/>
          <w:szCs w:val="28"/>
        </w:rPr>
        <w:t xml:space="preserve">ыли выполнены </w:t>
      </w:r>
      <w:r w:rsidRPr="00181296">
        <w:rPr>
          <w:rFonts w:ascii="Times New Roman" w:hAnsi="Times New Roman" w:cs="Times New Roman"/>
          <w:sz w:val="28"/>
          <w:szCs w:val="28"/>
        </w:rPr>
        <w:t>следующие мероприятия:</w:t>
      </w:r>
    </w:p>
    <w:p w:rsidR="002E20A0" w:rsidRPr="00181296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96">
        <w:rPr>
          <w:rFonts w:ascii="Times New Roman" w:hAnsi="Times New Roman" w:cs="Times New Roman"/>
          <w:sz w:val="28"/>
          <w:szCs w:val="28"/>
        </w:rPr>
        <w:t>- создание материальных резервов для ликвидации чрезвычайных ситуаций</w:t>
      </w:r>
      <w:r w:rsidR="00181296">
        <w:rPr>
          <w:rFonts w:ascii="Times New Roman" w:hAnsi="Times New Roman" w:cs="Times New Roman"/>
          <w:sz w:val="28"/>
          <w:szCs w:val="28"/>
        </w:rPr>
        <w:t>;</w:t>
      </w:r>
    </w:p>
    <w:p w:rsidR="005B31A0" w:rsidRPr="00181296" w:rsidRDefault="005B31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96">
        <w:rPr>
          <w:rFonts w:ascii="Times New Roman" w:hAnsi="Times New Roman" w:cs="Times New Roman"/>
          <w:sz w:val="28"/>
          <w:szCs w:val="28"/>
        </w:rPr>
        <w:t>- организация работы по предупреждению и пресечению нарушений требований пожарной безопасности и правил поведения на воде;</w:t>
      </w:r>
    </w:p>
    <w:p w:rsidR="002E20A0" w:rsidRPr="00181296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1296">
        <w:rPr>
          <w:rFonts w:ascii="Times New Roman" w:hAnsi="Times New Roman" w:cs="Times New Roman"/>
          <w:sz w:val="28"/>
          <w:szCs w:val="28"/>
        </w:rPr>
        <w:t>-повышение защищенности учреждений социальной сферы от пожаров.</w:t>
      </w:r>
    </w:p>
    <w:p w:rsidR="002E20A0" w:rsidRPr="00181296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55B5">
        <w:rPr>
          <w:rFonts w:ascii="Times New Roman" w:hAnsi="Times New Roman" w:cs="Times New Roman"/>
          <w:sz w:val="28"/>
          <w:szCs w:val="28"/>
        </w:rPr>
        <w:t xml:space="preserve"> Муниципальную программу можно считать реализуемой с высоким уровнем эффективности, поскольку все значения плановых показателей (индикаторов) были достигнуты фактически.</w:t>
      </w:r>
    </w:p>
    <w:p w:rsidR="002E20A0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Pr="005C55B5" w:rsidRDefault="002E20A0" w:rsidP="002E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расходах на реализацию муниципальной программы</w:t>
      </w:r>
    </w:p>
    <w:p w:rsidR="002E20A0" w:rsidRPr="005C55B5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2E20A0" w:rsidTr="00986823">
        <w:tc>
          <w:tcPr>
            <w:tcW w:w="2392" w:type="dxa"/>
          </w:tcPr>
          <w:p w:rsidR="002E20A0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2E20A0" w:rsidRPr="005C55B5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2E20A0" w:rsidRPr="005C55B5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законом (решением) о</w:t>
            </w:r>
          </w:p>
          <w:p w:rsidR="002E20A0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бюджете,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2E20A0" w:rsidRPr="005C55B5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Предусмотрено</w:t>
            </w:r>
          </w:p>
          <w:p w:rsidR="002E20A0" w:rsidRPr="005C55B5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2E20A0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программой,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  <w:tc>
          <w:tcPr>
            <w:tcW w:w="2393" w:type="dxa"/>
          </w:tcPr>
          <w:p w:rsidR="002E20A0" w:rsidRPr="005C55B5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Кассовое исполнение</w:t>
            </w:r>
          </w:p>
          <w:p w:rsidR="002E20A0" w:rsidRPr="005C55B5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(факт) 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 xml:space="preserve"> отчетный</w:t>
            </w:r>
          </w:p>
          <w:p w:rsidR="002E20A0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год, тыс</w:t>
            </w:r>
            <w:proofErr w:type="gramStart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C55B5"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</w:tc>
      </w:tr>
      <w:tr w:rsidR="002E20A0" w:rsidTr="00986823">
        <w:tc>
          <w:tcPr>
            <w:tcW w:w="2392" w:type="dxa"/>
          </w:tcPr>
          <w:p w:rsidR="002E20A0" w:rsidRDefault="002E20A0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780F">
              <w:rPr>
                <w:rFonts w:ascii="Times New Roman" w:hAnsi="Times New Roman" w:cs="Times New Roman"/>
                <w:sz w:val="28"/>
                <w:szCs w:val="28"/>
              </w:rPr>
              <w:t>Бюджет МО</w:t>
            </w:r>
          </w:p>
        </w:tc>
        <w:tc>
          <w:tcPr>
            <w:tcW w:w="2393" w:type="dxa"/>
          </w:tcPr>
          <w:p w:rsidR="002E20A0" w:rsidRDefault="00181296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393" w:type="dxa"/>
          </w:tcPr>
          <w:p w:rsidR="002E20A0" w:rsidRDefault="00181296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  <w:tc>
          <w:tcPr>
            <w:tcW w:w="2393" w:type="dxa"/>
          </w:tcPr>
          <w:p w:rsidR="002E20A0" w:rsidRDefault="00181296" w:rsidP="0098682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7,1</w:t>
            </w:r>
          </w:p>
        </w:tc>
      </w:tr>
    </w:tbl>
    <w:p w:rsidR="002E20A0" w:rsidRDefault="002E20A0" w:rsidP="002E20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E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780F">
        <w:rPr>
          <w:rFonts w:ascii="Times New Roman" w:hAnsi="Times New Roman" w:cs="Times New Roman"/>
          <w:sz w:val="28"/>
          <w:szCs w:val="28"/>
        </w:rPr>
        <w:t>Сведения о достижении показателей (индикаторов) муниципальной программы</w:t>
      </w:r>
    </w:p>
    <w:tbl>
      <w:tblPr>
        <w:tblStyle w:val="a3"/>
        <w:tblW w:w="0" w:type="auto"/>
        <w:tblLayout w:type="fixed"/>
        <w:tblLook w:val="04A0"/>
      </w:tblPr>
      <w:tblGrid>
        <w:gridCol w:w="3745"/>
        <w:gridCol w:w="1041"/>
        <w:gridCol w:w="1595"/>
        <w:gridCol w:w="1595"/>
        <w:gridCol w:w="1595"/>
      </w:tblGrid>
      <w:tr w:rsidR="002E20A0" w:rsidTr="00181296">
        <w:tc>
          <w:tcPr>
            <w:tcW w:w="3745" w:type="dxa"/>
          </w:tcPr>
          <w:p w:rsidR="002E20A0" w:rsidRDefault="002E20A0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1041" w:type="dxa"/>
          </w:tcPr>
          <w:p w:rsidR="002E20A0" w:rsidRDefault="002E20A0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зм</w:t>
            </w:r>
            <w:proofErr w:type="spellEnd"/>
          </w:p>
        </w:tc>
        <w:tc>
          <w:tcPr>
            <w:tcW w:w="1595" w:type="dxa"/>
          </w:tcPr>
          <w:p w:rsidR="002E20A0" w:rsidRDefault="002E20A0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595" w:type="dxa"/>
          </w:tcPr>
          <w:p w:rsidR="002E20A0" w:rsidRDefault="002E20A0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595" w:type="dxa"/>
          </w:tcPr>
          <w:p w:rsidR="002E20A0" w:rsidRDefault="002E20A0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Пояснение</w:t>
            </w:r>
          </w:p>
        </w:tc>
      </w:tr>
      <w:tr w:rsidR="002E20A0" w:rsidTr="00181296">
        <w:tc>
          <w:tcPr>
            <w:tcW w:w="3745" w:type="dxa"/>
          </w:tcPr>
          <w:p w:rsidR="002E20A0" w:rsidRPr="00181296" w:rsidRDefault="00181296" w:rsidP="00181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96">
              <w:rPr>
                <w:rFonts w:ascii="Times New Roman" w:hAnsi="Times New Roman" w:cs="Times New Roman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041" w:type="dxa"/>
          </w:tcPr>
          <w:p w:rsidR="002E20A0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</w:t>
            </w:r>
          </w:p>
        </w:tc>
        <w:tc>
          <w:tcPr>
            <w:tcW w:w="1595" w:type="dxa"/>
          </w:tcPr>
          <w:p w:rsidR="002E20A0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2E20A0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95" w:type="dxa"/>
          </w:tcPr>
          <w:p w:rsidR="002E20A0" w:rsidRDefault="002E20A0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20A0" w:rsidTr="00181296">
        <w:tc>
          <w:tcPr>
            <w:tcW w:w="3745" w:type="dxa"/>
          </w:tcPr>
          <w:p w:rsidR="002E20A0" w:rsidRPr="00181296" w:rsidRDefault="00181296" w:rsidP="001812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1296">
              <w:rPr>
                <w:rFonts w:ascii="Times New Roman" w:hAnsi="Times New Roman" w:cs="Times New Roman"/>
              </w:rP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1041" w:type="dxa"/>
          </w:tcPr>
          <w:p w:rsidR="002E20A0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</w:t>
            </w:r>
          </w:p>
        </w:tc>
        <w:tc>
          <w:tcPr>
            <w:tcW w:w="1595" w:type="dxa"/>
          </w:tcPr>
          <w:p w:rsidR="002E20A0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2E20A0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2E20A0" w:rsidRDefault="002E20A0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296" w:rsidTr="00181296">
        <w:tc>
          <w:tcPr>
            <w:tcW w:w="3745" w:type="dxa"/>
          </w:tcPr>
          <w:p w:rsidR="00181296" w:rsidRPr="00181296" w:rsidRDefault="00181296" w:rsidP="00181296">
            <w:pPr>
              <w:jc w:val="both"/>
              <w:rPr>
                <w:rFonts w:ascii="Times New Roman" w:hAnsi="Times New Roman" w:cs="Times New Roman"/>
              </w:rPr>
            </w:pPr>
            <w:r w:rsidRPr="00181296">
              <w:rPr>
                <w:rFonts w:ascii="Times New Roman" w:hAnsi="Times New Roman" w:cs="Times New Roman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041" w:type="dxa"/>
          </w:tcPr>
          <w:p w:rsidR="00181296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595" w:type="dxa"/>
          </w:tcPr>
          <w:p w:rsidR="00181296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95" w:type="dxa"/>
          </w:tcPr>
          <w:p w:rsidR="00181296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</w:t>
            </w:r>
          </w:p>
        </w:tc>
        <w:tc>
          <w:tcPr>
            <w:tcW w:w="1595" w:type="dxa"/>
          </w:tcPr>
          <w:p w:rsidR="00181296" w:rsidRDefault="00181296" w:rsidP="0098682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E20A0" w:rsidRDefault="002E20A0" w:rsidP="002E20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20A0" w:rsidRDefault="002E20A0" w:rsidP="002E20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20A0" w:rsidRPr="005C55B5" w:rsidRDefault="002E20A0" w:rsidP="00273F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E20A0" w:rsidRPr="005C55B5" w:rsidSect="006C4AC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3FAE"/>
    <w:rsid w:val="00181296"/>
    <w:rsid w:val="00273FAE"/>
    <w:rsid w:val="002E20A0"/>
    <w:rsid w:val="0048010E"/>
    <w:rsid w:val="005B31A0"/>
    <w:rsid w:val="005C55B5"/>
    <w:rsid w:val="00631190"/>
    <w:rsid w:val="006B780F"/>
    <w:rsid w:val="006C4AC2"/>
    <w:rsid w:val="00DE2B17"/>
    <w:rsid w:val="00FD7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1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F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DE2B17"/>
    <w:rPr>
      <w:i/>
      <w:iCs/>
    </w:rPr>
  </w:style>
  <w:style w:type="character" w:customStyle="1" w:styleId="FontStyle201">
    <w:name w:val="Font Style201"/>
    <w:rsid w:val="0048010E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83DB-4DD0-4531-855E-4FF44D5BE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3</cp:revision>
  <dcterms:created xsi:type="dcterms:W3CDTF">2023-02-14T08:42:00Z</dcterms:created>
  <dcterms:modified xsi:type="dcterms:W3CDTF">2023-02-14T12:03:00Z</dcterms:modified>
</cp:coreProperties>
</file>