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92" w:rsidRDefault="00B70892" w:rsidP="008F2636">
      <w:pPr>
        <w:spacing w:line="240" w:lineRule="auto"/>
        <w:ind w:right="4534"/>
        <w:rPr>
          <w:rFonts w:ascii="Times New Roman" w:hAnsi="Times New Roman" w:cs="Times New Roman"/>
          <w:sz w:val="28"/>
          <w:szCs w:val="28"/>
        </w:rPr>
      </w:pPr>
    </w:p>
    <w:p w:rsidR="00B70892" w:rsidRPr="00B70892" w:rsidRDefault="00B70892" w:rsidP="00B708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892">
        <w:rPr>
          <w:rFonts w:ascii="Times New Roman" w:hAnsi="Times New Roman" w:cs="Times New Roman"/>
          <w:b/>
          <w:sz w:val="28"/>
          <w:szCs w:val="28"/>
        </w:rPr>
        <w:t>АДМИНИСТРАЦИЯ   УЛАНКОВСКОГО  СЕЛЬСОВЕТА</w:t>
      </w:r>
    </w:p>
    <w:p w:rsidR="00B70892" w:rsidRPr="00B70892" w:rsidRDefault="00B70892" w:rsidP="00B708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892">
        <w:rPr>
          <w:rFonts w:ascii="Times New Roman" w:hAnsi="Times New Roman" w:cs="Times New Roman"/>
          <w:b/>
          <w:sz w:val="28"/>
          <w:szCs w:val="28"/>
        </w:rPr>
        <w:t xml:space="preserve">  СУДЖАНСКОГО   РАЙОНА    КУРСКОЙ ОБЛАСТИ</w:t>
      </w:r>
    </w:p>
    <w:p w:rsidR="00B70892" w:rsidRPr="00B70892" w:rsidRDefault="00B70892" w:rsidP="00B70892">
      <w:pPr>
        <w:spacing w:line="240" w:lineRule="auto"/>
        <w:ind w:left="-180" w:firstLine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892" w:rsidRPr="00B70892" w:rsidRDefault="00B70892" w:rsidP="00B708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892" w:rsidRDefault="00B70892" w:rsidP="00B708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7089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70892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70892" w:rsidRDefault="00B70892" w:rsidP="00B708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892" w:rsidRPr="00B70892" w:rsidRDefault="00B70892" w:rsidP="00B708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31 октября 2017 года                         №66</w:t>
      </w:r>
    </w:p>
    <w:p w:rsidR="00B70892" w:rsidRDefault="00B70892" w:rsidP="008F2636">
      <w:pPr>
        <w:spacing w:line="240" w:lineRule="auto"/>
        <w:ind w:right="4534"/>
        <w:rPr>
          <w:rFonts w:ascii="Times New Roman" w:hAnsi="Times New Roman" w:cs="Times New Roman"/>
          <w:sz w:val="28"/>
          <w:szCs w:val="28"/>
        </w:rPr>
      </w:pPr>
    </w:p>
    <w:p w:rsidR="008F2636" w:rsidRPr="00B70892" w:rsidRDefault="008F2636" w:rsidP="00B70892">
      <w:pPr>
        <w:tabs>
          <w:tab w:val="left" w:pos="9070"/>
        </w:tabs>
        <w:spacing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89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Правила землепользования и застройки </w:t>
      </w:r>
      <w:r w:rsidRPr="00B70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0892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Pr="00B70892">
        <w:rPr>
          <w:rFonts w:ascii="Times New Roman" w:hAnsi="Times New Roman" w:cs="Times New Roman"/>
          <w:b/>
          <w:sz w:val="28"/>
          <w:szCs w:val="28"/>
        </w:rPr>
        <w:t>Уланковский</w:t>
      </w:r>
      <w:proofErr w:type="spellEnd"/>
      <w:r w:rsidRPr="00B70892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proofErr w:type="spellStart"/>
      <w:r w:rsidRPr="00B70892">
        <w:rPr>
          <w:rFonts w:ascii="Times New Roman" w:hAnsi="Times New Roman" w:cs="Times New Roman"/>
          <w:b/>
          <w:sz w:val="28"/>
          <w:szCs w:val="28"/>
        </w:rPr>
        <w:t>Суджанского</w:t>
      </w:r>
      <w:proofErr w:type="spellEnd"/>
      <w:r w:rsidRPr="00B70892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области, утверждённые Решением Собрания депутатов </w:t>
      </w:r>
      <w:proofErr w:type="spellStart"/>
      <w:r w:rsidRPr="00B70892">
        <w:rPr>
          <w:rFonts w:ascii="Times New Roman" w:hAnsi="Times New Roman" w:cs="Times New Roman"/>
          <w:b/>
          <w:sz w:val="28"/>
          <w:szCs w:val="28"/>
        </w:rPr>
        <w:t>Уланковского</w:t>
      </w:r>
      <w:proofErr w:type="spellEnd"/>
      <w:r w:rsidRPr="00B70892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B70892">
        <w:rPr>
          <w:rFonts w:ascii="Times New Roman" w:hAnsi="Times New Roman" w:cs="Times New Roman"/>
          <w:b/>
          <w:sz w:val="28"/>
          <w:szCs w:val="28"/>
        </w:rPr>
        <w:t>Суджанского</w:t>
      </w:r>
      <w:proofErr w:type="spellEnd"/>
      <w:r w:rsidRPr="00B70892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от 09 июня 2017 года № 11/34-6.</w:t>
      </w:r>
    </w:p>
    <w:p w:rsidR="008F2636" w:rsidRPr="00B70892" w:rsidRDefault="008F2636" w:rsidP="00B70892">
      <w:pPr>
        <w:tabs>
          <w:tab w:val="left" w:pos="9070"/>
        </w:tabs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636" w:rsidRDefault="008F2636" w:rsidP="002B7018">
      <w:pPr>
        <w:pStyle w:val="a4"/>
        <w:tabs>
          <w:tab w:val="left" w:pos="567"/>
          <w:tab w:val="left" w:pos="993"/>
        </w:tabs>
        <w:spacing w:after="0" w:line="240" w:lineRule="auto"/>
        <w:ind w:left="0" w:firstLine="1134"/>
        <w:jc w:val="both"/>
        <w:rPr>
          <w:sz w:val="28"/>
          <w:szCs w:val="28"/>
        </w:rPr>
      </w:pPr>
      <w:proofErr w:type="gramStart"/>
      <w:r w:rsidRPr="005C4CBE">
        <w:rPr>
          <w:sz w:val="28"/>
          <w:szCs w:val="28"/>
        </w:rPr>
        <w:t>В соответствии с Градостроительным кодексом Российской Федерации, Федеральными законами от 6 октября 2003 года № 131-ФЗ  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</w:t>
      </w:r>
      <w:r w:rsidRPr="005C4CBE">
        <w:rPr>
          <w:sz w:val="28"/>
          <w:szCs w:val="28"/>
        </w:rPr>
        <w:t xml:space="preserve"> от 23 июня 2014 года № 171-ФЗ «О внесении изменений в Земельный кодекс Российской Федерации и отдельные законодательные акты Российской Федерации</w:t>
      </w:r>
      <w:r>
        <w:rPr>
          <w:sz w:val="28"/>
          <w:szCs w:val="28"/>
        </w:rPr>
        <w:t>», в целях приведения Правил землепользования и застройки муниципального образования «</w:t>
      </w:r>
      <w:proofErr w:type="spellStart"/>
      <w:r>
        <w:rPr>
          <w:sz w:val="28"/>
          <w:szCs w:val="28"/>
        </w:rPr>
        <w:t>Уланковский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Курской области, утверждённых Решением </w:t>
      </w:r>
      <w:r w:rsidRPr="001F5E5E">
        <w:rPr>
          <w:sz w:val="28"/>
          <w:szCs w:val="28"/>
        </w:rPr>
        <w:t xml:space="preserve">Собрания </w:t>
      </w:r>
      <w:r>
        <w:rPr>
          <w:sz w:val="28"/>
          <w:szCs w:val="28"/>
        </w:rPr>
        <w:t xml:space="preserve">депутатов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Pr="001F5E5E">
        <w:rPr>
          <w:sz w:val="28"/>
          <w:szCs w:val="28"/>
        </w:rPr>
        <w:t xml:space="preserve">от </w:t>
      </w:r>
      <w:r>
        <w:rPr>
          <w:sz w:val="28"/>
          <w:szCs w:val="28"/>
        </w:rPr>
        <w:t>09 июня</w:t>
      </w:r>
      <w:r w:rsidRPr="001F5E5E">
        <w:rPr>
          <w:sz w:val="28"/>
          <w:szCs w:val="28"/>
        </w:rPr>
        <w:t xml:space="preserve"> 20</w:t>
      </w:r>
      <w:r>
        <w:rPr>
          <w:sz w:val="28"/>
          <w:szCs w:val="28"/>
        </w:rPr>
        <w:t>17</w:t>
      </w:r>
      <w:r w:rsidRPr="001F5E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1F5E5E">
        <w:rPr>
          <w:sz w:val="28"/>
          <w:szCs w:val="28"/>
        </w:rPr>
        <w:t xml:space="preserve">№ </w:t>
      </w:r>
      <w:r>
        <w:rPr>
          <w:sz w:val="28"/>
          <w:szCs w:val="28"/>
        </w:rPr>
        <w:t>11/34-6, в соответствие с</w:t>
      </w:r>
      <w:r w:rsidRPr="001F5E5E">
        <w:rPr>
          <w:sz w:val="28"/>
          <w:szCs w:val="28"/>
        </w:rPr>
        <w:t xml:space="preserve"> </w:t>
      </w:r>
      <w:r w:rsidRPr="001D3AF9">
        <w:rPr>
          <w:sz w:val="28"/>
          <w:szCs w:val="28"/>
        </w:rPr>
        <w:t>п</w:t>
      </w:r>
      <w:r w:rsidRPr="008E42ED">
        <w:rPr>
          <w:sz w:val="28"/>
          <w:szCs w:val="28"/>
        </w:rPr>
        <w:t>риказ</w:t>
      </w:r>
      <w:r>
        <w:rPr>
          <w:sz w:val="28"/>
          <w:szCs w:val="28"/>
        </w:rPr>
        <w:t xml:space="preserve">ом Минэкономразвития России от </w:t>
      </w:r>
      <w:r w:rsidRPr="008E42ED">
        <w:rPr>
          <w:sz w:val="28"/>
          <w:szCs w:val="28"/>
        </w:rPr>
        <w:t>30</w:t>
      </w:r>
      <w:r>
        <w:rPr>
          <w:sz w:val="28"/>
          <w:szCs w:val="28"/>
        </w:rPr>
        <w:t xml:space="preserve"> сентября </w:t>
      </w:r>
      <w:r w:rsidRPr="008E42ED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</w:t>
      </w:r>
      <w:r w:rsidRPr="008E42E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E42ED">
        <w:rPr>
          <w:sz w:val="28"/>
          <w:szCs w:val="28"/>
        </w:rPr>
        <w:t xml:space="preserve"> 709</w:t>
      </w:r>
      <w:r>
        <w:rPr>
          <w:sz w:val="28"/>
          <w:szCs w:val="28"/>
        </w:rPr>
        <w:t xml:space="preserve"> «</w:t>
      </w:r>
      <w:r w:rsidRPr="008E42ED">
        <w:rPr>
          <w:sz w:val="28"/>
          <w:szCs w:val="28"/>
        </w:rPr>
        <w:t xml:space="preserve">О внесении изменений в классификатор видов разрешенного использования земельных участков, утвержденный приказом Минэкономразвития России от 1 сентября 2014 г. </w:t>
      </w:r>
      <w:r>
        <w:rPr>
          <w:sz w:val="28"/>
          <w:szCs w:val="28"/>
        </w:rPr>
        <w:t>№</w:t>
      </w:r>
      <w:r w:rsidRPr="008E42ED">
        <w:rPr>
          <w:sz w:val="28"/>
          <w:szCs w:val="28"/>
        </w:rPr>
        <w:t xml:space="preserve"> 540</w:t>
      </w:r>
      <w:r>
        <w:rPr>
          <w:sz w:val="28"/>
          <w:szCs w:val="28"/>
        </w:rPr>
        <w:t>», актуализации развития территории муниципального образования «</w:t>
      </w:r>
      <w:proofErr w:type="spellStart"/>
      <w:r>
        <w:rPr>
          <w:sz w:val="28"/>
          <w:szCs w:val="28"/>
        </w:rPr>
        <w:t>Уланковский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Курской области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8F2636" w:rsidRDefault="008F2636" w:rsidP="002B7018">
      <w:pPr>
        <w:pStyle w:val="a4"/>
        <w:tabs>
          <w:tab w:val="left" w:pos="567"/>
          <w:tab w:val="left" w:pos="993"/>
        </w:tabs>
        <w:spacing w:after="0" w:line="240" w:lineRule="auto"/>
        <w:ind w:left="0" w:firstLine="113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F2636" w:rsidRDefault="008F2636" w:rsidP="002B7018">
      <w:pPr>
        <w:pStyle w:val="a4"/>
        <w:tabs>
          <w:tab w:val="left" w:pos="567"/>
          <w:tab w:val="left" w:pos="993"/>
        </w:tabs>
        <w:spacing w:after="0" w:line="240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Правила землепользования и застройки муниципального образования «</w:t>
      </w:r>
      <w:proofErr w:type="spellStart"/>
      <w:r>
        <w:rPr>
          <w:sz w:val="28"/>
          <w:szCs w:val="28"/>
        </w:rPr>
        <w:t>Уланковский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Курской области, утверждённые постановлением </w:t>
      </w:r>
      <w:r w:rsidRPr="001F5E5E">
        <w:rPr>
          <w:sz w:val="28"/>
          <w:szCs w:val="28"/>
        </w:rPr>
        <w:t xml:space="preserve">Собрания </w:t>
      </w:r>
      <w:r>
        <w:rPr>
          <w:sz w:val="28"/>
          <w:szCs w:val="28"/>
        </w:rPr>
        <w:t xml:space="preserve">депутатов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Курской области от 09 июня 2017 года № 11/34-6 изменения согласно приложению.</w:t>
      </w:r>
    </w:p>
    <w:p w:rsidR="008F2636" w:rsidRDefault="008F2636" w:rsidP="002B7018">
      <w:pPr>
        <w:pStyle w:val="a4"/>
        <w:tabs>
          <w:tab w:val="left" w:pos="567"/>
          <w:tab w:val="left" w:pos="993"/>
        </w:tabs>
        <w:spacing w:after="0" w:line="240" w:lineRule="auto"/>
        <w:ind w:left="0" w:firstLine="1134"/>
        <w:jc w:val="both"/>
        <w:rPr>
          <w:sz w:val="28"/>
          <w:szCs w:val="28"/>
        </w:rPr>
      </w:pPr>
      <w:r w:rsidRPr="00925F90">
        <w:rPr>
          <w:sz w:val="28"/>
          <w:szCs w:val="28"/>
        </w:rPr>
        <w:t xml:space="preserve">2. Администрации </w:t>
      </w:r>
      <w:r w:rsidR="002B7018">
        <w:rPr>
          <w:sz w:val="28"/>
          <w:szCs w:val="28"/>
        </w:rPr>
        <w:t xml:space="preserve"> </w:t>
      </w:r>
      <w:proofErr w:type="spellStart"/>
      <w:r w:rsidR="002B7018">
        <w:rPr>
          <w:sz w:val="28"/>
          <w:szCs w:val="28"/>
        </w:rPr>
        <w:t>Уланковского</w:t>
      </w:r>
      <w:proofErr w:type="spellEnd"/>
      <w:r w:rsidR="002B7018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района Курской области</w:t>
      </w:r>
      <w:r w:rsidRPr="00925F90">
        <w:rPr>
          <w:sz w:val="28"/>
          <w:szCs w:val="28"/>
        </w:rPr>
        <w:t xml:space="preserve"> привести свои правовые акты в соответствие с настоящим </w:t>
      </w:r>
      <w:r>
        <w:rPr>
          <w:sz w:val="28"/>
          <w:szCs w:val="28"/>
        </w:rPr>
        <w:t>постановление</w:t>
      </w:r>
      <w:r w:rsidRPr="00925F90">
        <w:rPr>
          <w:sz w:val="28"/>
          <w:szCs w:val="28"/>
        </w:rPr>
        <w:t>м.</w:t>
      </w:r>
    </w:p>
    <w:p w:rsidR="008F2636" w:rsidRPr="00A3639E" w:rsidRDefault="008F2636" w:rsidP="002B7018">
      <w:pPr>
        <w:pStyle w:val="a4"/>
        <w:tabs>
          <w:tab w:val="left" w:pos="567"/>
          <w:tab w:val="left" w:pos="993"/>
        </w:tabs>
        <w:spacing w:after="0" w:line="240" w:lineRule="auto"/>
        <w:ind w:left="0" w:firstLine="1134"/>
        <w:jc w:val="both"/>
        <w:rPr>
          <w:sz w:val="28"/>
          <w:szCs w:val="28"/>
        </w:rPr>
      </w:pPr>
      <w:r w:rsidRPr="00A3639E">
        <w:rPr>
          <w:sz w:val="28"/>
          <w:szCs w:val="28"/>
        </w:rPr>
        <w:t xml:space="preserve">3. Настоящее постановление подлежит размещению на официальном сайте </w:t>
      </w:r>
      <w:r w:rsidR="002B7018">
        <w:rPr>
          <w:sz w:val="28"/>
          <w:szCs w:val="28"/>
        </w:rPr>
        <w:t xml:space="preserve">Администрации </w:t>
      </w:r>
      <w:proofErr w:type="spellStart"/>
      <w:r w:rsidR="002B7018">
        <w:rPr>
          <w:sz w:val="28"/>
          <w:szCs w:val="28"/>
        </w:rPr>
        <w:t>Уланковского</w:t>
      </w:r>
      <w:proofErr w:type="spellEnd"/>
      <w:r w:rsidR="002B7018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Суджанс</w:t>
      </w:r>
      <w:r w:rsidRPr="00A3639E">
        <w:rPr>
          <w:sz w:val="28"/>
          <w:szCs w:val="28"/>
        </w:rPr>
        <w:t>к</w:t>
      </w:r>
      <w:bookmarkStart w:id="0" w:name="_GoBack"/>
      <w:bookmarkEnd w:id="0"/>
      <w:r w:rsidRPr="00A3639E">
        <w:rPr>
          <w:sz w:val="28"/>
          <w:szCs w:val="28"/>
        </w:rPr>
        <w:t>ого</w:t>
      </w:r>
      <w:proofErr w:type="spellEnd"/>
      <w:r w:rsidRPr="00A3639E">
        <w:rPr>
          <w:sz w:val="28"/>
          <w:szCs w:val="28"/>
        </w:rPr>
        <w:t xml:space="preserve"> </w:t>
      </w:r>
      <w:r w:rsidR="00B70892">
        <w:rPr>
          <w:sz w:val="28"/>
          <w:szCs w:val="28"/>
        </w:rPr>
        <w:t>района Курской области</w:t>
      </w:r>
      <w:r w:rsidRPr="00A3639E">
        <w:rPr>
          <w:sz w:val="28"/>
          <w:szCs w:val="28"/>
        </w:rPr>
        <w:t>.</w:t>
      </w:r>
    </w:p>
    <w:p w:rsidR="008F2636" w:rsidRPr="00A3639E" w:rsidRDefault="008F2636" w:rsidP="002B7018">
      <w:pPr>
        <w:tabs>
          <w:tab w:val="left" w:pos="993"/>
        </w:tabs>
        <w:suppressAutoHyphens w:val="0"/>
        <w:spacing w:before="10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proofErr w:type="gramStart"/>
      <w:r w:rsidRPr="00A363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639E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8F2636" w:rsidRPr="002B7018" w:rsidRDefault="008F2636" w:rsidP="002B7018">
      <w:pPr>
        <w:tabs>
          <w:tab w:val="left" w:pos="993"/>
        </w:tabs>
        <w:suppressAutoHyphens w:val="0"/>
        <w:spacing w:before="100" w:line="24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3639E">
        <w:rPr>
          <w:rFonts w:ascii="Times New Roman" w:hAnsi="Times New Roman" w:cs="Times New Roman"/>
          <w:sz w:val="28"/>
          <w:szCs w:val="28"/>
        </w:rPr>
        <w:t>. Постановление вступает в силу со дня обнародования сообщения «О внесении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Уланков</w:t>
      </w:r>
      <w:r w:rsidRPr="00A3639E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A3639E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</w:t>
      </w:r>
      <w:r w:rsidRPr="00A3639E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Pr="00A3639E">
        <w:rPr>
          <w:rFonts w:ascii="Times New Roman" w:hAnsi="Times New Roman" w:cs="Times New Roman"/>
          <w:sz w:val="28"/>
          <w:szCs w:val="28"/>
        </w:rPr>
        <w:t xml:space="preserve"> района Курской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и размещения </w:t>
      </w:r>
      <w:r w:rsidRPr="00A3639E">
        <w:rPr>
          <w:rFonts w:ascii="Times New Roman" w:hAnsi="Times New Roman" w:cs="Times New Roman"/>
          <w:sz w:val="28"/>
          <w:szCs w:val="28"/>
        </w:rPr>
        <w:t xml:space="preserve">в сети Интернет на официальном </w:t>
      </w:r>
      <w:r w:rsidRPr="00A3639E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</w:t>
      </w:r>
      <w:r w:rsidRPr="00A3639E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Pr="00A3639E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hyperlink w:history="1">
        <w:r w:rsidR="002B7018" w:rsidRPr="00E108E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B7018" w:rsidRPr="00E108E3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="002B7018" w:rsidRPr="00E108E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B7018" w:rsidRPr="00E108E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2B7018" w:rsidRPr="00E108E3">
          <w:rPr>
            <w:rStyle w:val="a7"/>
            <w:rFonts w:ascii="Times New Roman" w:hAnsi="Times New Roman" w:cs="Times New Roman"/>
            <w:sz w:val="28"/>
          </w:rPr>
          <w:t xml:space="preserve"> </w:t>
        </w:r>
        <w:r w:rsidR="002B7018" w:rsidRPr="00E108E3">
          <w:rPr>
            <w:rStyle w:val="a7"/>
            <w:sz w:val="28"/>
            <w:szCs w:val="28"/>
            <w:lang w:val="en-US"/>
          </w:rPr>
          <w:t>ulanok</w:t>
        </w:r>
        <w:r w:rsidR="002B7018" w:rsidRPr="00E108E3">
          <w:rPr>
            <w:rStyle w:val="a7"/>
            <w:sz w:val="28"/>
            <w:szCs w:val="28"/>
          </w:rPr>
          <w:t>.</w:t>
        </w:r>
        <w:r w:rsidR="002B7018" w:rsidRPr="00E108E3">
          <w:rPr>
            <w:rStyle w:val="a7"/>
            <w:sz w:val="28"/>
            <w:szCs w:val="28"/>
            <w:lang w:val="en-US"/>
          </w:rPr>
          <w:t>rkursk</w:t>
        </w:r>
        <w:r w:rsidR="002B7018" w:rsidRPr="00E108E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2B7018" w:rsidRPr="00E108E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B7018">
        <w:rPr>
          <w:rFonts w:ascii="Times New Roman" w:hAnsi="Times New Roman" w:cs="Times New Roman"/>
        </w:rPr>
        <w:t>.</w:t>
      </w:r>
    </w:p>
    <w:p w:rsidR="008F2636" w:rsidRPr="00A3639E" w:rsidRDefault="008F2636" w:rsidP="002B7018">
      <w:pPr>
        <w:pStyle w:val="a4"/>
        <w:tabs>
          <w:tab w:val="left" w:pos="567"/>
          <w:tab w:val="left" w:pos="993"/>
        </w:tabs>
        <w:spacing w:after="0" w:line="240" w:lineRule="auto"/>
        <w:ind w:left="0" w:firstLine="1134"/>
        <w:jc w:val="both"/>
        <w:rPr>
          <w:sz w:val="28"/>
          <w:szCs w:val="28"/>
        </w:rPr>
      </w:pPr>
    </w:p>
    <w:p w:rsidR="008F2636" w:rsidRPr="00A3639E" w:rsidRDefault="008F2636" w:rsidP="008F263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8F2636" w:rsidRDefault="008F2636" w:rsidP="008F263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B7018" w:rsidRPr="002B7018" w:rsidRDefault="002B7018" w:rsidP="002B7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</w:t>
      </w:r>
      <w:r w:rsidRPr="002B701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2B7018">
        <w:rPr>
          <w:rFonts w:ascii="Times New Roman" w:hAnsi="Times New Roman" w:cs="Times New Roman"/>
          <w:sz w:val="28"/>
          <w:szCs w:val="28"/>
        </w:rPr>
        <w:t>В.И.Погуляев</w:t>
      </w:r>
      <w:proofErr w:type="spellEnd"/>
    </w:p>
    <w:p w:rsidR="002B7018" w:rsidRDefault="002B7018" w:rsidP="002B7018"/>
    <w:p w:rsidR="008F2636" w:rsidRDefault="008F2636" w:rsidP="008F2636">
      <w:pPr>
        <w:pStyle w:val="constitle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</w:p>
    <w:p w:rsidR="008F2636" w:rsidRDefault="008F2636" w:rsidP="008F2636">
      <w:pPr>
        <w:tabs>
          <w:tab w:val="num" w:pos="0"/>
        </w:tabs>
        <w:rPr>
          <w:sz w:val="28"/>
        </w:rPr>
      </w:pPr>
    </w:p>
    <w:p w:rsidR="008F2636" w:rsidRPr="005A4713" w:rsidRDefault="008F2636" w:rsidP="008F2636">
      <w:pPr>
        <w:autoSpaceDE w:val="0"/>
        <w:autoSpaceDN w:val="0"/>
        <w:adjustRightInd w:val="0"/>
        <w:ind w:right="-144"/>
        <w:rPr>
          <w:sz w:val="28"/>
          <w:szCs w:val="28"/>
        </w:rPr>
      </w:pPr>
    </w:p>
    <w:p w:rsidR="008F2636" w:rsidRPr="005A4713" w:rsidRDefault="008F2636" w:rsidP="008F2636">
      <w:pPr>
        <w:autoSpaceDE w:val="0"/>
        <w:autoSpaceDN w:val="0"/>
        <w:adjustRightInd w:val="0"/>
        <w:ind w:right="-144"/>
        <w:rPr>
          <w:sz w:val="28"/>
          <w:szCs w:val="28"/>
        </w:rPr>
      </w:pPr>
    </w:p>
    <w:p w:rsidR="008F2636" w:rsidRPr="005A4713" w:rsidRDefault="008F2636" w:rsidP="008F2636">
      <w:pPr>
        <w:autoSpaceDE w:val="0"/>
        <w:autoSpaceDN w:val="0"/>
        <w:adjustRightInd w:val="0"/>
        <w:ind w:right="-144"/>
        <w:rPr>
          <w:sz w:val="28"/>
          <w:szCs w:val="28"/>
        </w:rPr>
      </w:pPr>
    </w:p>
    <w:p w:rsidR="008F2636" w:rsidRDefault="008F2636" w:rsidP="008F2636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2636" w:rsidRDefault="008F2636" w:rsidP="008F2636">
      <w:pPr>
        <w:ind w:firstLine="709"/>
        <w:rPr>
          <w:rFonts w:ascii="Times New Roman" w:hAnsi="Times New Roman" w:cs="Times New Roman"/>
          <w:sz w:val="28"/>
          <w:szCs w:val="28"/>
        </w:rPr>
        <w:sectPr w:rsidR="008F2636" w:rsidSect="00635C82">
          <w:headerReference w:type="default" r:id="rId5"/>
          <w:pgSz w:w="11906" w:h="16838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5A67DF" w:rsidRDefault="005A67DF"/>
    <w:sectPr w:rsidR="005A6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DED" w:rsidRDefault="002B701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771DED" w:rsidRDefault="002B70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36"/>
    <w:rsid w:val="002B7018"/>
    <w:rsid w:val="00481242"/>
    <w:rsid w:val="005A67DF"/>
    <w:rsid w:val="008F2636"/>
    <w:rsid w:val="00B7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36"/>
    <w:pPr>
      <w:suppressAutoHyphens/>
      <w:spacing w:after="0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8F2636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8F2636"/>
    <w:pPr>
      <w:suppressAutoHyphens w:val="0"/>
      <w:spacing w:after="200"/>
      <w:ind w:left="720"/>
      <w:contextualSpacing/>
      <w:jc w:val="left"/>
    </w:pPr>
    <w:rPr>
      <w:rFonts w:ascii="Times New Roman" w:eastAsia="Times New Roman" w:hAnsi="Times New Roman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8F2636"/>
    <w:pPr>
      <w:tabs>
        <w:tab w:val="center" w:pos="4677"/>
        <w:tab w:val="right" w:pos="9355"/>
      </w:tabs>
      <w:spacing w:line="240" w:lineRule="auto"/>
    </w:pPr>
    <w:rPr>
      <w:rFonts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8F2636"/>
    <w:rPr>
      <w:rFonts w:ascii="Calibri" w:eastAsia="Calibri" w:hAnsi="Calibri" w:cs="Times New Roman"/>
      <w:lang w:eastAsia="ar-SA"/>
    </w:rPr>
  </w:style>
  <w:style w:type="character" w:styleId="a7">
    <w:name w:val="Hyperlink"/>
    <w:rsid w:val="008F2636"/>
    <w:rPr>
      <w:color w:val="0563C1"/>
      <w:u w:val="single"/>
    </w:rPr>
  </w:style>
  <w:style w:type="paragraph" w:customStyle="1" w:styleId="constitle">
    <w:name w:val="constitle"/>
    <w:basedOn w:val="a"/>
    <w:rsid w:val="008F2636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36"/>
    <w:pPr>
      <w:suppressAutoHyphens/>
      <w:spacing w:after="0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8F2636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8F2636"/>
    <w:pPr>
      <w:suppressAutoHyphens w:val="0"/>
      <w:spacing w:after="200"/>
      <w:ind w:left="720"/>
      <w:contextualSpacing/>
      <w:jc w:val="left"/>
    </w:pPr>
    <w:rPr>
      <w:rFonts w:ascii="Times New Roman" w:eastAsia="Times New Roman" w:hAnsi="Times New Roman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8F2636"/>
    <w:pPr>
      <w:tabs>
        <w:tab w:val="center" w:pos="4677"/>
        <w:tab w:val="right" w:pos="9355"/>
      </w:tabs>
      <w:spacing w:line="240" w:lineRule="auto"/>
    </w:pPr>
    <w:rPr>
      <w:rFonts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8F2636"/>
    <w:rPr>
      <w:rFonts w:ascii="Calibri" w:eastAsia="Calibri" w:hAnsi="Calibri" w:cs="Times New Roman"/>
      <w:lang w:eastAsia="ar-SA"/>
    </w:rPr>
  </w:style>
  <w:style w:type="character" w:styleId="a7">
    <w:name w:val="Hyperlink"/>
    <w:rsid w:val="008F2636"/>
    <w:rPr>
      <w:color w:val="0563C1"/>
      <w:u w:val="single"/>
    </w:rPr>
  </w:style>
  <w:style w:type="paragraph" w:customStyle="1" w:styleId="constitle">
    <w:name w:val="constitle"/>
    <w:basedOn w:val="a"/>
    <w:rsid w:val="008F2636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2017-10-31T10:34:00Z</dcterms:created>
  <dcterms:modified xsi:type="dcterms:W3CDTF">2017-10-31T11:10:00Z</dcterms:modified>
</cp:coreProperties>
</file>