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A79" w:rsidRPr="00954D18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BC4A79" w:rsidRPr="00954D18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УЛАНКОВСКОГО СЕЛЬСОВЕТА</w:t>
      </w:r>
    </w:p>
    <w:p w:rsidR="00BC4A79" w:rsidRPr="00954D18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СУДЖАНСКОГО РАЙОНА</w:t>
      </w:r>
    </w:p>
    <w:p w:rsidR="00BC4A79" w:rsidRPr="00CE4A86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BC4A79" w:rsidRPr="00CE4A86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BC4A79" w:rsidRPr="00CE4A86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BC4A79" w:rsidRPr="00CE4A86" w:rsidRDefault="00BC4A79" w:rsidP="00BC4A79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27 ноября 2020</w:t>
      </w:r>
      <w:r w:rsidRPr="00CE4A86">
        <w:rPr>
          <w:rFonts w:ascii="Arial" w:hAnsi="Arial" w:cs="Arial"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color w:val="000000"/>
          <w:sz w:val="32"/>
          <w:szCs w:val="32"/>
        </w:rPr>
        <w:t xml:space="preserve"> №58/182-6</w:t>
      </w:r>
    </w:p>
    <w:p w:rsidR="00E06975" w:rsidRDefault="00E06975" w:rsidP="00CF4A62">
      <w:pPr>
        <w:ind w:right="26"/>
        <w:rPr>
          <w:b/>
        </w:rPr>
      </w:pPr>
    </w:p>
    <w:p w:rsidR="00D10BD3" w:rsidRPr="00BC4A79" w:rsidRDefault="00D10BD3" w:rsidP="00BC4A79">
      <w:pPr>
        <w:jc w:val="center"/>
        <w:rPr>
          <w:sz w:val="28"/>
          <w:szCs w:val="28"/>
        </w:rPr>
      </w:pPr>
      <w:r w:rsidRPr="00BC4A79">
        <w:rPr>
          <w:sz w:val="28"/>
          <w:szCs w:val="28"/>
        </w:rPr>
        <w:t>О приняти</w:t>
      </w:r>
      <w:r w:rsidR="00780C60" w:rsidRPr="00BC4A79">
        <w:rPr>
          <w:sz w:val="28"/>
          <w:szCs w:val="28"/>
        </w:rPr>
        <w:t>и</w:t>
      </w:r>
      <w:r w:rsidRPr="00BC4A79">
        <w:rPr>
          <w:sz w:val="28"/>
          <w:szCs w:val="28"/>
        </w:rPr>
        <w:t xml:space="preserve"> части полномочий</w:t>
      </w:r>
    </w:p>
    <w:p w:rsidR="00D10BD3" w:rsidRPr="00BC4A79" w:rsidRDefault="00D10BD3" w:rsidP="00BC4A79">
      <w:pPr>
        <w:jc w:val="center"/>
        <w:rPr>
          <w:sz w:val="28"/>
          <w:szCs w:val="28"/>
        </w:rPr>
      </w:pPr>
      <w:r w:rsidRPr="00BC4A79">
        <w:rPr>
          <w:sz w:val="28"/>
          <w:szCs w:val="28"/>
        </w:rPr>
        <w:t>муниципальным образованием «</w:t>
      </w:r>
      <w:r w:rsidR="006B6A87" w:rsidRPr="00BC4A79">
        <w:rPr>
          <w:sz w:val="28"/>
          <w:szCs w:val="28"/>
        </w:rPr>
        <w:t>Уланковский</w:t>
      </w:r>
      <w:r w:rsidR="00E06975" w:rsidRPr="00BC4A79">
        <w:rPr>
          <w:sz w:val="28"/>
          <w:szCs w:val="28"/>
        </w:rPr>
        <w:t xml:space="preserve"> </w:t>
      </w:r>
      <w:r w:rsidRPr="00BC4A79">
        <w:rPr>
          <w:sz w:val="28"/>
          <w:szCs w:val="28"/>
        </w:rPr>
        <w:t>сельсовет»</w:t>
      </w:r>
    </w:p>
    <w:p w:rsidR="007D0E45" w:rsidRPr="00BC4A79" w:rsidRDefault="00D10BD3" w:rsidP="00BC4A79">
      <w:pPr>
        <w:jc w:val="center"/>
        <w:rPr>
          <w:sz w:val="28"/>
          <w:szCs w:val="28"/>
        </w:rPr>
      </w:pPr>
      <w:r w:rsidRPr="00BC4A79">
        <w:rPr>
          <w:sz w:val="28"/>
          <w:szCs w:val="28"/>
        </w:rPr>
        <w:t>Суджанского района Курской области  по решению</w:t>
      </w:r>
    </w:p>
    <w:p w:rsidR="00D10BD3" w:rsidRPr="00BC4A79" w:rsidRDefault="00D10BD3" w:rsidP="00BC4A79">
      <w:pPr>
        <w:jc w:val="center"/>
        <w:rPr>
          <w:sz w:val="28"/>
          <w:szCs w:val="28"/>
        </w:rPr>
      </w:pPr>
      <w:r w:rsidRPr="00BC4A79">
        <w:rPr>
          <w:sz w:val="28"/>
          <w:szCs w:val="28"/>
        </w:rPr>
        <w:t>вопросов местного значения</w:t>
      </w:r>
    </w:p>
    <w:p w:rsidR="00D10BD3" w:rsidRPr="00BC4A79" w:rsidRDefault="00D10BD3" w:rsidP="00D10BD3">
      <w:pPr>
        <w:ind w:firstLine="708"/>
        <w:jc w:val="both"/>
        <w:rPr>
          <w:sz w:val="28"/>
          <w:szCs w:val="28"/>
        </w:rPr>
      </w:pPr>
    </w:p>
    <w:p w:rsidR="00D10BD3" w:rsidRPr="00BC4A79" w:rsidRDefault="00B03066" w:rsidP="00826250">
      <w:pPr>
        <w:ind w:firstLine="709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В соответствии с Бюджетным кодексом Российской Федерации, Федеральным законом от 06.10.2003 г</w:t>
      </w:r>
      <w:r w:rsidR="009F1F92" w:rsidRPr="00BC4A79">
        <w:rPr>
          <w:sz w:val="28"/>
          <w:szCs w:val="28"/>
        </w:rPr>
        <w:t>.</w:t>
      </w:r>
      <w:r w:rsidRPr="00BC4A7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9F1F92" w:rsidRPr="00BC4A79">
        <w:rPr>
          <w:sz w:val="28"/>
          <w:szCs w:val="28"/>
        </w:rPr>
        <w:t xml:space="preserve"> </w:t>
      </w:r>
      <w:r w:rsidRPr="00BC4A79">
        <w:rPr>
          <w:sz w:val="28"/>
          <w:szCs w:val="28"/>
        </w:rPr>
        <w:t>Уставом муниципального образования «</w:t>
      </w:r>
      <w:r w:rsidR="00275211" w:rsidRPr="00BC4A79">
        <w:rPr>
          <w:sz w:val="28"/>
          <w:szCs w:val="28"/>
        </w:rPr>
        <w:t>Уланковский</w:t>
      </w:r>
      <w:r w:rsidRPr="00BC4A79">
        <w:rPr>
          <w:sz w:val="28"/>
          <w:szCs w:val="28"/>
        </w:rPr>
        <w:t xml:space="preserve"> сельсовет» Суджанского района Курской области, </w:t>
      </w:r>
      <w:r w:rsidR="00D10BD3" w:rsidRPr="00BC4A79">
        <w:rPr>
          <w:sz w:val="28"/>
          <w:szCs w:val="28"/>
        </w:rPr>
        <w:t>Собрание депута</w:t>
      </w:r>
      <w:r w:rsidR="007E353F">
        <w:rPr>
          <w:sz w:val="28"/>
          <w:szCs w:val="28"/>
        </w:rPr>
        <w:t xml:space="preserve">тов Уланковского сельсовета </w:t>
      </w:r>
      <w:r w:rsidR="00D10BD3" w:rsidRPr="00BC4A79">
        <w:rPr>
          <w:sz w:val="28"/>
          <w:szCs w:val="28"/>
        </w:rPr>
        <w:t xml:space="preserve"> Суджанского района </w:t>
      </w:r>
      <w:r w:rsidR="00BC4A79" w:rsidRPr="00BC4A79">
        <w:rPr>
          <w:sz w:val="28"/>
          <w:szCs w:val="28"/>
        </w:rPr>
        <w:t xml:space="preserve"> </w:t>
      </w:r>
      <w:r w:rsidR="00D10BD3" w:rsidRPr="00BC4A79">
        <w:rPr>
          <w:sz w:val="28"/>
          <w:szCs w:val="28"/>
        </w:rPr>
        <w:t xml:space="preserve">РЕШИЛО: </w:t>
      </w:r>
    </w:p>
    <w:p w:rsidR="00D10BD3" w:rsidRPr="00BC4A79" w:rsidRDefault="00D10BD3" w:rsidP="00826250">
      <w:pPr>
        <w:ind w:firstLine="709"/>
        <w:rPr>
          <w:sz w:val="28"/>
          <w:szCs w:val="28"/>
        </w:rPr>
      </w:pPr>
    </w:p>
    <w:p w:rsidR="00FF03D6" w:rsidRPr="00BC4A79" w:rsidRDefault="009F1F92" w:rsidP="00FF03D6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BC4A79">
        <w:rPr>
          <w:sz w:val="28"/>
          <w:szCs w:val="28"/>
        </w:rPr>
        <w:t xml:space="preserve">1. </w:t>
      </w:r>
      <w:r w:rsidR="00FF03D6" w:rsidRPr="00BC4A79">
        <w:rPr>
          <w:sz w:val="28"/>
          <w:szCs w:val="28"/>
        </w:rPr>
        <w:t>Принять от муниципального района  «Суджанский район» Курской области  части полномочий по решению вопросов местного значения:</w:t>
      </w:r>
    </w:p>
    <w:p w:rsidR="00BC4A79" w:rsidRDefault="00BC4A79" w:rsidP="00FF03D6">
      <w:pPr>
        <w:tabs>
          <w:tab w:val="left" w:pos="945"/>
        </w:tabs>
        <w:ind w:firstLine="709"/>
        <w:jc w:val="both"/>
        <w:rPr>
          <w:sz w:val="28"/>
          <w:szCs w:val="28"/>
        </w:rPr>
      </w:pPr>
    </w:p>
    <w:p w:rsidR="00432A1D" w:rsidRPr="00BC4A79" w:rsidRDefault="00432A1D" w:rsidP="00FF03D6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«утверждение генеральных планов, правил землепользования и застройки</w:t>
      </w:r>
      <w:r w:rsidR="000371BA" w:rsidRPr="00BC4A79">
        <w:rPr>
          <w:sz w:val="28"/>
          <w:szCs w:val="28"/>
        </w:rPr>
        <w:t xml:space="preserve"> муниципального образования «</w:t>
      </w:r>
      <w:r w:rsidR="006B6A87" w:rsidRPr="00BC4A79">
        <w:rPr>
          <w:sz w:val="28"/>
          <w:szCs w:val="28"/>
        </w:rPr>
        <w:t>Уланковский</w:t>
      </w:r>
      <w:r w:rsidR="000371BA" w:rsidRPr="00BC4A79">
        <w:rPr>
          <w:sz w:val="28"/>
          <w:szCs w:val="28"/>
        </w:rPr>
        <w:t xml:space="preserve"> сельсовет» Суджанского района Курской области.</w:t>
      </w:r>
      <w:r w:rsidR="00BC4A79" w:rsidRPr="00BC4A79">
        <w:rPr>
          <w:sz w:val="28"/>
          <w:szCs w:val="28"/>
        </w:rPr>
        <w:t>»</w:t>
      </w:r>
    </w:p>
    <w:p w:rsidR="00CA4C0A" w:rsidRPr="00BC4A79" w:rsidRDefault="00CA4C0A" w:rsidP="00432A1D">
      <w:pPr>
        <w:ind w:firstLine="709"/>
        <w:jc w:val="both"/>
        <w:rPr>
          <w:sz w:val="28"/>
          <w:szCs w:val="28"/>
        </w:rPr>
      </w:pPr>
    </w:p>
    <w:p w:rsidR="00B03066" w:rsidRPr="00BC4A79" w:rsidRDefault="00B03066" w:rsidP="00826250">
      <w:pPr>
        <w:ind w:firstLine="709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2. Настоящее Решение вступает в силу со дня его подписания.</w:t>
      </w:r>
    </w:p>
    <w:p w:rsidR="00D10BD3" w:rsidRPr="00BC4A79" w:rsidRDefault="00D10BD3" w:rsidP="00D10BD3">
      <w:pPr>
        <w:rPr>
          <w:sz w:val="28"/>
          <w:szCs w:val="28"/>
        </w:rPr>
      </w:pP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Председатель Собрания депутатов</w:t>
      </w: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Уланковского сельсовета</w:t>
      </w: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Суджанского района                                                                      В.М.Шеремет</w:t>
      </w: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  <w:r w:rsidRPr="00BC4A79">
        <w:rPr>
          <w:sz w:val="28"/>
          <w:szCs w:val="28"/>
        </w:rPr>
        <w:t xml:space="preserve">Глава Уланковского сельсовета </w:t>
      </w:r>
    </w:p>
    <w:p w:rsidR="00BC4A79" w:rsidRPr="00BC4A79" w:rsidRDefault="00BC4A79" w:rsidP="00BC4A79">
      <w:pPr>
        <w:tabs>
          <w:tab w:val="left" w:pos="9355"/>
        </w:tabs>
        <w:ind w:right="-6"/>
        <w:jc w:val="both"/>
        <w:rPr>
          <w:sz w:val="28"/>
          <w:szCs w:val="28"/>
        </w:rPr>
      </w:pPr>
      <w:r w:rsidRPr="00BC4A79">
        <w:rPr>
          <w:sz w:val="28"/>
          <w:szCs w:val="28"/>
        </w:rPr>
        <w:t>Суджанского района                                                                        В.И.Погуляв</w:t>
      </w:r>
    </w:p>
    <w:p w:rsidR="00BC4A79" w:rsidRPr="00BC4A79" w:rsidRDefault="00BC4A79" w:rsidP="00BC4A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C4A79" w:rsidRPr="00BC4A79" w:rsidRDefault="00BC4A79" w:rsidP="00BC4A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E2D06" w:rsidRPr="00BC4A79" w:rsidRDefault="00DE2D06" w:rsidP="00DE2D06">
      <w:pPr>
        <w:rPr>
          <w:sz w:val="28"/>
          <w:szCs w:val="28"/>
        </w:rPr>
      </w:pPr>
    </w:p>
    <w:sectPr w:rsidR="00DE2D06" w:rsidRPr="00BC4A79" w:rsidSect="00826250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42" w:rsidRDefault="005A5342" w:rsidP="00591BCB">
      <w:r>
        <w:separator/>
      </w:r>
    </w:p>
  </w:endnote>
  <w:endnote w:type="continuationSeparator" w:id="1">
    <w:p w:rsidR="005A5342" w:rsidRDefault="005A5342" w:rsidP="0059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42" w:rsidRDefault="005A5342" w:rsidP="00591BCB">
      <w:r>
        <w:separator/>
      </w:r>
    </w:p>
  </w:footnote>
  <w:footnote w:type="continuationSeparator" w:id="1">
    <w:p w:rsidR="005A5342" w:rsidRDefault="005A5342" w:rsidP="00591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001"/>
    <w:multiLevelType w:val="hybridMultilevel"/>
    <w:tmpl w:val="0D1AE4EC"/>
    <w:lvl w:ilvl="0" w:tplc="9AAC2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A3A"/>
    <w:rsid w:val="000371BA"/>
    <w:rsid w:val="0004456A"/>
    <w:rsid w:val="000A5634"/>
    <w:rsid w:val="000B496B"/>
    <w:rsid w:val="000B4AD9"/>
    <w:rsid w:val="000D1630"/>
    <w:rsid w:val="000D6565"/>
    <w:rsid w:val="000F03FB"/>
    <w:rsid w:val="000F32C9"/>
    <w:rsid w:val="001004D2"/>
    <w:rsid w:val="00106317"/>
    <w:rsid w:val="00111FA1"/>
    <w:rsid w:val="001248D6"/>
    <w:rsid w:val="00143881"/>
    <w:rsid w:val="001472F0"/>
    <w:rsid w:val="00174056"/>
    <w:rsid w:val="0017524E"/>
    <w:rsid w:val="001912F9"/>
    <w:rsid w:val="00194C0D"/>
    <w:rsid w:val="001D3E52"/>
    <w:rsid w:val="001F1F90"/>
    <w:rsid w:val="001F78D6"/>
    <w:rsid w:val="00222554"/>
    <w:rsid w:val="002227D0"/>
    <w:rsid w:val="0023462C"/>
    <w:rsid w:val="002407FC"/>
    <w:rsid w:val="002426F3"/>
    <w:rsid w:val="00275211"/>
    <w:rsid w:val="00276F46"/>
    <w:rsid w:val="00285FC4"/>
    <w:rsid w:val="002B2BEB"/>
    <w:rsid w:val="002C2E65"/>
    <w:rsid w:val="002C309B"/>
    <w:rsid w:val="0030116D"/>
    <w:rsid w:val="003026E7"/>
    <w:rsid w:val="00326CA0"/>
    <w:rsid w:val="00331BD7"/>
    <w:rsid w:val="00332E6D"/>
    <w:rsid w:val="0033658E"/>
    <w:rsid w:val="00336FAE"/>
    <w:rsid w:val="00342DBF"/>
    <w:rsid w:val="00384B68"/>
    <w:rsid w:val="00396311"/>
    <w:rsid w:val="003D2E36"/>
    <w:rsid w:val="003E0D3A"/>
    <w:rsid w:val="003E327A"/>
    <w:rsid w:val="0040052C"/>
    <w:rsid w:val="00432A1D"/>
    <w:rsid w:val="0044530C"/>
    <w:rsid w:val="004554AD"/>
    <w:rsid w:val="00476587"/>
    <w:rsid w:val="0048316B"/>
    <w:rsid w:val="004C2039"/>
    <w:rsid w:val="004C4DC4"/>
    <w:rsid w:val="004D11FC"/>
    <w:rsid w:val="004D5F5D"/>
    <w:rsid w:val="00504B8E"/>
    <w:rsid w:val="005319F4"/>
    <w:rsid w:val="00547CD3"/>
    <w:rsid w:val="00567E24"/>
    <w:rsid w:val="00575613"/>
    <w:rsid w:val="00591BCB"/>
    <w:rsid w:val="005949E0"/>
    <w:rsid w:val="005A45F5"/>
    <w:rsid w:val="005A4AFF"/>
    <w:rsid w:val="005A5342"/>
    <w:rsid w:val="005D5752"/>
    <w:rsid w:val="005E30CD"/>
    <w:rsid w:val="005F4BA0"/>
    <w:rsid w:val="006118BE"/>
    <w:rsid w:val="006468E8"/>
    <w:rsid w:val="00647A3A"/>
    <w:rsid w:val="006716A4"/>
    <w:rsid w:val="00694E41"/>
    <w:rsid w:val="006A64D8"/>
    <w:rsid w:val="006A79B8"/>
    <w:rsid w:val="006B6A87"/>
    <w:rsid w:val="006C4C58"/>
    <w:rsid w:val="0070317E"/>
    <w:rsid w:val="00711CD9"/>
    <w:rsid w:val="007476B5"/>
    <w:rsid w:val="00760035"/>
    <w:rsid w:val="00764148"/>
    <w:rsid w:val="00780C60"/>
    <w:rsid w:val="007856AF"/>
    <w:rsid w:val="00786843"/>
    <w:rsid w:val="007A0E87"/>
    <w:rsid w:val="007A273B"/>
    <w:rsid w:val="007D0E45"/>
    <w:rsid w:val="007D7246"/>
    <w:rsid w:val="007E353F"/>
    <w:rsid w:val="00826250"/>
    <w:rsid w:val="008330DF"/>
    <w:rsid w:val="00835E9D"/>
    <w:rsid w:val="0085764C"/>
    <w:rsid w:val="0089705D"/>
    <w:rsid w:val="008C0707"/>
    <w:rsid w:val="008D3D78"/>
    <w:rsid w:val="008F29D2"/>
    <w:rsid w:val="00912480"/>
    <w:rsid w:val="00913661"/>
    <w:rsid w:val="009242AD"/>
    <w:rsid w:val="00933674"/>
    <w:rsid w:val="009357DC"/>
    <w:rsid w:val="00951F0A"/>
    <w:rsid w:val="009862DB"/>
    <w:rsid w:val="009920BD"/>
    <w:rsid w:val="00994B4B"/>
    <w:rsid w:val="009A320A"/>
    <w:rsid w:val="009A536F"/>
    <w:rsid w:val="009D54C8"/>
    <w:rsid w:val="009D6D44"/>
    <w:rsid w:val="009F1F92"/>
    <w:rsid w:val="009F7BED"/>
    <w:rsid w:val="00A11B35"/>
    <w:rsid w:val="00A22E43"/>
    <w:rsid w:val="00A27F5A"/>
    <w:rsid w:val="00A87F3F"/>
    <w:rsid w:val="00AB239B"/>
    <w:rsid w:val="00AC2FF9"/>
    <w:rsid w:val="00AD1CDD"/>
    <w:rsid w:val="00AE01DA"/>
    <w:rsid w:val="00AE09B2"/>
    <w:rsid w:val="00B03066"/>
    <w:rsid w:val="00B2586B"/>
    <w:rsid w:val="00B44974"/>
    <w:rsid w:val="00BA7C9E"/>
    <w:rsid w:val="00BB03E0"/>
    <w:rsid w:val="00BC4A79"/>
    <w:rsid w:val="00BD61EF"/>
    <w:rsid w:val="00BE6B51"/>
    <w:rsid w:val="00C208D4"/>
    <w:rsid w:val="00C34CFE"/>
    <w:rsid w:val="00C5436D"/>
    <w:rsid w:val="00C65022"/>
    <w:rsid w:val="00C90B08"/>
    <w:rsid w:val="00C93F7F"/>
    <w:rsid w:val="00C940A0"/>
    <w:rsid w:val="00CA4C0A"/>
    <w:rsid w:val="00CC7DF0"/>
    <w:rsid w:val="00CD317C"/>
    <w:rsid w:val="00CD4616"/>
    <w:rsid w:val="00CE1426"/>
    <w:rsid w:val="00CE4D2D"/>
    <w:rsid w:val="00CF4A62"/>
    <w:rsid w:val="00D10BD3"/>
    <w:rsid w:val="00D2517E"/>
    <w:rsid w:val="00D52953"/>
    <w:rsid w:val="00D963C2"/>
    <w:rsid w:val="00DA07A8"/>
    <w:rsid w:val="00DA1D10"/>
    <w:rsid w:val="00DD4050"/>
    <w:rsid w:val="00DD6A59"/>
    <w:rsid w:val="00DE2D06"/>
    <w:rsid w:val="00DE4BDC"/>
    <w:rsid w:val="00DF5AEA"/>
    <w:rsid w:val="00E032DF"/>
    <w:rsid w:val="00E06975"/>
    <w:rsid w:val="00E63E99"/>
    <w:rsid w:val="00E75D27"/>
    <w:rsid w:val="00E82ECE"/>
    <w:rsid w:val="00E86007"/>
    <w:rsid w:val="00EC36B6"/>
    <w:rsid w:val="00EC4C63"/>
    <w:rsid w:val="00EF5BBB"/>
    <w:rsid w:val="00F2092D"/>
    <w:rsid w:val="00F3727A"/>
    <w:rsid w:val="00F462AD"/>
    <w:rsid w:val="00F6365D"/>
    <w:rsid w:val="00F65914"/>
    <w:rsid w:val="00F8261E"/>
    <w:rsid w:val="00F91A92"/>
    <w:rsid w:val="00FB558F"/>
    <w:rsid w:val="00FC0A24"/>
    <w:rsid w:val="00FF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07FC"/>
  </w:style>
  <w:style w:type="character" w:customStyle="1" w:styleId="1">
    <w:name w:val="Основной шрифт абзаца1"/>
    <w:rsid w:val="002407FC"/>
  </w:style>
  <w:style w:type="paragraph" w:customStyle="1" w:styleId="a3">
    <w:name w:val="Заголовок"/>
    <w:basedOn w:val="a"/>
    <w:next w:val="a4"/>
    <w:rsid w:val="002407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407FC"/>
    <w:pPr>
      <w:spacing w:after="120"/>
    </w:pPr>
  </w:style>
  <w:style w:type="paragraph" w:styleId="a5">
    <w:name w:val="List"/>
    <w:basedOn w:val="a4"/>
    <w:rsid w:val="002407FC"/>
    <w:rPr>
      <w:rFonts w:cs="Mangal"/>
    </w:rPr>
  </w:style>
  <w:style w:type="paragraph" w:customStyle="1" w:styleId="10">
    <w:name w:val="Название1"/>
    <w:basedOn w:val="a"/>
    <w:rsid w:val="002407F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407F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unhideWhenUsed/>
    <w:rsid w:val="00591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91BCB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91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91BCB"/>
    <w:rPr>
      <w:sz w:val="24"/>
      <w:szCs w:val="24"/>
      <w:lang w:eastAsia="ar-SA"/>
    </w:rPr>
  </w:style>
  <w:style w:type="table" w:styleId="aa">
    <w:name w:val="Table Grid"/>
    <w:basedOn w:val="a1"/>
    <w:rsid w:val="005F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BC4A7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C4A79"/>
    <w:pPr>
      <w:widowControl w:val="0"/>
      <w:shd w:val="clear" w:color="auto" w:fill="FFFFFF"/>
      <w:suppressAutoHyphens w:val="0"/>
      <w:spacing w:before="240" w:line="278" w:lineRule="exact"/>
      <w:jc w:val="center"/>
    </w:pPr>
    <w:rPr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BC4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49BC-AF6F-45E3-B9DA-317882FA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4</cp:revision>
  <cp:lastPrinted>2019-01-29T11:26:00Z</cp:lastPrinted>
  <dcterms:created xsi:type="dcterms:W3CDTF">2020-11-26T12:40:00Z</dcterms:created>
  <dcterms:modified xsi:type="dcterms:W3CDTF">2020-12-10T06:43:00Z</dcterms:modified>
</cp:coreProperties>
</file>