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A68" w:rsidRDefault="00406A68">
      <w:pPr>
        <w:jc w:val="center"/>
        <w:rPr>
          <w:b/>
        </w:rPr>
      </w:pPr>
    </w:p>
    <w:p w:rsidR="00406A68" w:rsidRDefault="00406A68" w:rsidP="000D3E17">
      <w:pPr>
        <w:jc w:val="both"/>
        <w:rPr>
          <w:b/>
        </w:rPr>
      </w:pPr>
    </w:p>
    <w:p w:rsidR="00406A68" w:rsidRDefault="00406A68" w:rsidP="000D3E17">
      <w:pPr>
        <w:jc w:val="center"/>
        <w:rPr>
          <w:b/>
        </w:rPr>
      </w:pPr>
    </w:p>
    <w:p w:rsidR="00406A68" w:rsidRDefault="00406A68" w:rsidP="000D3E17">
      <w:pPr>
        <w:jc w:val="center"/>
        <w:rPr>
          <w:b/>
        </w:rPr>
      </w:pPr>
      <w:r>
        <w:rPr>
          <w:b/>
        </w:rPr>
        <w:t>ПРОТОКОЛ</w:t>
      </w:r>
    </w:p>
    <w:p w:rsidR="000D3E17" w:rsidRDefault="00406A68" w:rsidP="000D3E17">
      <w:pPr>
        <w:tabs>
          <w:tab w:val="left" w:pos="2610"/>
        </w:tabs>
        <w:jc w:val="center"/>
      </w:pPr>
      <w:r>
        <w:t>Публичных слушаний по проекту внесения изменений в Правила</w:t>
      </w:r>
      <w:r w:rsidR="000D3E17">
        <w:t xml:space="preserve"> землепользования и застройки  м</w:t>
      </w:r>
      <w:r>
        <w:t>униципального образования «</w:t>
      </w:r>
      <w:proofErr w:type="spellStart"/>
      <w:r w:rsidR="00F502AC">
        <w:t>Уланковский</w:t>
      </w:r>
      <w:proofErr w:type="spellEnd"/>
      <w:r>
        <w:t xml:space="preserve"> сельсовет» </w:t>
      </w:r>
    </w:p>
    <w:p w:rsidR="00406A68" w:rsidRDefault="00406A68" w:rsidP="000D3E17">
      <w:pPr>
        <w:tabs>
          <w:tab w:val="left" w:pos="2610"/>
        </w:tabs>
        <w:jc w:val="center"/>
      </w:pPr>
      <w:proofErr w:type="spellStart"/>
      <w:r>
        <w:t>Суджанского</w:t>
      </w:r>
      <w:proofErr w:type="spellEnd"/>
      <w:r>
        <w:t xml:space="preserve"> района Курской области.</w:t>
      </w:r>
    </w:p>
    <w:p w:rsidR="00406A68" w:rsidRDefault="00406A68" w:rsidP="000D3E17">
      <w:pPr>
        <w:ind w:left="-540" w:right="-185"/>
        <w:jc w:val="both"/>
      </w:pPr>
      <w:r>
        <w:t xml:space="preserve">  </w:t>
      </w:r>
    </w:p>
    <w:p w:rsidR="00406A68" w:rsidRDefault="00406A68" w:rsidP="000D3E17">
      <w:pPr>
        <w:ind w:left="-540" w:right="-185"/>
        <w:jc w:val="both"/>
      </w:pPr>
    </w:p>
    <w:p w:rsidR="00406A68" w:rsidRDefault="00406A68" w:rsidP="000D3E17">
      <w:pPr>
        <w:ind w:left="-540" w:right="-185"/>
        <w:jc w:val="both"/>
      </w:pPr>
      <w:r>
        <w:t xml:space="preserve">Дата проведения: </w:t>
      </w:r>
      <w:r w:rsidR="00851B4A">
        <w:t>07</w:t>
      </w:r>
      <w:r>
        <w:t>.0</w:t>
      </w:r>
      <w:r w:rsidR="00851B4A">
        <w:t>5</w:t>
      </w:r>
      <w:r>
        <w:t>.201</w:t>
      </w:r>
      <w:r w:rsidR="00851B4A">
        <w:t>8</w:t>
      </w:r>
      <w:r>
        <w:t>г.</w:t>
      </w:r>
    </w:p>
    <w:p w:rsidR="00406A68" w:rsidRDefault="00406A68" w:rsidP="000D3E17">
      <w:pPr>
        <w:ind w:left="-540" w:right="-185"/>
        <w:jc w:val="both"/>
      </w:pPr>
      <w:r>
        <w:t>Место проведение публичных слушаний:</w:t>
      </w:r>
    </w:p>
    <w:p w:rsidR="00406A68" w:rsidRDefault="00F502AC" w:rsidP="000D3E17">
      <w:pPr>
        <w:ind w:left="-540" w:right="-185"/>
        <w:jc w:val="both"/>
      </w:pPr>
      <w:r>
        <w:t>МКУК «</w:t>
      </w:r>
      <w:proofErr w:type="spellStart"/>
      <w:r>
        <w:t>Уланковский</w:t>
      </w:r>
      <w:proofErr w:type="spellEnd"/>
      <w:r>
        <w:t xml:space="preserve"> СДК» Время проведения: 10-00</w:t>
      </w:r>
      <w:r w:rsidR="00406A68">
        <w:t xml:space="preserve"> ч.</w:t>
      </w:r>
    </w:p>
    <w:p w:rsidR="00406A68" w:rsidRDefault="00F502AC" w:rsidP="000D3E17">
      <w:pPr>
        <w:ind w:left="-540" w:right="-185"/>
        <w:jc w:val="both"/>
      </w:pPr>
      <w:r>
        <w:t>Время регистрации: 9-45</w:t>
      </w:r>
      <w:r w:rsidR="00406A68">
        <w:t xml:space="preserve"> ч.</w:t>
      </w:r>
    </w:p>
    <w:p w:rsidR="00406A68" w:rsidRDefault="00406A68" w:rsidP="000D3E17">
      <w:pPr>
        <w:ind w:left="-540" w:right="-185"/>
        <w:jc w:val="both"/>
      </w:pPr>
      <w:r>
        <w:t>Председательствующий : зам</w:t>
      </w:r>
      <w:proofErr w:type="gramStart"/>
      <w:r>
        <w:t>.г</w:t>
      </w:r>
      <w:proofErr w:type="gramEnd"/>
      <w:r>
        <w:t xml:space="preserve">лавы </w:t>
      </w:r>
      <w:proofErr w:type="spellStart"/>
      <w:r w:rsidR="00B931F1">
        <w:t>Уланковского</w:t>
      </w:r>
      <w:proofErr w:type="spellEnd"/>
      <w:r>
        <w:t xml:space="preserve"> сельсовета </w:t>
      </w:r>
      <w:proofErr w:type="spellStart"/>
      <w:r w:rsidR="00B931F1">
        <w:t>Череповская</w:t>
      </w:r>
      <w:proofErr w:type="spellEnd"/>
      <w:r w:rsidR="00B931F1">
        <w:t xml:space="preserve"> Л.П.</w:t>
      </w:r>
    </w:p>
    <w:p w:rsidR="00406A68" w:rsidRDefault="00406A68" w:rsidP="000D3E17">
      <w:pPr>
        <w:ind w:left="-540" w:right="-185"/>
        <w:jc w:val="both"/>
      </w:pPr>
      <w:proofErr w:type="spellStart"/>
      <w:r>
        <w:t>Секретарь-</w:t>
      </w:r>
      <w:r w:rsidR="00B931F1">
        <w:t>Крячкова</w:t>
      </w:r>
      <w:proofErr w:type="spellEnd"/>
      <w:r w:rsidR="00B931F1">
        <w:t xml:space="preserve"> В.П.</w:t>
      </w:r>
      <w:r>
        <w:t xml:space="preserve">– главный специалист-эксперт  Администрации </w:t>
      </w:r>
      <w:proofErr w:type="spellStart"/>
      <w:r w:rsidR="00B931F1">
        <w:t>Уланковского</w:t>
      </w:r>
      <w:proofErr w:type="spellEnd"/>
      <w:r>
        <w:t xml:space="preserve"> сельсовета</w:t>
      </w:r>
    </w:p>
    <w:p w:rsidR="00406A68" w:rsidRDefault="00406A68" w:rsidP="000D3E17">
      <w:pPr>
        <w:ind w:left="-540" w:right="-185"/>
        <w:jc w:val="both"/>
      </w:pPr>
      <w:r>
        <w:t xml:space="preserve">                        </w:t>
      </w:r>
    </w:p>
    <w:p w:rsidR="00406A68" w:rsidRDefault="00406A68" w:rsidP="000D3E17">
      <w:pPr>
        <w:ind w:left="-540" w:right="-185"/>
        <w:jc w:val="both"/>
      </w:pPr>
      <w:r>
        <w:t xml:space="preserve">       Присутствовали:</w:t>
      </w:r>
    </w:p>
    <w:p w:rsidR="00851B4A" w:rsidRDefault="00B931F1" w:rsidP="000D3E17">
      <w:pPr>
        <w:ind w:left="-540" w:right="-185"/>
        <w:jc w:val="both"/>
      </w:pPr>
      <w:proofErr w:type="spellStart"/>
      <w:r>
        <w:t>Погуляев</w:t>
      </w:r>
      <w:proofErr w:type="spellEnd"/>
      <w:r>
        <w:t xml:space="preserve"> В.И.</w:t>
      </w:r>
      <w:r w:rsidR="00851B4A">
        <w:t xml:space="preserve">- Глава </w:t>
      </w:r>
      <w:proofErr w:type="spellStart"/>
      <w:r>
        <w:t>Уланковского</w:t>
      </w:r>
      <w:proofErr w:type="spellEnd"/>
      <w:r w:rsidR="00851B4A">
        <w:t xml:space="preserve"> сельсовета</w:t>
      </w:r>
    </w:p>
    <w:p w:rsidR="00406A68" w:rsidRDefault="00B931F1" w:rsidP="000D3E17">
      <w:pPr>
        <w:ind w:left="-540" w:right="-185"/>
        <w:jc w:val="both"/>
      </w:pPr>
      <w:r>
        <w:t xml:space="preserve">Еременко </w:t>
      </w:r>
      <w:r w:rsidR="00406A68">
        <w:t xml:space="preserve"> А.В. депутат  Собрания депутатов </w:t>
      </w:r>
      <w:proofErr w:type="spellStart"/>
      <w:r>
        <w:t>Уланковского</w:t>
      </w:r>
      <w:proofErr w:type="spellEnd"/>
      <w:r w:rsidR="00406A68">
        <w:t xml:space="preserve"> сельсовета</w:t>
      </w:r>
    </w:p>
    <w:p w:rsidR="00B931F1" w:rsidRDefault="00B931F1" w:rsidP="000D3E17">
      <w:pPr>
        <w:ind w:left="-540" w:right="-185"/>
        <w:jc w:val="both"/>
      </w:pPr>
      <w:r>
        <w:t>Жители с</w:t>
      </w:r>
      <w:proofErr w:type="gramStart"/>
      <w:r>
        <w:t>.У</w:t>
      </w:r>
      <w:proofErr w:type="gramEnd"/>
      <w:r>
        <w:t>ланок 10 человек</w:t>
      </w:r>
    </w:p>
    <w:p w:rsidR="00406A68" w:rsidRDefault="00406A68" w:rsidP="000D3E17">
      <w:pPr>
        <w:tabs>
          <w:tab w:val="left" w:pos="3780"/>
        </w:tabs>
        <w:spacing w:line="360" w:lineRule="auto"/>
        <w:ind w:firstLine="709"/>
        <w:jc w:val="both"/>
      </w:pPr>
      <w:r>
        <w:t>ПОВЕСТКА ДНЯ:</w:t>
      </w:r>
    </w:p>
    <w:p w:rsidR="00406A68" w:rsidRDefault="00406A68" w:rsidP="000D3E17">
      <w:pPr>
        <w:jc w:val="both"/>
      </w:pPr>
      <w:r>
        <w:t>1. Рассмотрение проекта внесения изменений в  Правила землепользования и застройки  муниципального образования «</w:t>
      </w:r>
      <w:proofErr w:type="spellStart"/>
      <w:r w:rsidR="00F502AC">
        <w:t>Уланковский</w:t>
      </w:r>
      <w:proofErr w:type="spellEnd"/>
      <w:r>
        <w:t xml:space="preserve"> сельсовет» </w:t>
      </w:r>
      <w:proofErr w:type="spellStart"/>
      <w:r>
        <w:t>Суджанского</w:t>
      </w:r>
      <w:proofErr w:type="spellEnd"/>
      <w:r>
        <w:t xml:space="preserve"> района Курской области.</w:t>
      </w:r>
    </w:p>
    <w:p w:rsidR="00406A68" w:rsidRDefault="00406A68" w:rsidP="000D3E17">
      <w:pPr>
        <w:ind w:left="-540" w:right="-185"/>
        <w:jc w:val="both"/>
      </w:pPr>
      <w:r>
        <w:t xml:space="preserve">   </w:t>
      </w:r>
    </w:p>
    <w:p w:rsidR="00406A68" w:rsidRDefault="00406A68" w:rsidP="000D3E17">
      <w:pPr>
        <w:ind w:left="-540" w:right="-185"/>
        <w:jc w:val="both"/>
      </w:pPr>
    </w:p>
    <w:p w:rsidR="00406A68" w:rsidRDefault="00406A68" w:rsidP="000D3E17">
      <w:pPr>
        <w:ind w:left="-540" w:right="-185"/>
        <w:jc w:val="both"/>
      </w:pPr>
    </w:p>
    <w:p w:rsidR="00406A68" w:rsidRDefault="00406A68" w:rsidP="000D3E17">
      <w:pPr>
        <w:ind w:left="-540" w:right="-185"/>
        <w:jc w:val="both"/>
      </w:pPr>
      <w:r>
        <w:t xml:space="preserve">         Предложений и замечаний по проекту внесения изменений в  Правила  землепользования и</w:t>
      </w:r>
    </w:p>
    <w:p w:rsidR="00406A68" w:rsidRDefault="00406A68" w:rsidP="000D3E17">
      <w:pPr>
        <w:ind w:left="-540" w:right="-185"/>
        <w:jc w:val="both"/>
      </w:pPr>
      <w:r>
        <w:t xml:space="preserve">         застройки  не поступило.</w:t>
      </w:r>
    </w:p>
    <w:p w:rsidR="00406A68" w:rsidRDefault="00406A68" w:rsidP="000D3E17">
      <w:pPr>
        <w:ind w:left="-540" w:right="-185"/>
        <w:jc w:val="both"/>
      </w:pPr>
    </w:p>
    <w:p w:rsidR="00406A68" w:rsidRDefault="00406A68" w:rsidP="000D3E17">
      <w:pPr>
        <w:tabs>
          <w:tab w:val="left" w:pos="1905"/>
        </w:tabs>
        <w:spacing w:line="360" w:lineRule="auto"/>
        <w:jc w:val="both"/>
      </w:pPr>
      <w:r>
        <w:tab/>
      </w:r>
    </w:p>
    <w:p w:rsidR="00406A68" w:rsidRDefault="00406A68" w:rsidP="000D3E17">
      <w:pPr>
        <w:tabs>
          <w:tab w:val="left" w:pos="1905"/>
        </w:tabs>
        <w:spacing w:line="360" w:lineRule="auto"/>
        <w:jc w:val="both"/>
      </w:pPr>
    </w:p>
    <w:p w:rsidR="00406A68" w:rsidRDefault="00406A68" w:rsidP="000D3E17">
      <w:pPr>
        <w:autoSpaceDE w:val="0"/>
        <w:ind w:firstLine="709"/>
        <w:jc w:val="both"/>
      </w:pPr>
      <w:r>
        <w:t xml:space="preserve">Председатель комиссии                                 </w:t>
      </w:r>
      <w:proofErr w:type="spellStart"/>
      <w:r w:rsidR="000D3E17">
        <w:t>Череповская</w:t>
      </w:r>
      <w:proofErr w:type="spellEnd"/>
      <w:r w:rsidR="000D3E17">
        <w:t xml:space="preserve"> Л.П.</w:t>
      </w:r>
    </w:p>
    <w:p w:rsidR="00406A68" w:rsidRDefault="00406A68" w:rsidP="000D3E17">
      <w:pPr>
        <w:jc w:val="both"/>
      </w:pPr>
    </w:p>
    <w:p w:rsidR="00406A68" w:rsidRDefault="00406A68" w:rsidP="000D3E17">
      <w:pPr>
        <w:jc w:val="both"/>
      </w:pPr>
      <w:r>
        <w:t xml:space="preserve">           Секретарь                                                         </w:t>
      </w:r>
      <w:proofErr w:type="spellStart"/>
      <w:r w:rsidR="000D3E17">
        <w:t>Крячкова</w:t>
      </w:r>
      <w:proofErr w:type="spellEnd"/>
      <w:r w:rsidR="000D3E17">
        <w:t xml:space="preserve"> В.П.</w:t>
      </w:r>
    </w:p>
    <w:p w:rsidR="00406A68" w:rsidRDefault="00406A68" w:rsidP="000D3E17">
      <w:pPr>
        <w:jc w:val="both"/>
      </w:pPr>
    </w:p>
    <w:p w:rsidR="00406A68" w:rsidRDefault="00406A68" w:rsidP="000D3E17">
      <w:pPr>
        <w:jc w:val="both"/>
      </w:pPr>
    </w:p>
    <w:p w:rsidR="00406A68" w:rsidRDefault="00406A68" w:rsidP="000D3E17">
      <w:pPr>
        <w:autoSpaceDE w:val="0"/>
        <w:ind w:firstLine="709"/>
        <w:jc w:val="both"/>
      </w:pPr>
    </w:p>
    <w:sectPr w:rsidR="00406A68">
      <w:footnotePr>
        <w:pos w:val="beneathText"/>
      </w:footnotePr>
      <w:pgSz w:w="11905" w:h="16837"/>
      <w:pgMar w:top="540" w:right="850" w:bottom="35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/>
  <w:rsids>
    <w:rsidRoot w:val="00851B4A"/>
    <w:rsid w:val="000D3E17"/>
    <w:rsid w:val="00406A68"/>
    <w:rsid w:val="00851B4A"/>
    <w:rsid w:val="00B931F1"/>
    <w:rsid w:val="00F5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1">
    <w:name w:val="Основной шрифт абзаца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12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sonormalcxspmiddle">
    <w:name w:val="msonormalcxspmiddle"/>
    <w:basedOn w:val="a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Организатору торгов </vt:lpstr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Организатору торгов</dc:title>
  <dc:creator>11</dc:creator>
  <cp:lastModifiedBy>Пользователь Windows</cp:lastModifiedBy>
  <cp:revision>2</cp:revision>
  <cp:lastPrinted>2017-02-21T08:19:00Z</cp:lastPrinted>
  <dcterms:created xsi:type="dcterms:W3CDTF">2018-05-17T12:20:00Z</dcterms:created>
  <dcterms:modified xsi:type="dcterms:W3CDTF">2018-05-17T12:20:00Z</dcterms:modified>
</cp:coreProperties>
</file>