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ПРОТОКОЛ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 xml:space="preserve">проведения публичных слушаний «Об отчете Администрации </w:t>
      </w:r>
      <w:proofErr w:type="spellStart"/>
      <w:r w:rsidRPr="007D0FCD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>Уланковского</w:t>
      </w:r>
      <w:proofErr w:type="spellEnd"/>
      <w:r w:rsidRPr="007D0FCD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 xml:space="preserve"> сельсовета  </w:t>
      </w:r>
      <w:proofErr w:type="spellStart"/>
      <w:r w:rsidRPr="007D0FCD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>Суджанского</w:t>
      </w:r>
      <w:proofErr w:type="spellEnd"/>
      <w:r w:rsidRPr="007D0FCD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 xml:space="preserve"> района Курской области «Об исполнении бюджета </w:t>
      </w:r>
      <w:proofErr w:type="spellStart"/>
      <w:r w:rsidRPr="007D0FCD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>Уланковского</w:t>
      </w:r>
      <w:proofErr w:type="spellEnd"/>
      <w:r w:rsidRPr="007D0FCD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Pr="007D0FCD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>Суджанского</w:t>
      </w:r>
      <w:proofErr w:type="spellEnd"/>
      <w:r w:rsidRPr="007D0FCD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 xml:space="preserve"> района Курской области за </w:t>
      </w:r>
      <w:r w:rsidR="00237F60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>2019</w:t>
      </w:r>
      <w:r w:rsidRPr="007D0FCD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 xml:space="preserve"> год»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с</w:t>
      </w:r>
      <w:proofErr w:type="gramStart"/>
      <w:r w:rsidRPr="007D0FCD">
        <w:rPr>
          <w:rFonts w:ascii="Arial" w:hAnsi="Arial" w:cs="Arial"/>
          <w:color w:val="555555"/>
          <w:sz w:val="28"/>
          <w:szCs w:val="28"/>
        </w:rPr>
        <w:t>.У</w:t>
      </w:r>
      <w:proofErr w:type="gramEnd"/>
      <w:r w:rsidRPr="007D0FCD">
        <w:rPr>
          <w:rFonts w:ascii="Arial" w:hAnsi="Arial" w:cs="Arial"/>
          <w:color w:val="555555"/>
          <w:sz w:val="28"/>
          <w:szCs w:val="28"/>
        </w:rPr>
        <w:t xml:space="preserve">ланок                          </w:t>
      </w:r>
      <w:r w:rsidR="00237F60">
        <w:rPr>
          <w:rFonts w:ascii="Arial" w:hAnsi="Arial" w:cs="Arial"/>
          <w:color w:val="555555"/>
          <w:sz w:val="28"/>
          <w:szCs w:val="28"/>
        </w:rPr>
        <w:t xml:space="preserve">      10 апреля 2020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года                                  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inherit" w:hAnsi="inherit" w:cs="Arial"/>
          <w:color w:val="555555"/>
          <w:sz w:val="28"/>
          <w:szCs w:val="28"/>
          <w:u w:val="single"/>
          <w:bdr w:val="none" w:sz="0" w:space="0" w:color="auto" w:frame="1"/>
        </w:rPr>
        <w:t>Председательствующий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 –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Шеремет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В.М  —  Депутат Собрания депутатов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Уланковского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сельсовета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Суджанского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района Курской области, действующая в соответствии с Порядком проведения публичных слушаний «Об отчете Администрации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Уланковского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сельсовета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Суджанского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района Курской области «Об исполнении бюджета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Уланковского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сельсовета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Суджанского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района Курской области за </w:t>
      </w:r>
      <w:r w:rsidR="00237F60">
        <w:rPr>
          <w:rFonts w:ascii="Arial" w:hAnsi="Arial" w:cs="Arial"/>
          <w:color w:val="555555"/>
          <w:sz w:val="28"/>
          <w:szCs w:val="28"/>
        </w:rPr>
        <w:t>2019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год»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Председательствующий на публичных слушаниях информирует присутствующих о том, что на публичные слушания приглашались и присутствуют члены комиссии по обсуждению отчета </w:t>
      </w:r>
      <w:proofErr w:type="gramStart"/>
      <w:r w:rsidRPr="007D0FCD">
        <w:rPr>
          <w:rFonts w:ascii="Arial" w:hAnsi="Arial" w:cs="Arial"/>
          <w:color w:val="555555"/>
          <w:sz w:val="28"/>
          <w:szCs w:val="28"/>
        </w:rPr>
        <w:t>о</w:t>
      </w:r>
      <w:proofErr w:type="gramEnd"/>
      <w:r w:rsidRPr="007D0FCD">
        <w:rPr>
          <w:rFonts w:ascii="Arial" w:hAnsi="Arial" w:cs="Arial"/>
          <w:color w:val="555555"/>
          <w:sz w:val="28"/>
          <w:szCs w:val="28"/>
        </w:rPr>
        <w:t xml:space="preserve"> исполнении бюджета 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Уланковского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сельсовета </w:t>
      </w:r>
      <w:proofErr w:type="spellStart"/>
      <w:r w:rsidR="00237F60">
        <w:rPr>
          <w:rFonts w:ascii="Arial" w:hAnsi="Arial" w:cs="Arial"/>
          <w:color w:val="555555"/>
          <w:sz w:val="28"/>
          <w:szCs w:val="28"/>
        </w:rPr>
        <w:t>Суджанского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 района  Курской области за </w:t>
      </w:r>
      <w:r w:rsidR="00237F60">
        <w:rPr>
          <w:rFonts w:ascii="Arial" w:hAnsi="Arial" w:cs="Arial"/>
          <w:color w:val="555555"/>
          <w:sz w:val="28"/>
          <w:szCs w:val="28"/>
        </w:rPr>
        <w:t>2019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год, приёму и учёту предложений по нему, население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Уланковского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сельсовета, представители общественности.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На повестку дня выносится вопрос об «Утверждении отчета об исполнении бюджета 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Уланковского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сельсовета </w:t>
      </w:r>
      <w:proofErr w:type="spellStart"/>
      <w:r w:rsidR="00237F60">
        <w:rPr>
          <w:rFonts w:ascii="Arial" w:hAnsi="Arial" w:cs="Arial"/>
          <w:color w:val="555555"/>
          <w:sz w:val="28"/>
          <w:szCs w:val="28"/>
        </w:rPr>
        <w:t>Суджанского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 района  Курской области за </w:t>
      </w:r>
      <w:r w:rsidR="00237F60">
        <w:rPr>
          <w:rFonts w:ascii="Arial" w:hAnsi="Arial" w:cs="Arial"/>
          <w:color w:val="555555"/>
          <w:sz w:val="28"/>
          <w:szCs w:val="28"/>
        </w:rPr>
        <w:t>2019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год», обнародованном на информационном стенде, расположенном в  здании Администрации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Уланковского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сельсовета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Суджанского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района Курской области.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Для проведения публичных слушаний  предлагается избрать: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1. Счетную комиссию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2. Утвердить регламент работы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3. Избрать секретаря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По формированию счетной комиссии </w:t>
      </w:r>
      <w:r>
        <w:rPr>
          <w:rFonts w:ascii="Arial" w:hAnsi="Arial" w:cs="Arial"/>
          <w:color w:val="555555"/>
          <w:sz w:val="28"/>
          <w:szCs w:val="28"/>
        </w:rPr>
        <w:t xml:space="preserve">слово предоставляет </w:t>
      </w:r>
      <w:proofErr w:type="spellStart"/>
      <w:r>
        <w:rPr>
          <w:rFonts w:ascii="Arial" w:hAnsi="Arial" w:cs="Arial"/>
          <w:color w:val="555555"/>
          <w:sz w:val="28"/>
          <w:szCs w:val="28"/>
        </w:rPr>
        <w:t>Погуляеву</w:t>
      </w:r>
      <w:proofErr w:type="spellEnd"/>
      <w:r>
        <w:rPr>
          <w:rFonts w:ascii="Arial" w:hAnsi="Arial" w:cs="Arial"/>
          <w:color w:val="555555"/>
          <w:sz w:val="28"/>
          <w:szCs w:val="28"/>
        </w:rPr>
        <w:t xml:space="preserve">  В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.И. – Главе Администрации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Уланковского</w:t>
      </w:r>
      <w:proofErr w:type="spellEnd"/>
      <w:r>
        <w:rPr>
          <w:rFonts w:ascii="Arial" w:hAnsi="Arial" w:cs="Arial"/>
          <w:color w:val="555555"/>
          <w:sz w:val="28"/>
          <w:szCs w:val="28"/>
        </w:rPr>
        <w:t xml:space="preserve"> сельсовета</w:t>
      </w:r>
      <w:r w:rsidRPr="007D0FCD">
        <w:rPr>
          <w:rFonts w:ascii="Arial" w:hAnsi="Arial" w:cs="Arial"/>
          <w:color w:val="555555"/>
          <w:sz w:val="28"/>
          <w:szCs w:val="28"/>
        </w:rPr>
        <w:t>, который предложил</w:t>
      </w:r>
      <w:r w:rsidR="00546B82">
        <w:rPr>
          <w:rFonts w:ascii="Arial" w:hAnsi="Arial" w:cs="Arial"/>
          <w:color w:val="555555"/>
          <w:sz w:val="28"/>
          <w:szCs w:val="28"/>
        </w:rPr>
        <w:t xml:space="preserve"> создать комиссию в количестве 3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человек.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Персонально: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proofErr w:type="spellStart"/>
      <w:r>
        <w:rPr>
          <w:rFonts w:ascii="Arial" w:hAnsi="Arial" w:cs="Arial"/>
          <w:color w:val="555555"/>
          <w:sz w:val="28"/>
          <w:szCs w:val="28"/>
        </w:rPr>
        <w:t>Череповскую</w:t>
      </w:r>
      <w:proofErr w:type="spellEnd"/>
      <w:r>
        <w:rPr>
          <w:rFonts w:ascii="Arial" w:hAnsi="Arial" w:cs="Arial"/>
          <w:color w:val="555555"/>
          <w:sz w:val="28"/>
          <w:szCs w:val="28"/>
        </w:rPr>
        <w:t xml:space="preserve"> Л.П.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  – Заместитель Главы Администрации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Уланковского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сельсовета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Суджанского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района</w:t>
      </w:r>
      <w:r w:rsidR="00B14791">
        <w:rPr>
          <w:rFonts w:ascii="Arial" w:hAnsi="Arial" w:cs="Arial"/>
          <w:color w:val="555555"/>
          <w:sz w:val="28"/>
          <w:szCs w:val="28"/>
        </w:rPr>
        <w:t>;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</w:t>
      </w:r>
    </w:p>
    <w:p w:rsidR="00546B82" w:rsidRDefault="00237F60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proofErr w:type="spellStart"/>
      <w:r>
        <w:rPr>
          <w:rFonts w:ascii="Arial" w:hAnsi="Arial" w:cs="Arial"/>
          <w:color w:val="555555"/>
          <w:sz w:val="28"/>
          <w:szCs w:val="28"/>
        </w:rPr>
        <w:t>Коноваленко</w:t>
      </w:r>
      <w:proofErr w:type="spellEnd"/>
      <w:r>
        <w:rPr>
          <w:rFonts w:ascii="Arial" w:hAnsi="Arial" w:cs="Arial"/>
          <w:color w:val="555555"/>
          <w:sz w:val="28"/>
          <w:szCs w:val="28"/>
        </w:rPr>
        <w:t xml:space="preserve"> В.С.</w:t>
      </w:r>
      <w:r w:rsidR="007D0FCD" w:rsidRPr="007D0FCD">
        <w:rPr>
          <w:rFonts w:ascii="Arial" w:hAnsi="Arial" w:cs="Arial"/>
          <w:color w:val="555555"/>
          <w:sz w:val="28"/>
          <w:szCs w:val="28"/>
        </w:rPr>
        <w:t xml:space="preserve">– </w:t>
      </w:r>
      <w:r w:rsidR="00B14791">
        <w:rPr>
          <w:rFonts w:ascii="Arial" w:hAnsi="Arial" w:cs="Arial"/>
          <w:color w:val="555555"/>
          <w:sz w:val="28"/>
          <w:szCs w:val="28"/>
        </w:rPr>
        <w:t xml:space="preserve">Главный специалист </w:t>
      </w:r>
      <w:r w:rsidR="007D0FCD" w:rsidRPr="007D0FCD">
        <w:rPr>
          <w:rFonts w:ascii="Arial" w:hAnsi="Arial" w:cs="Arial"/>
          <w:color w:val="555555"/>
          <w:sz w:val="28"/>
          <w:szCs w:val="28"/>
        </w:rPr>
        <w:t xml:space="preserve">   Администрации </w:t>
      </w:r>
      <w:proofErr w:type="spellStart"/>
      <w:r w:rsidR="007D0FCD" w:rsidRPr="007D0FCD">
        <w:rPr>
          <w:rFonts w:ascii="Arial" w:hAnsi="Arial" w:cs="Arial"/>
          <w:color w:val="555555"/>
          <w:sz w:val="28"/>
          <w:szCs w:val="28"/>
        </w:rPr>
        <w:t>Уланковского</w:t>
      </w:r>
      <w:proofErr w:type="spellEnd"/>
      <w:r w:rsidR="00546B82">
        <w:rPr>
          <w:rFonts w:ascii="Arial" w:hAnsi="Arial" w:cs="Arial"/>
          <w:color w:val="555555"/>
          <w:sz w:val="28"/>
          <w:szCs w:val="28"/>
        </w:rPr>
        <w:t xml:space="preserve"> сельсовета </w:t>
      </w:r>
      <w:proofErr w:type="spellStart"/>
      <w:r w:rsidR="00546B82">
        <w:rPr>
          <w:rFonts w:ascii="Arial" w:hAnsi="Arial" w:cs="Arial"/>
          <w:color w:val="555555"/>
          <w:sz w:val="28"/>
          <w:szCs w:val="28"/>
        </w:rPr>
        <w:t>Суджанского</w:t>
      </w:r>
      <w:proofErr w:type="spellEnd"/>
      <w:r w:rsidR="00546B82">
        <w:rPr>
          <w:rFonts w:ascii="Arial" w:hAnsi="Arial" w:cs="Arial"/>
          <w:color w:val="555555"/>
          <w:sz w:val="28"/>
          <w:szCs w:val="28"/>
        </w:rPr>
        <w:t xml:space="preserve"> района</w:t>
      </w:r>
    </w:p>
    <w:p w:rsidR="007D0FCD" w:rsidRDefault="00237F60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proofErr w:type="spellStart"/>
      <w:r>
        <w:rPr>
          <w:rFonts w:ascii="Arial" w:hAnsi="Arial" w:cs="Arial"/>
          <w:color w:val="555555"/>
          <w:sz w:val="28"/>
          <w:szCs w:val="28"/>
        </w:rPr>
        <w:t>Фурсевич</w:t>
      </w:r>
      <w:proofErr w:type="spellEnd"/>
      <w:r>
        <w:rPr>
          <w:rFonts w:ascii="Arial" w:hAnsi="Arial" w:cs="Arial"/>
          <w:color w:val="555555"/>
          <w:sz w:val="28"/>
          <w:szCs w:val="28"/>
        </w:rPr>
        <w:t xml:space="preserve"> О.В. -</w:t>
      </w:r>
      <w:r w:rsidR="00546B82">
        <w:rPr>
          <w:rFonts w:ascii="Arial" w:hAnsi="Arial" w:cs="Arial"/>
          <w:color w:val="555555"/>
          <w:sz w:val="28"/>
          <w:szCs w:val="28"/>
        </w:rPr>
        <w:t>директор МКУК «</w:t>
      </w:r>
      <w:proofErr w:type="spellStart"/>
      <w:r w:rsidR="00546B82">
        <w:rPr>
          <w:rFonts w:ascii="Arial" w:hAnsi="Arial" w:cs="Arial"/>
          <w:color w:val="555555"/>
          <w:sz w:val="28"/>
          <w:szCs w:val="28"/>
        </w:rPr>
        <w:t>Уланковский</w:t>
      </w:r>
      <w:proofErr w:type="spellEnd"/>
      <w:r w:rsidR="00546B82">
        <w:rPr>
          <w:rFonts w:ascii="Arial" w:hAnsi="Arial" w:cs="Arial"/>
          <w:color w:val="555555"/>
          <w:sz w:val="28"/>
          <w:szCs w:val="28"/>
        </w:rPr>
        <w:t xml:space="preserve"> СДК».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Предложила  голосовать списком.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Голосовали «За» единогласно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lastRenderedPageBreak/>
        <w:t xml:space="preserve">Поступило   предложение   секретарем   избрать  </w:t>
      </w:r>
      <w:proofErr w:type="spellStart"/>
      <w:r w:rsidR="00237F60">
        <w:rPr>
          <w:rFonts w:ascii="Arial" w:hAnsi="Arial" w:cs="Arial"/>
          <w:color w:val="555555"/>
          <w:sz w:val="28"/>
          <w:szCs w:val="28"/>
        </w:rPr>
        <w:t>Коноваленко</w:t>
      </w:r>
      <w:proofErr w:type="spellEnd"/>
      <w:r w:rsidR="00237F60">
        <w:rPr>
          <w:rFonts w:ascii="Arial" w:hAnsi="Arial" w:cs="Arial"/>
          <w:color w:val="555555"/>
          <w:sz w:val="28"/>
          <w:szCs w:val="28"/>
        </w:rPr>
        <w:t xml:space="preserve"> В.С.</w:t>
      </w: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Голосовали «За» единогласно.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Счетная комиссия подсчитывает присутствующих.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Всего присутствуют 11 человек.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Председатель публичных слушаний объявляет, что для работы необходимо утвердить регламент.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Предлагает следующий порядок работы: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1. Доклад об утверждении отчета об исполнении бюджета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Уланковского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сельсовета </w:t>
      </w:r>
      <w:proofErr w:type="spellStart"/>
      <w:r w:rsidR="00237F60">
        <w:rPr>
          <w:rFonts w:ascii="Arial" w:hAnsi="Arial" w:cs="Arial"/>
          <w:color w:val="555555"/>
          <w:sz w:val="28"/>
          <w:szCs w:val="28"/>
        </w:rPr>
        <w:t>Суджанского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  района  Курской области за </w:t>
      </w:r>
      <w:r w:rsidR="00237F60">
        <w:rPr>
          <w:rFonts w:ascii="Arial" w:hAnsi="Arial" w:cs="Arial"/>
          <w:color w:val="555555"/>
          <w:sz w:val="28"/>
          <w:szCs w:val="28"/>
        </w:rPr>
        <w:t>2019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год» - не более 15 минут.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2. Выступление - не более 10 минут.</w:t>
      </w:r>
      <w:r w:rsidRPr="007D0FCD">
        <w:rPr>
          <w:rFonts w:ascii="Arial" w:hAnsi="Arial" w:cs="Arial"/>
          <w:color w:val="555555"/>
          <w:sz w:val="28"/>
          <w:szCs w:val="28"/>
        </w:rPr>
        <w:br/>
        <w:t>3. Ответы на вопросы — не более 15 минут.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Слушали доклад </w:t>
      </w:r>
      <w:proofErr w:type="spellStart"/>
      <w:r w:rsidR="00B14791">
        <w:rPr>
          <w:rFonts w:ascii="Arial" w:hAnsi="Arial" w:cs="Arial"/>
          <w:color w:val="555555"/>
          <w:sz w:val="28"/>
          <w:szCs w:val="28"/>
        </w:rPr>
        <w:t>Погуляева</w:t>
      </w:r>
      <w:proofErr w:type="spellEnd"/>
      <w:r w:rsidR="00B14791">
        <w:rPr>
          <w:rFonts w:ascii="Arial" w:hAnsi="Arial" w:cs="Arial"/>
          <w:color w:val="555555"/>
          <w:sz w:val="28"/>
          <w:szCs w:val="28"/>
        </w:rPr>
        <w:t xml:space="preserve"> В.И.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«Об отчете Администрации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Уланковского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сельсовета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Суджанского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района Курской области «Об исполнении бюджета 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Уланковского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сельсовета </w:t>
      </w:r>
      <w:proofErr w:type="spellStart"/>
      <w:r w:rsidR="00237F60">
        <w:rPr>
          <w:rFonts w:ascii="Arial" w:hAnsi="Arial" w:cs="Arial"/>
          <w:color w:val="555555"/>
          <w:sz w:val="28"/>
          <w:szCs w:val="28"/>
        </w:rPr>
        <w:t>Суджанского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 района  Курской области за </w:t>
      </w:r>
      <w:r w:rsidR="00237F60">
        <w:rPr>
          <w:rFonts w:ascii="Arial" w:hAnsi="Arial" w:cs="Arial"/>
          <w:color w:val="555555"/>
          <w:sz w:val="28"/>
          <w:szCs w:val="28"/>
        </w:rPr>
        <w:t>2019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год»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Выступили:</w:t>
      </w:r>
    </w:p>
    <w:p w:rsidR="007D0FCD" w:rsidRPr="007D0FCD" w:rsidRDefault="00B14791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proofErr w:type="spellStart"/>
      <w:r>
        <w:rPr>
          <w:rFonts w:ascii="Arial" w:hAnsi="Arial" w:cs="Arial"/>
          <w:color w:val="555555"/>
          <w:sz w:val="28"/>
          <w:szCs w:val="28"/>
        </w:rPr>
        <w:t>Шеремет</w:t>
      </w:r>
      <w:proofErr w:type="spellEnd"/>
      <w:r>
        <w:rPr>
          <w:rFonts w:ascii="Arial" w:hAnsi="Arial" w:cs="Arial"/>
          <w:color w:val="555555"/>
          <w:sz w:val="28"/>
          <w:szCs w:val="28"/>
        </w:rPr>
        <w:t xml:space="preserve"> В.М.</w:t>
      </w:r>
      <w:r w:rsidR="007D0FCD" w:rsidRPr="007D0FCD">
        <w:rPr>
          <w:rFonts w:ascii="Arial" w:hAnsi="Arial" w:cs="Arial"/>
          <w:color w:val="555555"/>
          <w:sz w:val="28"/>
          <w:szCs w:val="28"/>
        </w:rPr>
        <w:t xml:space="preserve">. - предложила принять отчет об исполнении бюджета за </w:t>
      </w:r>
      <w:r w:rsidR="00237F60">
        <w:rPr>
          <w:rFonts w:ascii="Arial" w:hAnsi="Arial" w:cs="Arial"/>
          <w:color w:val="555555"/>
          <w:sz w:val="28"/>
          <w:szCs w:val="28"/>
        </w:rPr>
        <w:t>2019</w:t>
      </w:r>
      <w:r w:rsidR="007D0FCD" w:rsidRPr="007D0FCD">
        <w:rPr>
          <w:rFonts w:ascii="Arial" w:hAnsi="Arial" w:cs="Arial"/>
          <w:color w:val="555555"/>
          <w:sz w:val="28"/>
          <w:szCs w:val="28"/>
        </w:rPr>
        <w:t xml:space="preserve"> год в целом.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Председатель предлагает принять рекомендации по итогам публичных слушаний (открытым голосование по каждому пункту, большинством голосов от количества присутствующих на публичных слушаниях)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Слово предоставляется секретарю публичных слушаний</w:t>
      </w:r>
      <w:r w:rsidR="00237F60">
        <w:rPr>
          <w:rFonts w:ascii="Arial" w:hAnsi="Arial" w:cs="Arial"/>
          <w:color w:val="555555"/>
          <w:sz w:val="28"/>
          <w:szCs w:val="28"/>
        </w:rPr>
        <w:t xml:space="preserve"> </w:t>
      </w:r>
      <w:proofErr w:type="spellStart"/>
      <w:r w:rsidR="00237F60">
        <w:rPr>
          <w:rFonts w:ascii="Arial" w:hAnsi="Arial" w:cs="Arial"/>
          <w:color w:val="555555"/>
          <w:sz w:val="28"/>
          <w:szCs w:val="28"/>
        </w:rPr>
        <w:t>Коноваленко</w:t>
      </w:r>
      <w:proofErr w:type="spellEnd"/>
      <w:r w:rsidR="00237F60">
        <w:rPr>
          <w:rFonts w:ascii="Arial" w:hAnsi="Arial" w:cs="Arial"/>
          <w:color w:val="555555"/>
          <w:sz w:val="28"/>
          <w:szCs w:val="28"/>
        </w:rPr>
        <w:t xml:space="preserve"> В.С</w:t>
      </w:r>
      <w:r w:rsidR="00B14791">
        <w:rPr>
          <w:rFonts w:ascii="Arial" w:hAnsi="Arial" w:cs="Arial"/>
          <w:color w:val="555555"/>
          <w:sz w:val="28"/>
          <w:szCs w:val="28"/>
        </w:rPr>
        <w:t>.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, которая сообщает </w:t>
      </w:r>
      <w:proofErr w:type="gramStart"/>
      <w:r w:rsidRPr="007D0FCD">
        <w:rPr>
          <w:rFonts w:ascii="Arial" w:hAnsi="Arial" w:cs="Arial"/>
          <w:color w:val="555555"/>
          <w:sz w:val="28"/>
          <w:szCs w:val="28"/>
        </w:rPr>
        <w:t>о</w:t>
      </w:r>
      <w:proofErr w:type="gramEnd"/>
      <w:r w:rsidRPr="007D0FCD">
        <w:rPr>
          <w:rFonts w:ascii="Arial" w:hAnsi="Arial" w:cs="Arial"/>
          <w:color w:val="555555"/>
          <w:sz w:val="28"/>
          <w:szCs w:val="28"/>
        </w:rPr>
        <w:t xml:space="preserve"> всех предложениях поступивших в ходе публичных слушаний: замечаний и дополнений к отчету нет.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Голосуют за принятие отчета об исполнении бюджета 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Уланковского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сельсовета </w:t>
      </w:r>
      <w:proofErr w:type="spellStart"/>
      <w:r w:rsidR="00237F60">
        <w:rPr>
          <w:rFonts w:ascii="Arial" w:hAnsi="Arial" w:cs="Arial"/>
          <w:color w:val="555555"/>
          <w:sz w:val="28"/>
          <w:szCs w:val="28"/>
        </w:rPr>
        <w:t>Суджанского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  района  Курской области за </w:t>
      </w:r>
      <w:r w:rsidR="00237F60">
        <w:rPr>
          <w:rFonts w:ascii="Arial" w:hAnsi="Arial" w:cs="Arial"/>
          <w:color w:val="555555"/>
          <w:sz w:val="28"/>
          <w:szCs w:val="28"/>
        </w:rPr>
        <w:t>2019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Счетная комиссия подсчитывает количество голосов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«За» -11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«Против» - нет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«Воздержались» - нет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Председательствующий сообщает, что отчет об исполнении бюджета за </w:t>
      </w:r>
      <w:r w:rsidR="00237F60">
        <w:rPr>
          <w:rFonts w:ascii="Arial" w:hAnsi="Arial" w:cs="Arial"/>
          <w:color w:val="555555"/>
          <w:sz w:val="28"/>
          <w:szCs w:val="28"/>
        </w:rPr>
        <w:t>2019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  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Уланковского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сельсовета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Суджанского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района Курской </w:t>
      </w:r>
      <w:r w:rsidRPr="007D0FCD">
        <w:rPr>
          <w:rFonts w:ascii="Arial" w:hAnsi="Arial" w:cs="Arial"/>
          <w:color w:val="555555"/>
          <w:sz w:val="28"/>
          <w:szCs w:val="28"/>
        </w:rPr>
        <w:lastRenderedPageBreak/>
        <w:t>области принят единогласно на публичных слушаниях открытым голосованием по каждому пункту.</w:t>
      </w:r>
    </w:p>
    <w:p w:rsidR="00B14791" w:rsidRDefault="00B14791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</w:p>
    <w:p w:rsidR="00B14791" w:rsidRPr="007D0FCD" w:rsidRDefault="00B14791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</w:p>
    <w:p w:rsidR="00B14791" w:rsidRPr="00B14791" w:rsidRDefault="00B14791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B14791">
        <w:rPr>
          <w:rFonts w:ascii="Arial" w:hAnsi="Arial" w:cs="Arial"/>
          <w:color w:val="555555"/>
          <w:sz w:val="28"/>
          <w:szCs w:val="28"/>
        </w:rPr>
        <w:t xml:space="preserve">Председательствующий </w:t>
      </w:r>
      <w:proofErr w:type="gramStart"/>
      <w:r w:rsidRPr="00B14791">
        <w:rPr>
          <w:rFonts w:ascii="Arial" w:hAnsi="Arial" w:cs="Arial"/>
          <w:color w:val="555555"/>
          <w:sz w:val="28"/>
          <w:szCs w:val="28"/>
        </w:rPr>
        <w:t>на</w:t>
      </w:r>
      <w:proofErr w:type="gramEnd"/>
      <w:r w:rsidRPr="00B14791">
        <w:rPr>
          <w:rFonts w:ascii="Arial" w:hAnsi="Arial" w:cs="Arial"/>
          <w:color w:val="555555"/>
          <w:sz w:val="28"/>
          <w:szCs w:val="28"/>
        </w:rPr>
        <w:t xml:space="preserve"> публичных слушаний        </w:t>
      </w:r>
      <w:proofErr w:type="spellStart"/>
      <w:r w:rsidRPr="00B14791">
        <w:rPr>
          <w:rFonts w:ascii="Arial" w:hAnsi="Arial" w:cs="Arial"/>
          <w:color w:val="555555"/>
          <w:sz w:val="28"/>
          <w:szCs w:val="28"/>
        </w:rPr>
        <w:t>Шеремет</w:t>
      </w:r>
      <w:proofErr w:type="spellEnd"/>
      <w:r w:rsidRPr="00B14791">
        <w:rPr>
          <w:rFonts w:ascii="Arial" w:hAnsi="Arial" w:cs="Arial"/>
          <w:color w:val="555555"/>
          <w:sz w:val="28"/>
          <w:szCs w:val="28"/>
        </w:rPr>
        <w:t xml:space="preserve"> В.М.                                     </w:t>
      </w:r>
    </w:p>
    <w:p w:rsidR="00B14791" w:rsidRPr="00B14791" w:rsidRDefault="00B14791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B14791">
        <w:rPr>
          <w:rFonts w:ascii="Arial" w:hAnsi="Arial" w:cs="Arial"/>
          <w:color w:val="555555"/>
          <w:sz w:val="28"/>
          <w:szCs w:val="28"/>
        </w:rPr>
        <w:t>Секретарь публич</w:t>
      </w:r>
      <w:r w:rsidR="00237F60">
        <w:rPr>
          <w:rFonts w:ascii="Arial" w:hAnsi="Arial" w:cs="Arial"/>
          <w:color w:val="555555"/>
          <w:sz w:val="28"/>
          <w:szCs w:val="28"/>
        </w:rPr>
        <w:t>ных слушаний     </w:t>
      </w:r>
      <w:r w:rsidRPr="00B14791">
        <w:rPr>
          <w:rFonts w:ascii="Arial" w:hAnsi="Arial" w:cs="Arial"/>
          <w:color w:val="555555"/>
          <w:sz w:val="28"/>
          <w:szCs w:val="28"/>
        </w:rPr>
        <w:t xml:space="preserve">       </w:t>
      </w:r>
      <w:proofErr w:type="spellStart"/>
      <w:r w:rsidR="00237F60">
        <w:rPr>
          <w:rFonts w:ascii="Arial" w:hAnsi="Arial" w:cs="Arial"/>
          <w:color w:val="555555"/>
          <w:sz w:val="28"/>
          <w:szCs w:val="28"/>
        </w:rPr>
        <w:t>Коноваленко</w:t>
      </w:r>
      <w:proofErr w:type="spellEnd"/>
      <w:r w:rsidR="00237F60">
        <w:rPr>
          <w:rFonts w:ascii="Arial" w:hAnsi="Arial" w:cs="Arial"/>
          <w:color w:val="555555"/>
          <w:sz w:val="28"/>
          <w:szCs w:val="28"/>
        </w:rPr>
        <w:t xml:space="preserve"> В.С.</w:t>
      </w:r>
      <w:r w:rsidRPr="00B14791">
        <w:rPr>
          <w:rFonts w:ascii="Arial" w:hAnsi="Arial" w:cs="Arial"/>
          <w:color w:val="555555"/>
          <w:sz w:val="28"/>
          <w:szCs w:val="28"/>
        </w:rPr>
        <w:t>                                         </w:t>
      </w:r>
    </w:p>
    <w:p w:rsidR="00AA40F5" w:rsidRPr="00B14791" w:rsidRDefault="00AA40F5" w:rsidP="00B14791">
      <w:pPr>
        <w:jc w:val="both"/>
        <w:rPr>
          <w:sz w:val="24"/>
          <w:szCs w:val="24"/>
        </w:rPr>
      </w:pPr>
    </w:p>
    <w:p w:rsidR="00B14791" w:rsidRPr="00B14791" w:rsidRDefault="00B14791" w:rsidP="00B14791">
      <w:pPr>
        <w:jc w:val="both"/>
        <w:rPr>
          <w:sz w:val="24"/>
          <w:szCs w:val="24"/>
        </w:rPr>
      </w:pPr>
    </w:p>
    <w:sectPr w:rsidR="00B14791" w:rsidRPr="00B14791" w:rsidSect="00AA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7D0FCD"/>
    <w:rsid w:val="00237F60"/>
    <w:rsid w:val="003E0191"/>
    <w:rsid w:val="00500E8F"/>
    <w:rsid w:val="00546B82"/>
    <w:rsid w:val="006154E4"/>
    <w:rsid w:val="007D0FCD"/>
    <w:rsid w:val="008D4A7B"/>
    <w:rsid w:val="00AA40F5"/>
    <w:rsid w:val="00B14791"/>
    <w:rsid w:val="00F0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0F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2018-07-06T08:16:00Z</dcterms:created>
  <dcterms:modified xsi:type="dcterms:W3CDTF">2020-05-29T09:26:00Z</dcterms:modified>
</cp:coreProperties>
</file>