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5B7" w:rsidRDefault="006365B7" w:rsidP="006365B7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3"/>
          <w:szCs w:val="13"/>
        </w:rPr>
      </w:pPr>
      <w:r>
        <w:rPr>
          <w:rFonts w:ascii="Arial" w:hAnsi="Arial" w:cs="Arial"/>
          <w:color w:val="555555"/>
          <w:sz w:val="13"/>
          <w:szCs w:val="13"/>
        </w:rPr>
        <w:t xml:space="preserve">Администрация </w:t>
      </w:r>
      <w:proofErr w:type="spellStart"/>
      <w:r>
        <w:rPr>
          <w:rFonts w:ascii="Arial" w:hAnsi="Arial" w:cs="Arial"/>
          <w:color w:val="555555"/>
          <w:sz w:val="13"/>
          <w:szCs w:val="13"/>
        </w:rPr>
        <w:t>Уланковского</w:t>
      </w:r>
      <w:proofErr w:type="spellEnd"/>
      <w:r>
        <w:rPr>
          <w:rFonts w:ascii="Arial" w:hAnsi="Arial" w:cs="Arial"/>
          <w:color w:val="555555"/>
          <w:sz w:val="13"/>
          <w:szCs w:val="13"/>
        </w:rPr>
        <w:t xml:space="preserve"> сельсовета </w:t>
      </w:r>
      <w:proofErr w:type="spellStart"/>
      <w:r>
        <w:rPr>
          <w:rFonts w:ascii="Arial" w:hAnsi="Arial" w:cs="Arial"/>
          <w:color w:val="555555"/>
          <w:sz w:val="13"/>
          <w:szCs w:val="13"/>
        </w:rPr>
        <w:t>Суджансокго</w:t>
      </w:r>
      <w:proofErr w:type="spellEnd"/>
      <w:r>
        <w:rPr>
          <w:rFonts w:ascii="Arial" w:hAnsi="Arial" w:cs="Arial"/>
          <w:color w:val="555555"/>
          <w:sz w:val="13"/>
          <w:szCs w:val="13"/>
        </w:rPr>
        <w:t xml:space="preserve"> района.</w:t>
      </w:r>
    </w:p>
    <w:p w:rsidR="006365B7" w:rsidRDefault="006365B7" w:rsidP="006365B7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13"/>
          <w:szCs w:val="13"/>
        </w:rPr>
      </w:pPr>
      <w:r>
        <w:rPr>
          <w:rFonts w:ascii="Arial" w:hAnsi="Arial" w:cs="Arial"/>
          <w:color w:val="555555"/>
          <w:sz w:val="13"/>
          <w:szCs w:val="13"/>
        </w:rPr>
        <w:t xml:space="preserve">Адрес : 307822 Курская область </w:t>
      </w:r>
      <w:proofErr w:type="spellStart"/>
      <w:r>
        <w:rPr>
          <w:rFonts w:ascii="Arial" w:hAnsi="Arial" w:cs="Arial"/>
          <w:color w:val="555555"/>
          <w:sz w:val="13"/>
          <w:szCs w:val="13"/>
        </w:rPr>
        <w:t>Суджанский</w:t>
      </w:r>
      <w:proofErr w:type="spellEnd"/>
      <w:r>
        <w:rPr>
          <w:rFonts w:ascii="Arial" w:hAnsi="Arial" w:cs="Arial"/>
          <w:color w:val="555555"/>
          <w:sz w:val="13"/>
          <w:szCs w:val="13"/>
        </w:rPr>
        <w:t xml:space="preserve"> район с</w:t>
      </w:r>
      <w:proofErr w:type="gramStart"/>
      <w:r>
        <w:rPr>
          <w:rFonts w:ascii="Arial" w:hAnsi="Arial" w:cs="Arial"/>
          <w:color w:val="555555"/>
          <w:sz w:val="13"/>
          <w:szCs w:val="13"/>
        </w:rPr>
        <w:t>.У</w:t>
      </w:r>
      <w:proofErr w:type="gramEnd"/>
      <w:r>
        <w:rPr>
          <w:rFonts w:ascii="Arial" w:hAnsi="Arial" w:cs="Arial"/>
          <w:color w:val="555555"/>
          <w:sz w:val="13"/>
          <w:szCs w:val="13"/>
        </w:rPr>
        <w:t>ланок ул.Центральная д.29</w:t>
      </w:r>
    </w:p>
    <w:p w:rsidR="00560C54" w:rsidRPr="006365B7" w:rsidRDefault="00560C54" w:rsidP="006365B7"/>
    <w:sectPr w:rsidR="00560C54" w:rsidRPr="006365B7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487"/>
    <w:rsid w:val="000A5416"/>
    <w:rsid w:val="00560C54"/>
    <w:rsid w:val="006365B7"/>
    <w:rsid w:val="00824CD4"/>
    <w:rsid w:val="00F674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7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674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10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116</Characters>
  <Application>Microsoft Office Word</Application>
  <DocSecurity>0</DocSecurity>
  <Lines>1</Lines>
  <Paragraphs>1</Paragraphs>
  <ScaleCrop>false</ScaleCrop>
  <Company>SPecialiST RePack</Company>
  <LinksUpToDate>false</LinksUpToDate>
  <CharactersWithSpaces>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2024-04-03T13:34:00Z</dcterms:created>
  <dcterms:modified xsi:type="dcterms:W3CDTF">2024-04-03T13:40:00Z</dcterms:modified>
</cp:coreProperties>
</file>