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F3A" w:rsidRDefault="001B1F3A" w:rsidP="001B1F3A">
      <w:pPr>
        <w:jc w:val="center"/>
        <w:rPr>
          <w:b/>
          <w:sz w:val="32"/>
          <w:szCs w:val="32"/>
        </w:rPr>
      </w:pPr>
      <w:r>
        <w:rPr>
          <w:b/>
          <w:sz w:val="32"/>
          <w:szCs w:val="32"/>
        </w:rPr>
        <w:t>СОБРАНИЕ</w:t>
      </w:r>
      <w:r w:rsidR="00B9435E">
        <w:rPr>
          <w:b/>
          <w:sz w:val="32"/>
          <w:szCs w:val="32"/>
        </w:rPr>
        <w:t xml:space="preserve"> ДЕПУТАТОВ</w:t>
      </w:r>
      <w:r w:rsidR="00B9435E">
        <w:rPr>
          <w:b/>
          <w:sz w:val="32"/>
          <w:szCs w:val="32"/>
        </w:rPr>
        <w:br/>
      </w:r>
      <w:r w:rsidR="00D3708A">
        <w:rPr>
          <w:b/>
          <w:sz w:val="32"/>
          <w:szCs w:val="32"/>
        </w:rPr>
        <w:t>УЛАНКОВСКОГО</w:t>
      </w:r>
      <w:r w:rsidR="00B9435E">
        <w:rPr>
          <w:b/>
          <w:sz w:val="32"/>
          <w:szCs w:val="32"/>
        </w:rPr>
        <w:t xml:space="preserve"> СЕЛЬСОВЕТА</w:t>
      </w:r>
    </w:p>
    <w:p w:rsidR="001B1F3A" w:rsidRPr="002C3F9B" w:rsidRDefault="001B1F3A" w:rsidP="001B1F3A">
      <w:pPr>
        <w:jc w:val="center"/>
        <w:rPr>
          <w:b/>
          <w:sz w:val="32"/>
          <w:szCs w:val="32"/>
        </w:rPr>
      </w:pPr>
      <w:r w:rsidRPr="002C3F9B">
        <w:rPr>
          <w:b/>
          <w:sz w:val="32"/>
          <w:szCs w:val="32"/>
        </w:rPr>
        <w:t>СУДЖАНСКОГО РАЙОНА</w:t>
      </w:r>
    </w:p>
    <w:p w:rsidR="001B1F3A" w:rsidRDefault="001B1F3A" w:rsidP="001B1F3A">
      <w:pPr>
        <w:pStyle w:val="2"/>
        <w:jc w:val="center"/>
        <w:rPr>
          <w:rFonts w:ascii="Times New Roman" w:hAnsi="Times New Roman" w:cs="Times New Roman"/>
          <w:i w:val="0"/>
        </w:rPr>
      </w:pPr>
      <w:r w:rsidRPr="001B1F3A">
        <w:rPr>
          <w:rFonts w:ascii="Times New Roman" w:hAnsi="Times New Roman" w:cs="Times New Roman"/>
          <w:i w:val="0"/>
        </w:rPr>
        <w:t>РЕШЕНИЕ</w:t>
      </w:r>
    </w:p>
    <w:p w:rsidR="00DD5F68" w:rsidRPr="00DD5F68" w:rsidRDefault="00DD5F68" w:rsidP="00DD5F68"/>
    <w:p w:rsidR="001B1F3A" w:rsidRDefault="001B1F3A" w:rsidP="001B1F3A">
      <w:pPr>
        <w:autoSpaceDE w:val="0"/>
        <w:autoSpaceDN w:val="0"/>
        <w:jc w:val="center"/>
        <w:rPr>
          <w:sz w:val="28"/>
          <w:szCs w:val="28"/>
        </w:rPr>
      </w:pPr>
      <w:r>
        <w:rPr>
          <w:sz w:val="28"/>
          <w:szCs w:val="28"/>
        </w:rPr>
        <w:t xml:space="preserve">от </w:t>
      </w:r>
      <w:r w:rsidR="00D3708A">
        <w:rPr>
          <w:sz w:val="28"/>
          <w:szCs w:val="28"/>
        </w:rPr>
        <w:t>27 апреля</w:t>
      </w:r>
      <w:r w:rsidR="00B9435E">
        <w:rPr>
          <w:sz w:val="28"/>
          <w:szCs w:val="28"/>
        </w:rPr>
        <w:t xml:space="preserve"> 202</w:t>
      </w:r>
      <w:r w:rsidR="00020CC2">
        <w:rPr>
          <w:sz w:val="28"/>
          <w:szCs w:val="28"/>
        </w:rPr>
        <w:t>2</w:t>
      </w:r>
      <w:r w:rsidR="00101160">
        <w:rPr>
          <w:sz w:val="28"/>
          <w:szCs w:val="28"/>
        </w:rPr>
        <w:t xml:space="preserve"> года</w:t>
      </w:r>
      <w:r w:rsidR="002C3F9B">
        <w:rPr>
          <w:sz w:val="28"/>
          <w:szCs w:val="28"/>
        </w:rPr>
        <w:t xml:space="preserve"> №</w:t>
      </w:r>
      <w:r w:rsidR="00D3708A">
        <w:rPr>
          <w:sz w:val="28"/>
          <w:szCs w:val="28"/>
        </w:rPr>
        <w:t xml:space="preserve"> 11/37-7</w:t>
      </w:r>
    </w:p>
    <w:p w:rsidR="001B1F3A" w:rsidRPr="004D7EB8" w:rsidRDefault="001B1F3A" w:rsidP="001B1F3A"/>
    <w:p w:rsidR="001B1F3A" w:rsidRPr="00101160" w:rsidRDefault="00766FDE" w:rsidP="00491E2E">
      <w:pPr>
        <w:jc w:val="center"/>
        <w:rPr>
          <w:b/>
          <w:sz w:val="28"/>
          <w:szCs w:val="28"/>
        </w:rPr>
      </w:pPr>
      <w:r w:rsidRPr="00101160">
        <w:rPr>
          <w:b/>
          <w:sz w:val="28"/>
          <w:szCs w:val="28"/>
        </w:rPr>
        <w:t>О</w:t>
      </w:r>
      <w:r w:rsidR="00491E2E" w:rsidRPr="00101160">
        <w:rPr>
          <w:b/>
          <w:sz w:val="28"/>
          <w:szCs w:val="28"/>
        </w:rPr>
        <w:t xml:space="preserve">б утверждении </w:t>
      </w:r>
      <w:r w:rsidR="001B1F3A" w:rsidRPr="00101160">
        <w:rPr>
          <w:b/>
          <w:sz w:val="28"/>
          <w:szCs w:val="28"/>
        </w:rPr>
        <w:t xml:space="preserve"> </w:t>
      </w:r>
      <w:r w:rsidR="00491E2E" w:rsidRPr="00101160">
        <w:rPr>
          <w:b/>
          <w:sz w:val="28"/>
          <w:szCs w:val="28"/>
        </w:rPr>
        <w:t>Правил обращения за</w:t>
      </w:r>
      <w:r w:rsidR="00E945AB" w:rsidRPr="00101160">
        <w:rPr>
          <w:b/>
          <w:sz w:val="28"/>
          <w:szCs w:val="28"/>
        </w:rPr>
        <w:t xml:space="preserve"> </w:t>
      </w:r>
      <w:r w:rsidR="00491E2E" w:rsidRPr="00101160">
        <w:rPr>
          <w:b/>
          <w:sz w:val="28"/>
          <w:szCs w:val="28"/>
        </w:rPr>
        <w:t>пенсией</w:t>
      </w:r>
      <w:r w:rsidR="00E945AB" w:rsidRPr="00101160">
        <w:rPr>
          <w:b/>
          <w:sz w:val="28"/>
          <w:szCs w:val="28"/>
        </w:rPr>
        <w:t xml:space="preserve"> за выслугу лет</w:t>
      </w:r>
      <w:r w:rsidR="00491E2E" w:rsidRPr="00101160">
        <w:rPr>
          <w:b/>
          <w:sz w:val="28"/>
          <w:szCs w:val="28"/>
        </w:rPr>
        <w:t xml:space="preserve"> </w:t>
      </w:r>
      <w:r w:rsidR="00265075">
        <w:rPr>
          <w:b/>
          <w:sz w:val="28"/>
          <w:szCs w:val="28"/>
        </w:rPr>
        <w:t>муниципальным служащим</w:t>
      </w:r>
      <w:r w:rsidR="00491E2E" w:rsidRPr="00101160">
        <w:rPr>
          <w:b/>
          <w:sz w:val="28"/>
          <w:szCs w:val="28"/>
        </w:rPr>
        <w:t xml:space="preserve"> муниципальной службы</w:t>
      </w:r>
      <w:r w:rsidR="00DD115D" w:rsidRPr="00101160">
        <w:rPr>
          <w:b/>
          <w:bCs/>
          <w:sz w:val="28"/>
          <w:szCs w:val="28"/>
        </w:rPr>
        <w:t xml:space="preserve"> </w:t>
      </w:r>
      <w:r w:rsidR="001B1F3A" w:rsidRPr="00101160">
        <w:rPr>
          <w:b/>
          <w:sz w:val="28"/>
          <w:szCs w:val="28"/>
        </w:rPr>
        <w:t>Администрации</w:t>
      </w:r>
      <w:r w:rsidR="00E945AB" w:rsidRPr="00101160">
        <w:rPr>
          <w:b/>
          <w:sz w:val="28"/>
          <w:szCs w:val="28"/>
        </w:rPr>
        <w:t xml:space="preserve"> </w:t>
      </w:r>
      <w:r w:rsidR="00D3708A">
        <w:rPr>
          <w:b/>
          <w:sz w:val="28"/>
          <w:szCs w:val="28"/>
        </w:rPr>
        <w:t>Уланковского</w:t>
      </w:r>
      <w:r w:rsidR="00B9435E">
        <w:rPr>
          <w:b/>
          <w:sz w:val="28"/>
          <w:szCs w:val="28"/>
        </w:rPr>
        <w:t xml:space="preserve"> сельсовета </w:t>
      </w:r>
      <w:r w:rsidR="001B1F3A" w:rsidRPr="00101160">
        <w:rPr>
          <w:b/>
          <w:sz w:val="28"/>
          <w:szCs w:val="28"/>
        </w:rPr>
        <w:t>Суджанского района</w:t>
      </w:r>
      <w:r w:rsidR="00491E2E" w:rsidRPr="00101160">
        <w:rPr>
          <w:b/>
          <w:sz w:val="28"/>
          <w:szCs w:val="28"/>
        </w:rPr>
        <w:t>, ее назначения,</w:t>
      </w:r>
      <w:r w:rsidR="00065CF8" w:rsidRPr="00101160">
        <w:rPr>
          <w:b/>
          <w:bCs/>
          <w:sz w:val="28"/>
          <w:szCs w:val="28"/>
        </w:rPr>
        <w:t xml:space="preserve"> </w:t>
      </w:r>
      <w:r w:rsidR="00E945AB" w:rsidRPr="00101160">
        <w:rPr>
          <w:b/>
          <w:sz w:val="28"/>
          <w:szCs w:val="28"/>
        </w:rPr>
        <w:t>перерасчета размера выплаты</w:t>
      </w:r>
      <w:r w:rsidR="00491E2E" w:rsidRPr="00101160">
        <w:rPr>
          <w:b/>
          <w:sz w:val="28"/>
          <w:szCs w:val="28"/>
        </w:rPr>
        <w:t>, индексации и ведения пенсионной документации</w:t>
      </w:r>
    </w:p>
    <w:p w:rsidR="001B1F3A" w:rsidRPr="00101160" w:rsidRDefault="001B1F3A" w:rsidP="001B1F3A">
      <w:pPr>
        <w:rPr>
          <w:b/>
          <w:sz w:val="28"/>
          <w:szCs w:val="28"/>
        </w:rPr>
      </w:pPr>
    </w:p>
    <w:p w:rsidR="001B1F3A" w:rsidRPr="00742AC7" w:rsidRDefault="00491E2E" w:rsidP="00491E2E">
      <w:pPr>
        <w:ind w:firstLine="900"/>
        <w:jc w:val="both"/>
        <w:rPr>
          <w:bCs/>
        </w:rPr>
      </w:pPr>
      <w:r w:rsidRPr="00742AC7">
        <w:t>В соответствии со статьей 24 Федерального Закона от 02.03.2007 г. № 25-ФЗ «О муниципальной службе в Российской Федерации», статьей 8 Закона Курской области от 13.06.2007 г. №60-ЗКО «О муниципальной службе в Курской области», постановлением Администрации Курской области от 29.09.2017</w:t>
      </w:r>
      <w:r w:rsidR="00101160" w:rsidRPr="00742AC7">
        <w:t xml:space="preserve"> </w:t>
      </w:r>
      <w:r w:rsidRPr="00742AC7">
        <w:t>г. № 757-па «О мерах по реализации Закона Курской области «О пенсионном обеспечении лиц, замещавших должности государственной гражданс</w:t>
      </w:r>
      <w:r w:rsidR="00BC0D83" w:rsidRPr="00742AC7">
        <w:t>кой службы  Курской области»»</w:t>
      </w:r>
      <w:r w:rsidR="00BC0D83" w:rsidRPr="00742AC7">
        <w:rPr>
          <w:shd w:val="clear" w:color="auto" w:fill="FFFFFF"/>
        </w:rPr>
        <w:t>, статьей 1  Закона Курской области от 20.08.2021 г. №66-ЗКО «О внесении изменения в абзац первый части 7 статьи 8 Закона Курской области «О муниципальной службе в Курской области»</w:t>
      </w:r>
      <w:r w:rsidRPr="00742AC7">
        <w:t xml:space="preserve"> Собрание </w:t>
      </w:r>
      <w:r w:rsidR="00B9435E" w:rsidRPr="00742AC7">
        <w:t xml:space="preserve">депутатов </w:t>
      </w:r>
      <w:r w:rsidR="00D3708A">
        <w:t>Уланковского</w:t>
      </w:r>
      <w:r w:rsidR="00B9435E" w:rsidRPr="00742AC7">
        <w:t xml:space="preserve"> сельсовета </w:t>
      </w:r>
      <w:r w:rsidRPr="00742AC7">
        <w:t xml:space="preserve">Суджанского района </w:t>
      </w:r>
      <w:r w:rsidR="00B9435E" w:rsidRPr="00742AC7">
        <w:t>решило</w:t>
      </w:r>
      <w:r w:rsidR="001B1F3A" w:rsidRPr="00742AC7">
        <w:t>:</w:t>
      </w:r>
    </w:p>
    <w:p w:rsidR="00491E2E" w:rsidRPr="00742AC7" w:rsidRDefault="00491E2E" w:rsidP="00491E2E">
      <w:pPr>
        <w:ind w:firstLine="900"/>
        <w:jc w:val="both"/>
      </w:pPr>
      <w:r w:rsidRPr="00742AC7">
        <w:t xml:space="preserve">1. Утвердить прилагаемые Правила обращения за пенсией за выслугу </w:t>
      </w:r>
      <w:r w:rsidR="00265075" w:rsidRPr="00742AC7">
        <w:t>муниципальным служащим</w:t>
      </w:r>
      <w:r w:rsidRPr="00742AC7">
        <w:t xml:space="preserve"> муниципальной службы Администрации </w:t>
      </w:r>
      <w:r w:rsidR="00D3708A">
        <w:t>Уланковского</w:t>
      </w:r>
      <w:r w:rsidR="00BC0D83" w:rsidRPr="00742AC7">
        <w:t xml:space="preserve"> сельсовета </w:t>
      </w:r>
      <w:r w:rsidRPr="00742AC7">
        <w:t>Суджанского района Курской области, ее назначения, перерасчета размера выплаты, индексации и ведения пенсионной документации</w:t>
      </w:r>
      <w:r w:rsidR="00BF1846" w:rsidRPr="00742AC7">
        <w:t xml:space="preserve"> в новой редакции</w:t>
      </w:r>
      <w:r w:rsidRPr="00742AC7">
        <w:t>.</w:t>
      </w:r>
    </w:p>
    <w:p w:rsidR="00491E2E" w:rsidRPr="00742AC7" w:rsidRDefault="00D3708A" w:rsidP="00491E2E">
      <w:pPr>
        <w:ind w:firstLine="900"/>
        <w:jc w:val="both"/>
      </w:pPr>
      <w:r>
        <w:t>2</w:t>
      </w:r>
      <w:r w:rsidR="00742AC7" w:rsidRPr="00742AC7">
        <w:t xml:space="preserve">. </w:t>
      </w:r>
      <w:r w:rsidR="00491E2E" w:rsidRPr="00742AC7">
        <w:t xml:space="preserve">Предложить Администрации </w:t>
      </w:r>
      <w:r>
        <w:t>Уланковского</w:t>
      </w:r>
      <w:r w:rsidR="00B9435E" w:rsidRPr="00742AC7">
        <w:t xml:space="preserve"> сельсовета </w:t>
      </w:r>
      <w:r w:rsidR="00491E2E" w:rsidRPr="00742AC7">
        <w:t>Суджанского района Курской области при формировании бюджета на очередной финансовый год предусматривать необходимые средства для реализации настоящего решения.</w:t>
      </w:r>
    </w:p>
    <w:p w:rsidR="00491E2E" w:rsidRPr="00742AC7" w:rsidRDefault="00D3708A" w:rsidP="00491E2E">
      <w:pPr>
        <w:ind w:firstLine="900"/>
        <w:jc w:val="both"/>
      </w:pPr>
      <w:r>
        <w:t>3</w:t>
      </w:r>
      <w:r w:rsidR="00491E2E" w:rsidRPr="00742AC7">
        <w:t>. Настоящее решение подлежит размещению на официальном сайте Администрации</w:t>
      </w:r>
      <w:r w:rsidR="00B9435E" w:rsidRPr="00742AC7">
        <w:t xml:space="preserve"> </w:t>
      </w:r>
      <w:r>
        <w:t>Уланковского</w:t>
      </w:r>
      <w:r w:rsidR="00B9435E" w:rsidRPr="00742AC7">
        <w:t xml:space="preserve"> сельсовета</w:t>
      </w:r>
      <w:r w:rsidR="00491E2E" w:rsidRPr="00742AC7">
        <w:t xml:space="preserve"> Суджанского района.</w:t>
      </w:r>
    </w:p>
    <w:p w:rsidR="00020CC2" w:rsidRPr="00742AC7" w:rsidRDefault="00D3708A" w:rsidP="00020CC2">
      <w:pPr>
        <w:ind w:firstLine="900"/>
        <w:jc w:val="both"/>
      </w:pPr>
      <w:r>
        <w:t>4</w:t>
      </w:r>
      <w:r w:rsidR="00020CC2" w:rsidRPr="00742AC7">
        <w:t xml:space="preserve">. Решение вступает в силу со дня его подписания </w:t>
      </w:r>
      <w:r>
        <w:t>.</w:t>
      </w:r>
    </w:p>
    <w:p w:rsidR="0031694B" w:rsidRPr="00742AC7" w:rsidRDefault="0031694B" w:rsidP="001B1F3A">
      <w:pPr>
        <w:ind w:firstLine="900"/>
        <w:jc w:val="both"/>
      </w:pPr>
    </w:p>
    <w:p w:rsidR="0031694B" w:rsidRPr="00101160" w:rsidRDefault="0031694B" w:rsidP="001B1F3A">
      <w:pPr>
        <w:ind w:firstLine="900"/>
        <w:jc w:val="both"/>
        <w:rPr>
          <w:sz w:val="26"/>
          <w:szCs w:val="26"/>
        </w:rPr>
      </w:pPr>
    </w:p>
    <w:p w:rsidR="00101160" w:rsidRDefault="00101160" w:rsidP="00101160">
      <w:pPr>
        <w:autoSpaceDE w:val="0"/>
        <w:autoSpaceDN w:val="0"/>
        <w:adjustRightInd w:val="0"/>
        <w:rPr>
          <w:sz w:val="26"/>
          <w:szCs w:val="26"/>
        </w:rPr>
      </w:pPr>
      <w:r w:rsidRPr="00101160">
        <w:rPr>
          <w:sz w:val="26"/>
          <w:szCs w:val="26"/>
        </w:rPr>
        <w:t>Председатель Собрания</w:t>
      </w:r>
      <w:r w:rsidR="00B9435E">
        <w:rPr>
          <w:sz w:val="26"/>
          <w:szCs w:val="26"/>
        </w:rPr>
        <w:t xml:space="preserve"> депутатов </w:t>
      </w:r>
    </w:p>
    <w:p w:rsidR="00B9435E" w:rsidRDefault="00D3708A" w:rsidP="00B9435E">
      <w:pPr>
        <w:autoSpaceDE w:val="0"/>
        <w:autoSpaceDN w:val="0"/>
        <w:adjustRightInd w:val="0"/>
        <w:rPr>
          <w:sz w:val="26"/>
          <w:szCs w:val="26"/>
        </w:rPr>
      </w:pPr>
      <w:r>
        <w:rPr>
          <w:sz w:val="26"/>
          <w:szCs w:val="26"/>
        </w:rPr>
        <w:t>Уланковского</w:t>
      </w:r>
      <w:r w:rsidR="00B9435E">
        <w:rPr>
          <w:sz w:val="26"/>
          <w:szCs w:val="26"/>
        </w:rPr>
        <w:t xml:space="preserve"> сельсовета</w:t>
      </w:r>
    </w:p>
    <w:p w:rsidR="00101160" w:rsidRPr="00101160" w:rsidRDefault="00B9435E" w:rsidP="00B9435E">
      <w:pPr>
        <w:tabs>
          <w:tab w:val="left" w:pos="7245"/>
        </w:tabs>
        <w:autoSpaceDE w:val="0"/>
        <w:autoSpaceDN w:val="0"/>
        <w:adjustRightInd w:val="0"/>
        <w:rPr>
          <w:bCs/>
          <w:sz w:val="26"/>
          <w:szCs w:val="26"/>
        </w:rPr>
      </w:pPr>
      <w:r>
        <w:rPr>
          <w:sz w:val="26"/>
          <w:szCs w:val="26"/>
        </w:rPr>
        <w:t xml:space="preserve"> </w:t>
      </w:r>
      <w:r w:rsidR="00101160" w:rsidRPr="00101160">
        <w:rPr>
          <w:sz w:val="26"/>
          <w:szCs w:val="26"/>
        </w:rPr>
        <w:t xml:space="preserve">Суджанского района </w:t>
      </w:r>
      <w:r w:rsidR="00742AC7">
        <w:rPr>
          <w:sz w:val="26"/>
          <w:szCs w:val="26"/>
        </w:rPr>
        <w:t xml:space="preserve">                                                  </w:t>
      </w:r>
      <w:r w:rsidR="00D3708A">
        <w:rPr>
          <w:sz w:val="26"/>
          <w:szCs w:val="26"/>
        </w:rPr>
        <w:t xml:space="preserve">                  В.М.Шеремет</w:t>
      </w:r>
    </w:p>
    <w:p w:rsidR="00101160" w:rsidRPr="00101160" w:rsidRDefault="00101160" w:rsidP="00101160">
      <w:pPr>
        <w:autoSpaceDE w:val="0"/>
        <w:autoSpaceDN w:val="0"/>
        <w:adjustRightInd w:val="0"/>
        <w:rPr>
          <w:sz w:val="26"/>
          <w:szCs w:val="26"/>
        </w:rPr>
      </w:pPr>
    </w:p>
    <w:p w:rsidR="00B9435E" w:rsidRDefault="00101160" w:rsidP="00101160">
      <w:pPr>
        <w:autoSpaceDE w:val="0"/>
        <w:autoSpaceDN w:val="0"/>
        <w:adjustRightInd w:val="0"/>
        <w:rPr>
          <w:sz w:val="26"/>
          <w:szCs w:val="26"/>
        </w:rPr>
      </w:pPr>
      <w:r w:rsidRPr="00101160">
        <w:rPr>
          <w:sz w:val="26"/>
          <w:szCs w:val="26"/>
        </w:rPr>
        <w:t xml:space="preserve">Глава </w:t>
      </w:r>
      <w:r w:rsidR="00D3708A">
        <w:rPr>
          <w:sz w:val="26"/>
          <w:szCs w:val="26"/>
        </w:rPr>
        <w:t>Уланковского</w:t>
      </w:r>
      <w:r w:rsidR="00B9435E">
        <w:rPr>
          <w:sz w:val="26"/>
          <w:szCs w:val="26"/>
        </w:rPr>
        <w:t xml:space="preserve"> сельсовета</w:t>
      </w:r>
    </w:p>
    <w:p w:rsidR="00101160" w:rsidRDefault="00101160" w:rsidP="00101160">
      <w:pPr>
        <w:autoSpaceDE w:val="0"/>
        <w:autoSpaceDN w:val="0"/>
        <w:adjustRightInd w:val="0"/>
        <w:rPr>
          <w:sz w:val="26"/>
          <w:szCs w:val="26"/>
        </w:rPr>
      </w:pPr>
      <w:r w:rsidRPr="00101160">
        <w:rPr>
          <w:sz w:val="26"/>
          <w:szCs w:val="26"/>
        </w:rPr>
        <w:t xml:space="preserve">Суджанского района </w:t>
      </w:r>
      <w:r w:rsidR="00B9435E">
        <w:rPr>
          <w:sz w:val="26"/>
          <w:szCs w:val="26"/>
        </w:rPr>
        <w:t xml:space="preserve">                                      </w:t>
      </w:r>
      <w:r w:rsidR="00D3708A">
        <w:rPr>
          <w:sz w:val="26"/>
          <w:szCs w:val="26"/>
        </w:rPr>
        <w:t xml:space="preserve">                               Д.А.Воронов</w:t>
      </w:r>
    </w:p>
    <w:p w:rsidR="00D3708A" w:rsidRDefault="00D3708A" w:rsidP="00101160">
      <w:pPr>
        <w:autoSpaceDE w:val="0"/>
        <w:autoSpaceDN w:val="0"/>
        <w:adjustRightInd w:val="0"/>
        <w:rPr>
          <w:sz w:val="26"/>
          <w:szCs w:val="26"/>
        </w:rPr>
      </w:pPr>
    </w:p>
    <w:p w:rsidR="00D3708A" w:rsidRDefault="00D3708A" w:rsidP="00101160">
      <w:pPr>
        <w:autoSpaceDE w:val="0"/>
        <w:autoSpaceDN w:val="0"/>
        <w:adjustRightInd w:val="0"/>
        <w:rPr>
          <w:sz w:val="26"/>
          <w:szCs w:val="26"/>
        </w:rPr>
      </w:pPr>
    </w:p>
    <w:p w:rsidR="00D3708A" w:rsidRDefault="00D3708A" w:rsidP="00101160">
      <w:pPr>
        <w:autoSpaceDE w:val="0"/>
        <w:autoSpaceDN w:val="0"/>
        <w:adjustRightInd w:val="0"/>
        <w:rPr>
          <w:sz w:val="26"/>
          <w:szCs w:val="26"/>
        </w:rPr>
      </w:pPr>
    </w:p>
    <w:p w:rsidR="00D3708A" w:rsidRDefault="00D3708A" w:rsidP="00101160">
      <w:pPr>
        <w:autoSpaceDE w:val="0"/>
        <w:autoSpaceDN w:val="0"/>
        <w:adjustRightInd w:val="0"/>
        <w:rPr>
          <w:sz w:val="26"/>
          <w:szCs w:val="26"/>
        </w:rPr>
      </w:pPr>
    </w:p>
    <w:p w:rsidR="00D3708A" w:rsidRDefault="00D3708A" w:rsidP="00101160">
      <w:pPr>
        <w:autoSpaceDE w:val="0"/>
        <w:autoSpaceDN w:val="0"/>
        <w:adjustRightInd w:val="0"/>
        <w:rPr>
          <w:sz w:val="26"/>
          <w:szCs w:val="26"/>
        </w:rPr>
      </w:pPr>
    </w:p>
    <w:p w:rsidR="00D3708A" w:rsidRDefault="00D3708A" w:rsidP="00101160">
      <w:pPr>
        <w:autoSpaceDE w:val="0"/>
        <w:autoSpaceDN w:val="0"/>
        <w:adjustRightInd w:val="0"/>
        <w:rPr>
          <w:sz w:val="26"/>
          <w:szCs w:val="26"/>
        </w:rPr>
      </w:pPr>
    </w:p>
    <w:p w:rsidR="00D3708A" w:rsidRDefault="00D3708A" w:rsidP="00101160">
      <w:pPr>
        <w:autoSpaceDE w:val="0"/>
        <w:autoSpaceDN w:val="0"/>
        <w:adjustRightInd w:val="0"/>
        <w:rPr>
          <w:sz w:val="26"/>
          <w:szCs w:val="26"/>
        </w:rPr>
      </w:pPr>
    </w:p>
    <w:p w:rsidR="00D3708A" w:rsidRPr="00101160" w:rsidRDefault="00D3708A" w:rsidP="00101160">
      <w:pPr>
        <w:autoSpaceDE w:val="0"/>
        <w:autoSpaceDN w:val="0"/>
        <w:adjustRightInd w:val="0"/>
        <w:rPr>
          <w:b/>
          <w:sz w:val="26"/>
          <w:szCs w:val="26"/>
        </w:rPr>
      </w:pPr>
    </w:p>
    <w:p w:rsidR="001B1F3A" w:rsidRPr="00101160" w:rsidRDefault="001B1F3A" w:rsidP="00101160">
      <w:pPr>
        <w:ind w:left="4920"/>
        <w:jc w:val="right"/>
        <w:rPr>
          <w:sz w:val="26"/>
          <w:szCs w:val="26"/>
        </w:rPr>
      </w:pPr>
      <w:r w:rsidRPr="00101160">
        <w:rPr>
          <w:sz w:val="26"/>
          <w:szCs w:val="26"/>
        </w:rPr>
        <w:lastRenderedPageBreak/>
        <w:t>Приложение</w:t>
      </w:r>
    </w:p>
    <w:p w:rsidR="001B1F3A" w:rsidRPr="00101160" w:rsidRDefault="002C3F9B" w:rsidP="00101160">
      <w:pPr>
        <w:ind w:left="4920"/>
        <w:jc w:val="right"/>
        <w:rPr>
          <w:sz w:val="26"/>
          <w:szCs w:val="26"/>
        </w:rPr>
      </w:pPr>
      <w:r w:rsidRPr="00101160">
        <w:rPr>
          <w:sz w:val="26"/>
          <w:szCs w:val="26"/>
        </w:rPr>
        <w:t>к р</w:t>
      </w:r>
      <w:r w:rsidR="001B1F3A" w:rsidRPr="00101160">
        <w:rPr>
          <w:sz w:val="26"/>
          <w:szCs w:val="26"/>
        </w:rPr>
        <w:t xml:space="preserve">ешению Собрания </w:t>
      </w:r>
      <w:r w:rsidR="00B9435E">
        <w:rPr>
          <w:sz w:val="26"/>
          <w:szCs w:val="26"/>
        </w:rPr>
        <w:t xml:space="preserve">депутатов </w:t>
      </w:r>
      <w:r w:rsidR="00D3708A">
        <w:rPr>
          <w:sz w:val="26"/>
          <w:szCs w:val="26"/>
        </w:rPr>
        <w:t>Уланковского</w:t>
      </w:r>
      <w:r w:rsidR="00B9435E">
        <w:rPr>
          <w:sz w:val="26"/>
          <w:szCs w:val="26"/>
        </w:rPr>
        <w:t xml:space="preserve"> сельсовета </w:t>
      </w:r>
      <w:r w:rsidR="001B1F3A" w:rsidRPr="00101160">
        <w:rPr>
          <w:sz w:val="26"/>
          <w:szCs w:val="26"/>
        </w:rPr>
        <w:t xml:space="preserve">Суджанского района </w:t>
      </w:r>
    </w:p>
    <w:p w:rsidR="001B1F3A" w:rsidRPr="00101160" w:rsidRDefault="001B1F3A" w:rsidP="00101160">
      <w:pPr>
        <w:ind w:left="4920"/>
        <w:jc w:val="right"/>
        <w:rPr>
          <w:sz w:val="26"/>
          <w:szCs w:val="26"/>
        </w:rPr>
      </w:pPr>
      <w:r w:rsidRPr="00101160">
        <w:rPr>
          <w:sz w:val="26"/>
          <w:szCs w:val="26"/>
        </w:rPr>
        <w:t xml:space="preserve">от </w:t>
      </w:r>
      <w:r w:rsidR="00D3708A">
        <w:rPr>
          <w:sz w:val="26"/>
          <w:szCs w:val="26"/>
        </w:rPr>
        <w:t xml:space="preserve"> 27.04.</w:t>
      </w:r>
      <w:r w:rsidR="00742AC7">
        <w:rPr>
          <w:sz w:val="26"/>
          <w:szCs w:val="26"/>
        </w:rPr>
        <w:t xml:space="preserve"> </w:t>
      </w:r>
      <w:r w:rsidR="00B9435E">
        <w:rPr>
          <w:sz w:val="26"/>
          <w:szCs w:val="26"/>
        </w:rPr>
        <w:t>202</w:t>
      </w:r>
      <w:r w:rsidR="00020CC2">
        <w:rPr>
          <w:sz w:val="26"/>
          <w:szCs w:val="26"/>
        </w:rPr>
        <w:t>2</w:t>
      </w:r>
      <w:r w:rsidR="00101160">
        <w:rPr>
          <w:sz w:val="26"/>
          <w:szCs w:val="26"/>
        </w:rPr>
        <w:t xml:space="preserve"> года</w:t>
      </w:r>
      <w:r w:rsidRPr="00101160">
        <w:rPr>
          <w:sz w:val="26"/>
          <w:szCs w:val="26"/>
        </w:rPr>
        <w:t xml:space="preserve"> №</w:t>
      </w:r>
      <w:r w:rsidR="00D3708A">
        <w:rPr>
          <w:sz w:val="26"/>
          <w:szCs w:val="26"/>
        </w:rPr>
        <w:t>11/37-7</w:t>
      </w:r>
    </w:p>
    <w:p w:rsidR="001B1F3A" w:rsidRDefault="001B1F3A" w:rsidP="001B1F3A">
      <w:pPr>
        <w:ind w:right="1701"/>
        <w:rPr>
          <w:b/>
        </w:rPr>
      </w:pPr>
    </w:p>
    <w:p w:rsidR="00101160" w:rsidRDefault="00101160" w:rsidP="006C315B">
      <w:pPr>
        <w:jc w:val="center"/>
      </w:pPr>
    </w:p>
    <w:p w:rsidR="006C315B" w:rsidRPr="00101160" w:rsidRDefault="006C315B" w:rsidP="006C315B">
      <w:pPr>
        <w:jc w:val="center"/>
        <w:rPr>
          <w:b/>
          <w:sz w:val="26"/>
          <w:szCs w:val="26"/>
        </w:rPr>
      </w:pPr>
      <w:r w:rsidRPr="00742AC7">
        <w:rPr>
          <w:b/>
          <w:sz w:val="26"/>
          <w:szCs w:val="26"/>
        </w:rPr>
        <w:t>Правил</w:t>
      </w:r>
      <w:r w:rsidR="00DF59BF" w:rsidRPr="00742AC7">
        <w:rPr>
          <w:b/>
          <w:sz w:val="26"/>
          <w:szCs w:val="26"/>
        </w:rPr>
        <w:t>а</w:t>
      </w:r>
      <w:r w:rsidRPr="00742AC7">
        <w:rPr>
          <w:b/>
          <w:sz w:val="26"/>
          <w:szCs w:val="26"/>
        </w:rPr>
        <w:t xml:space="preserve"> </w:t>
      </w:r>
      <w:r w:rsidR="00101160" w:rsidRPr="00742AC7">
        <w:rPr>
          <w:b/>
          <w:sz w:val="26"/>
          <w:szCs w:val="26"/>
        </w:rPr>
        <w:t xml:space="preserve">обращения за </w:t>
      </w:r>
      <w:r w:rsidRPr="00742AC7">
        <w:rPr>
          <w:b/>
          <w:sz w:val="26"/>
          <w:szCs w:val="26"/>
        </w:rPr>
        <w:t xml:space="preserve">пенсией за выслугу лет </w:t>
      </w:r>
      <w:r w:rsidR="00265075" w:rsidRPr="00742AC7">
        <w:rPr>
          <w:b/>
          <w:sz w:val="26"/>
          <w:szCs w:val="26"/>
        </w:rPr>
        <w:t xml:space="preserve">муниципальным служащим муниципальной службы </w:t>
      </w:r>
      <w:r w:rsidRPr="00742AC7">
        <w:rPr>
          <w:b/>
          <w:sz w:val="26"/>
          <w:szCs w:val="26"/>
        </w:rPr>
        <w:t xml:space="preserve">Администрации </w:t>
      </w:r>
      <w:r w:rsidR="00D3708A">
        <w:rPr>
          <w:b/>
          <w:sz w:val="26"/>
          <w:szCs w:val="26"/>
        </w:rPr>
        <w:t>Уланковского</w:t>
      </w:r>
      <w:r w:rsidR="00B9435E" w:rsidRPr="00742AC7">
        <w:rPr>
          <w:b/>
          <w:sz w:val="26"/>
          <w:szCs w:val="26"/>
        </w:rPr>
        <w:t xml:space="preserve"> сельсовета </w:t>
      </w:r>
      <w:r w:rsidRPr="00742AC7">
        <w:rPr>
          <w:b/>
          <w:sz w:val="26"/>
          <w:szCs w:val="26"/>
        </w:rPr>
        <w:t>Суджанского района Курской области, ее назначения,</w:t>
      </w:r>
      <w:r w:rsidRPr="00742AC7">
        <w:rPr>
          <w:b/>
          <w:bCs/>
          <w:sz w:val="26"/>
          <w:szCs w:val="26"/>
        </w:rPr>
        <w:t xml:space="preserve"> </w:t>
      </w:r>
      <w:r w:rsidRPr="00742AC7">
        <w:rPr>
          <w:b/>
          <w:sz w:val="26"/>
          <w:szCs w:val="26"/>
        </w:rPr>
        <w:t>перерасчета размера</w:t>
      </w:r>
      <w:r w:rsidRPr="00101160">
        <w:rPr>
          <w:b/>
          <w:sz w:val="26"/>
          <w:szCs w:val="26"/>
        </w:rPr>
        <w:t xml:space="preserve"> выплаты, индексации и ведения пенсионной документации</w:t>
      </w:r>
    </w:p>
    <w:p w:rsidR="001B1F3A" w:rsidRDefault="001B1F3A" w:rsidP="001B1F3A">
      <w:pPr>
        <w:tabs>
          <w:tab w:val="left" w:pos="9360"/>
        </w:tabs>
        <w:ind w:right="-30"/>
        <w:jc w:val="center"/>
      </w:pPr>
    </w:p>
    <w:p w:rsidR="00B57846" w:rsidRPr="00101160" w:rsidRDefault="00B57846" w:rsidP="00B57846">
      <w:pPr>
        <w:pStyle w:val="ConsPlusNormal"/>
        <w:ind w:firstLine="540"/>
        <w:jc w:val="both"/>
        <w:rPr>
          <w:rFonts w:ascii="Times New Roman" w:hAnsi="Times New Roman" w:cs="Times New Roman"/>
          <w:sz w:val="26"/>
          <w:szCs w:val="26"/>
        </w:rPr>
      </w:pPr>
      <w:r w:rsidRPr="00101160">
        <w:rPr>
          <w:rFonts w:ascii="Times New Roman" w:hAnsi="Times New Roman" w:cs="Times New Roman"/>
          <w:sz w:val="26"/>
          <w:szCs w:val="26"/>
        </w:rPr>
        <w:t xml:space="preserve">Настоящие Правила регулируют процедуру обращения за пенсией за выслугу лет </w:t>
      </w:r>
      <w:r w:rsidR="00265075">
        <w:rPr>
          <w:sz w:val="26"/>
          <w:szCs w:val="26"/>
        </w:rPr>
        <w:t>муниципальным служащим</w:t>
      </w:r>
      <w:r w:rsidR="00265075" w:rsidRPr="00101160">
        <w:rPr>
          <w:sz w:val="26"/>
          <w:szCs w:val="26"/>
        </w:rPr>
        <w:t xml:space="preserve"> муниципальной службы</w:t>
      </w:r>
      <w:r w:rsidRPr="00101160">
        <w:rPr>
          <w:rFonts w:ascii="Times New Roman" w:hAnsi="Times New Roman" w:cs="Times New Roman"/>
          <w:sz w:val="26"/>
          <w:szCs w:val="26"/>
        </w:rPr>
        <w:t xml:space="preserve"> </w:t>
      </w:r>
      <w:r w:rsidR="005F744A" w:rsidRPr="00101160">
        <w:rPr>
          <w:rFonts w:ascii="Times New Roman" w:hAnsi="Times New Roman" w:cs="Times New Roman"/>
          <w:sz w:val="26"/>
          <w:szCs w:val="26"/>
        </w:rPr>
        <w:t xml:space="preserve">Администрации </w:t>
      </w:r>
      <w:r w:rsidR="00D3708A">
        <w:rPr>
          <w:sz w:val="26"/>
          <w:szCs w:val="26"/>
        </w:rPr>
        <w:t>Уланковского</w:t>
      </w:r>
      <w:r w:rsidR="00B9435E">
        <w:rPr>
          <w:sz w:val="26"/>
          <w:szCs w:val="26"/>
        </w:rPr>
        <w:t xml:space="preserve"> сельсовета </w:t>
      </w:r>
      <w:r w:rsidR="005F744A" w:rsidRPr="00101160">
        <w:rPr>
          <w:rFonts w:ascii="Times New Roman" w:hAnsi="Times New Roman" w:cs="Times New Roman"/>
          <w:sz w:val="26"/>
          <w:szCs w:val="26"/>
        </w:rPr>
        <w:t xml:space="preserve">Суджанского района </w:t>
      </w:r>
      <w:r w:rsidRPr="00101160">
        <w:rPr>
          <w:rFonts w:ascii="Times New Roman" w:hAnsi="Times New Roman" w:cs="Times New Roman"/>
          <w:sz w:val="26"/>
          <w:szCs w:val="26"/>
        </w:rPr>
        <w:t xml:space="preserve">Курской области, и рассмотрения заявлений о назначении (приостановлении, возобновлении) пенсии за выслугу лет, определяют порядок назначения, перерасчета размера, выплаты, индексации, ведения пенсионной документации и сроки хранения выплатных дел и документов о выплате и доставке пенсии за выслугу лет </w:t>
      </w:r>
      <w:r w:rsidR="00C41CEF">
        <w:rPr>
          <w:sz w:val="26"/>
          <w:szCs w:val="26"/>
        </w:rPr>
        <w:t>муниципальным служащим</w:t>
      </w:r>
      <w:r w:rsidR="00C41CEF" w:rsidRPr="00101160">
        <w:rPr>
          <w:sz w:val="26"/>
          <w:szCs w:val="26"/>
        </w:rPr>
        <w:t xml:space="preserve"> муниципальной службы</w:t>
      </w:r>
      <w:r w:rsidR="005F744A" w:rsidRPr="00101160">
        <w:rPr>
          <w:rFonts w:ascii="Times New Roman" w:hAnsi="Times New Roman" w:cs="Times New Roman"/>
          <w:sz w:val="26"/>
          <w:szCs w:val="26"/>
        </w:rPr>
        <w:t xml:space="preserve"> Администрации </w:t>
      </w:r>
      <w:r w:rsidR="00D3708A">
        <w:rPr>
          <w:sz w:val="26"/>
          <w:szCs w:val="26"/>
        </w:rPr>
        <w:t>Уланковского</w:t>
      </w:r>
      <w:r w:rsidR="00B9435E">
        <w:rPr>
          <w:sz w:val="26"/>
          <w:szCs w:val="26"/>
        </w:rPr>
        <w:t xml:space="preserve"> сельсовета </w:t>
      </w:r>
      <w:r w:rsidR="005F744A" w:rsidRPr="00101160">
        <w:rPr>
          <w:rFonts w:ascii="Times New Roman" w:hAnsi="Times New Roman" w:cs="Times New Roman"/>
          <w:sz w:val="26"/>
          <w:szCs w:val="26"/>
        </w:rPr>
        <w:t xml:space="preserve">Суджанского района </w:t>
      </w:r>
      <w:r w:rsidRPr="00101160">
        <w:rPr>
          <w:rFonts w:ascii="Times New Roman" w:hAnsi="Times New Roman" w:cs="Times New Roman"/>
          <w:sz w:val="26"/>
          <w:szCs w:val="26"/>
        </w:rPr>
        <w:t>Курской области.</w:t>
      </w:r>
    </w:p>
    <w:p w:rsidR="00101160" w:rsidRDefault="00101160" w:rsidP="005F744A">
      <w:pPr>
        <w:tabs>
          <w:tab w:val="left" w:pos="9360"/>
        </w:tabs>
        <w:ind w:right="-30"/>
        <w:jc w:val="center"/>
        <w:rPr>
          <w:b/>
          <w:sz w:val="26"/>
          <w:szCs w:val="26"/>
        </w:rPr>
      </w:pPr>
    </w:p>
    <w:p w:rsidR="005F744A" w:rsidRPr="00101160" w:rsidRDefault="005F744A" w:rsidP="005F744A">
      <w:pPr>
        <w:tabs>
          <w:tab w:val="left" w:pos="9360"/>
        </w:tabs>
        <w:ind w:right="-30"/>
        <w:jc w:val="center"/>
        <w:rPr>
          <w:b/>
          <w:sz w:val="26"/>
          <w:szCs w:val="26"/>
        </w:rPr>
      </w:pPr>
      <w:r w:rsidRPr="00101160">
        <w:rPr>
          <w:b/>
          <w:sz w:val="26"/>
          <w:szCs w:val="26"/>
        </w:rPr>
        <w:t>1.Общие положения</w:t>
      </w:r>
    </w:p>
    <w:p w:rsidR="005F744A" w:rsidRPr="00101160" w:rsidRDefault="005F744A" w:rsidP="005F744A">
      <w:pPr>
        <w:ind w:firstLine="900"/>
        <w:jc w:val="both"/>
        <w:rPr>
          <w:sz w:val="26"/>
          <w:szCs w:val="26"/>
        </w:rPr>
      </w:pPr>
      <w:r w:rsidRPr="00101160">
        <w:rPr>
          <w:sz w:val="26"/>
          <w:szCs w:val="26"/>
        </w:rPr>
        <w:t xml:space="preserve">1.1. Действие настоящих Правил распространяются на </w:t>
      </w:r>
      <w:r w:rsidR="00C41CEF">
        <w:rPr>
          <w:sz w:val="26"/>
          <w:szCs w:val="26"/>
        </w:rPr>
        <w:t>муниципальных служащих</w:t>
      </w:r>
      <w:r w:rsidR="00C41CEF" w:rsidRPr="00101160">
        <w:rPr>
          <w:sz w:val="26"/>
          <w:szCs w:val="26"/>
        </w:rPr>
        <w:t xml:space="preserve"> муниципальной службы </w:t>
      </w:r>
      <w:r w:rsidRPr="00101160">
        <w:rPr>
          <w:sz w:val="26"/>
          <w:szCs w:val="26"/>
        </w:rPr>
        <w:t xml:space="preserve">Администрации </w:t>
      </w:r>
      <w:r w:rsidR="00D3708A">
        <w:rPr>
          <w:sz w:val="26"/>
          <w:szCs w:val="26"/>
        </w:rPr>
        <w:t>Уланковского</w:t>
      </w:r>
      <w:r w:rsidR="00467BB2">
        <w:rPr>
          <w:sz w:val="26"/>
          <w:szCs w:val="26"/>
        </w:rPr>
        <w:t xml:space="preserve"> сельсовета </w:t>
      </w:r>
      <w:r w:rsidR="00B9435E">
        <w:rPr>
          <w:sz w:val="26"/>
          <w:szCs w:val="26"/>
        </w:rPr>
        <w:t>сельсовета</w:t>
      </w:r>
      <w:r w:rsidRPr="00101160">
        <w:rPr>
          <w:sz w:val="26"/>
          <w:szCs w:val="26"/>
        </w:rPr>
        <w:t xml:space="preserve">, предусмотренных  Реестром должностей муниципальной службы </w:t>
      </w:r>
      <w:r w:rsidR="00D3708A">
        <w:rPr>
          <w:sz w:val="26"/>
          <w:szCs w:val="26"/>
        </w:rPr>
        <w:t>Уланковского</w:t>
      </w:r>
      <w:r w:rsidR="00B9435E">
        <w:rPr>
          <w:sz w:val="26"/>
          <w:szCs w:val="26"/>
        </w:rPr>
        <w:t xml:space="preserve"> сельсовета</w:t>
      </w:r>
      <w:r w:rsidRPr="00101160">
        <w:rPr>
          <w:sz w:val="26"/>
          <w:szCs w:val="26"/>
        </w:rPr>
        <w:t xml:space="preserve">, </w:t>
      </w:r>
      <w:r w:rsidRPr="00467BB2">
        <w:rPr>
          <w:color w:val="FF0000"/>
          <w:sz w:val="26"/>
          <w:szCs w:val="26"/>
        </w:rPr>
        <w:t xml:space="preserve">утвержденным решением Собрания </w:t>
      </w:r>
      <w:r w:rsidR="008A540A">
        <w:rPr>
          <w:color w:val="FF0000"/>
          <w:sz w:val="26"/>
          <w:szCs w:val="26"/>
        </w:rPr>
        <w:t xml:space="preserve">депутатов </w:t>
      </w:r>
      <w:r w:rsidR="00D3708A">
        <w:rPr>
          <w:color w:val="FF0000"/>
          <w:sz w:val="26"/>
          <w:szCs w:val="26"/>
        </w:rPr>
        <w:t>Уланковского</w:t>
      </w:r>
      <w:r w:rsidR="008A540A">
        <w:rPr>
          <w:color w:val="FF0000"/>
          <w:sz w:val="26"/>
          <w:szCs w:val="26"/>
        </w:rPr>
        <w:t xml:space="preserve"> сельсовета </w:t>
      </w:r>
      <w:r w:rsidRPr="00467BB2">
        <w:rPr>
          <w:color w:val="FF0000"/>
          <w:sz w:val="26"/>
          <w:szCs w:val="26"/>
        </w:rPr>
        <w:t xml:space="preserve">Суджанского района Курской области (далее именуются – муниципальные служащие Администрации </w:t>
      </w:r>
      <w:r w:rsidR="008A540A">
        <w:rPr>
          <w:color w:val="FF0000"/>
          <w:sz w:val="26"/>
          <w:szCs w:val="26"/>
        </w:rPr>
        <w:t>сельсовета</w:t>
      </w:r>
      <w:r w:rsidRPr="00467BB2">
        <w:rPr>
          <w:color w:val="FF0000"/>
          <w:sz w:val="26"/>
          <w:szCs w:val="26"/>
        </w:rPr>
        <w:t>)</w:t>
      </w:r>
      <w:r w:rsidRPr="00101160">
        <w:rPr>
          <w:sz w:val="26"/>
          <w:szCs w:val="26"/>
        </w:rPr>
        <w:t>, при наличии условий, дающих право на пенсию за выслугу лет и в размерах, предусмотренных статьей 8 Закона Курской области от 13.06.2007</w:t>
      </w:r>
      <w:r w:rsidR="00101160">
        <w:rPr>
          <w:sz w:val="26"/>
          <w:szCs w:val="26"/>
        </w:rPr>
        <w:t xml:space="preserve"> </w:t>
      </w:r>
      <w:r w:rsidRPr="00101160">
        <w:rPr>
          <w:sz w:val="26"/>
          <w:szCs w:val="26"/>
        </w:rPr>
        <w:t>г. №60-ЗКО  «О муниципальной службе в Курской области».</w:t>
      </w:r>
    </w:p>
    <w:p w:rsidR="005F744A" w:rsidRPr="00101160" w:rsidRDefault="005F744A" w:rsidP="005F744A">
      <w:pPr>
        <w:ind w:firstLine="900"/>
        <w:jc w:val="both"/>
        <w:rPr>
          <w:sz w:val="26"/>
          <w:szCs w:val="26"/>
        </w:rPr>
      </w:pPr>
      <w:r w:rsidRPr="00101160">
        <w:rPr>
          <w:sz w:val="26"/>
          <w:szCs w:val="26"/>
        </w:rPr>
        <w:t xml:space="preserve">При этом увольнение с замещаемой должности муниципальной службы должно иметь место не ранее 1 января 2006 года - для </w:t>
      </w:r>
      <w:r w:rsidR="00C41CEF">
        <w:rPr>
          <w:sz w:val="26"/>
          <w:szCs w:val="26"/>
        </w:rPr>
        <w:t>муниципальных служащих</w:t>
      </w:r>
      <w:r w:rsidR="00C41CEF" w:rsidRPr="00101160">
        <w:rPr>
          <w:sz w:val="26"/>
          <w:szCs w:val="26"/>
        </w:rPr>
        <w:t xml:space="preserve"> муниципальной службы</w:t>
      </w:r>
      <w:r w:rsidRPr="00101160">
        <w:rPr>
          <w:sz w:val="26"/>
          <w:szCs w:val="26"/>
        </w:rPr>
        <w:t xml:space="preserve"> в органах местного самоуправления муниципального </w:t>
      </w:r>
      <w:r w:rsidR="008A540A">
        <w:rPr>
          <w:sz w:val="26"/>
          <w:szCs w:val="26"/>
        </w:rPr>
        <w:t>образования</w:t>
      </w:r>
      <w:r w:rsidRPr="00101160">
        <w:rPr>
          <w:sz w:val="26"/>
          <w:szCs w:val="26"/>
        </w:rPr>
        <w:t xml:space="preserve"> (в Администрации </w:t>
      </w:r>
      <w:r w:rsidR="00D3708A">
        <w:rPr>
          <w:sz w:val="26"/>
          <w:szCs w:val="26"/>
        </w:rPr>
        <w:t>Уланковского</w:t>
      </w:r>
      <w:r w:rsidR="00467BB2">
        <w:rPr>
          <w:sz w:val="26"/>
          <w:szCs w:val="26"/>
        </w:rPr>
        <w:t xml:space="preserve"> сельсовета </w:t>
      </w:r>
      <w:r w:rsidRPr="00101160">
        <w:rPr>
          <w:sz w:val="26"/>
          <w:szCs w:val="26"/>
        </w:rPr>
        <w:t>Суджанского района Курской области).</w:t>
      </w:r>
    </w:p>
    <w:p w:rsidR="005F744A" w:rsidRPr="00101160" w:rsidRDefault="005F744A" w:rsidP="005F744A">
      <w:pPr>
        <w:tabs>
          <w:tab w:val="left" w:pos="9360"/>
        </w:tabs>
        <w:ind w:right="-30"/>
        <w:jc w:val="center"/>
        <w:rPr>
          <w:sz w:val="26"/>
          <w:szCs w:val="26"/>
        </w:rPr>
      </w:pPr>
    </w:p>
    <w:p w:rsidR="005F744A" w:rsidRPr="00101160" w:rsidRDefault="005F744A" w:rsidP="005F744A">
      <w:pPr>
        <w:tabs>
          <w:tab w:val="left" w:pos="9360"/>
        </w:tabs>
        <w:ind w:right="-30"/>
        <w:jc w:val="center"/>
        <w:rPr>
          <w:b/>
          <w:sz w:val="26"/>
          <w:szCs w:val="26"/>
        </w:rPr>
      </w:pPr>
      <w:r w:rsidRPr="00101160">
        <w:rPr>
          <w:b/>
          <w:sz w:val="26"/>
          <w:szCs w:val="26"/>
        </w:rPr>
        <w:t>2.Условия предоставления права на пенсию</w:t>
      </w:r>
    </w:p>
    <w:p w:rsidR="002C2922" w:rsidRPr="00101160" w:rsidRDefault="005F744A" w:rsidP="00C73DC6">
      <w:pPr>
        <w:ind w:firstLine="567"/>
        <w:jc w:val="both"/>
        <w:rPr>
          <w:sz w:val="26"/>
          <w:szCs w:val="26"/>
        </w:rPr>
      </w:pPr>
      <w:r w:rsidRPr="00101160">
        <w:rPr>
          <w:sz w:val="26"/>
          <w:szCs w:val="26"/>
        </w:rPr>
        <w:t xml:space="preserve"> </w:t>
      </w:r>
      <w:r w:rsidR="000555B4" w:rsidRPr="00101160">
        <w:rPr>
          <w:sz w:val="26"/>
          <w:szCs w:val="26"/>
        </w:rPr>
        <w:t xml:space="preserve">2.1. </w:t>
      </w:r>
      <w:r w:rsidR="004E6BDD" w:rsidRPr="00101160">
        <w:rPr>
          <w:sz w:val="26"/>
          <w:szCs w:val="26"/>
        </w:rPr>
        <w:t xml:space="preserve">Муниципальные служащие имеют право на пенсию за выслугу лет, устанавливаемую к страховой пенсии по старости (инвалидности), назначенной в соответствии с Федеральным </w:t>
      </w:r>
      <w:hyperlink r:id="rId8" w:history="1">
        <w:r w:rsidR="004E6BDD" w:rsidRPr="00101160">
          <w:rPr>
            <w:sz w:val="26"/>
            <w:szCs w:val="26"/>
          </w:rPr>
          <w:t>законом</w:t>
        </w:r>
      </w:hyperlink>
      <w:r w:rsidR="004E6BDD" w:rsidRPr="00101160">
        <w:rPr>
          <w:sz w:val="26"/>
          <w:szCs w:val="26"/>
        </w:rPr>
        <w:t xml:space="preserve"> от 28 декабря 2013 года </w:t>
      </w:r>
      <w:r w:rsidR="00101160">
        <w:rPr>
          <w:sz w:val="26"/>
          <w:szCs w:val="26"/>
        </w:rPr>
        <w:t>№</w:t>
      </w:r>
      <w:r w:rsidR="004E6BDD" w:rsidRPr="00101160">
        <w:rPr>
          <w:sz w:val="26"/>
          <w:szCs w:val="26"/>
        </w:rPr>
        <w:t xml:space="preserve">400-ФЗ "О страховых пенсиях" либо досрочно назначенной в соответствии с </w:t>
      </w:r>
      <w:hyperlink r:id="rId9" w:history="1">
        <w:r w:rsidR="004E6BDD" w:rsidRPr="00101160">
          <w:rPr>
            <w:sz w:val="26"/>
            <w:szCs w:val="26"/>
          </w:rPr>
          <w:t>Законом</w:t>
        </w:r>
      </w:hyperlink>
      <w:r w:rsidR="004E6BDD" w:rsidRPr="00101160">
        <w:rPr>
          <w:sz w:val="26"/>
          <w:szCs w:val="26"/>
        </w:rPr>
        <w:t xml:space="preserve"> Российской Федерации от 19 апреля 1991 года </w:t>
      </w:r>
      <w:r w:rsidR="00101160">
        <w:rPr>
          <w:sz w:val="26"/>
          <w:szCs w:val="26"/>
        </w:rPr>
        <w:t>№</w:t>
      </w:r>
      <w:r w:rsidR="004E6BDD" w:rsidRPr="00101160">
        <w:rPr>
          <w:sz w:val="26"/>
          <w:szCs w:val="26"/>
        </w:rPr>
        <w:t xml:space="preserve">1032-1 "О занятости населения в Российской Федерации",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10" w:history="1">
        <w:r w:rsidR="004E6BDD" w:rsidRPr="00101160">
          <w:rPr>
            <w:sz w:val="26"/>
            <w:szCs w:val="26"/>
          </w:rPr>
          <w:t>закону</w:t>
        </w:r>
      </w:hyperlink>
      <w:r w:rsidR="004E6BDD" w:rsidRPr="00101160">
        <w:rPr>
          <w:sz w:val="26"/>
          <w:szCs w:val="26"/>
        </w:rPr>
        <w:t xml:space="preserve"> от 15 декабря 2001 года </w:t>
      </w:r>
      <w:r w:rsidR="00101160">
        <w:rPr>
          <w:sz w:val="26"/>
          <w:szCs w:val="26"/>
        </w:rPr>
        <w:t>№</w:t>
      </w:r>
      <w:r w:rsidR="004E6BDD" w:rsidRPr="00101160">
        <w:rPr>
          <w:sz w:val="26"/>
          <w:szCs w:val="26"/>
        </w:rPr>
        <w:t>166-ФЗ "О государственном пенсионном обеспечении в Российской Федерации</w:t>
      </w:r>
      <w:r w:rsidR="00065CF8" w:rsidRPr="00101160">
        <w:rPr>
          <w:sz w:val="26"/>
          <w:szCs w:val="26"/>
        </w:rPr>
        <w:t>»</w:t>
      </w:r>
      <w:r w:rsidR="004E6BDD" w:rsidRPr="00101160">
        <w:rPr>
          <w:sz w:val="26"/>
          <w:szCs w:val="26"/>
        </w:rPr>
        <w:t>.</w:t>
      </w:r>
    </w:p>
    <w:p w:rsidR="00065CF8" w:rsidRPr="00101160" w:rsidRDefault="000555B4" w:rsidP="00096FE9">
      <w:pPr>
        <w:ind w:firstLine="567"/>
        <w:jc w:val="both"/>
        <w:rPr>
          <w:sz w:val="26"/>
          <w:szCs w:val="26"/>
        </w:rPr>
      </w:pPr>
      <w:r w:rsidRPr="00101160">
        <w:rPr>
          <w:sz w:val="26"/>
          <w:szCs w:val="26"/>
        </w:rPr>
        <w:t xml:space="preserve">Муниципальные служащие Администрации </w:t>
      </w:r>
      <w:r w:rsidR="00D3708A">
        <w:rPr>
          <w:sz w:val="26"/>
          <w:szCs w:val="26"/>
        </w:rPr>
        <w:t>Уланковского</w:t>
      </w:r>
      <w:r w:rsidR="00467BB2">
        <w:rPr>
          <w:sz w:val="26"/>
          <w:szCs w:val="26"/>
        </w:rPr>
        <w:t xml:space="preserve"> сельсовета Суджанского </w:t>
      </w:r>
      <w:r w:rsidRPr="00101160">
        <w:rPr>
          <w:sz w:val="26"/>
          <w:szCs w:val="26"/>
        </w:rPr>
        <w:t>района имеют право на одновременное получение пенсии за выслугу лет, предусмотренной статьей 8 Закона Курской области №60-ЗКО от 13.06.2007 года «О муниципальной службе в Курской области» и доли страховой пенсии по старости, устанавливаемой к указанной пенсии за выслугу лет в соответствии с Федеральным законом от 28.12.2013 год</w:t>
      </w:r>
      <w:r w:rsidR="00096FE9" w:rsidRPr="00101160">
        <w:rPr>
          <w:sz w:val="26"/>
          <w:szCs w:val="26"/>
        </w:rPr>
        <w:t>а №400-ФЗ «О страховых пенсиях»</w:t>
      </w:r>
      <w:r w:rsidRPr="00101160">
        <w:rPr>
          <w:sz w:val="26"/>
          <w:szCs w:val="26"/>
        </w:rPr>
        <w:t>.</w:t>
      </w:r>
    </w:p>
    <w:p w:rsidR="002351CF" w:rsidRPr="00101160" w:rsidRDefault="00096FE9" w:rsidP="002351CF">
      <w:pPr>
        <w:ind w:firstLine="567"/>
        <w:jc w:val="both"/>
        <w:rPr>
          <w:sz w:val="26"/>
          <w:szCs w:val="26"/>
        </w:rPr>
      </w:pPr>
      <w:r w:rsidRPr="00101160">
        <w:rPr>
          <w:sz w:val="26"/>
          <w:szCs w:val="26"/>
        </w:rPr>
        <w:t xml:space="preserve"> </w:t>
      </w:r>
      <w:r w:rsidR="00065CF8" w:rsidRPr="00101160">
        <w:rPr>
          <w:sz w:val="26"/>
          <w:szCs w:val="26"/>
        </w:rPr>
        <w:t xml:space="preserve">2.2. Муниципальные служащие при наличии стажа муниципальной службы, продолжительность которого для назначения пенсии за выслугу лет в соответствующем году определяется согласно приложению к Федеральному </w:t>
      </w:r>
      <w:hyperlink r:id="rId11" w:history="1">
        <w:r w:rsidR="00065CF8" w:rsidRPr="00101160">
          <w:rPr>
            <w:sz w:val="26"/>
            <w:szCs w:val="26"/>
          </w:rPr>
          <w:t>закону</w:t>
        </w:r>
      </w:hyperlink>
      <w:r w:rsidR="00065CF8" w:rsidRPr="00101160">
        <w:rPr>
          <w:sz w:val="26"/>
          <w:szCs w:val="26"/>
        </w:rPr>
        <w:t xml:space="preserve"> от 15 декабря 2001 года </w:t>
      </w:r>
      <w:r w:rsidR="00B33D85">
        <w:rPr>
          <w:sz w:val="26"/>
          <w:szCs w:val="26"/>
        </w:rPr>
        <w:t>№</w:t>
      </w:r>
      <w:r w:rsidR="00065CF8" w:rsidRPr="00101160">
        <w:rPr>
          <w:sz w:val="26"/>
          <w:szCs w:val="26"/>
        </w:rPr>
        <w:t xml:space="preserve">166-ФЗ "О государственном пенсионном обеспечении в Российской Федерации», и при замещении должности муниципальной службы не менее 12 полных месяцев (с учетом положений, предусмотренных частью 5 статьи 8 Закона Курской области </w:t>
      </w:r>
      <w:r w:rsidR="00B33D85" w:rsidRPr="00101160">
        <w:rPr>
          <w:sz w:val="26"/>
          <w:szCs w:val="26"/>
        </w:rPr>
        <w:t xml:space="preserve">от 13.06.2007 года </w:t>
      </w:r>
      <w:r w:rsidR="00065CF8" w:rsidRPr="00101160">
        <w:rPr>
          <w:sz w:val="26"/>
          <w:szCs w:val="26"/>
        </w:rPr>
        <w:t xml:space="preserve">№60-ЗКО «О муниципальной службе в Курской области») имеют право на пенсию за выслугу лет при увольнении с муниципальной службы по основаниям, предусмотренным пунктами 1- 16 части 4 статьи 8 Закона Курской области </w:t>
      </w:r>
      <w:r w:rsidR="00B33D85" w:rsidRPr="00101160">
        <w:rPr>
          <w:sz w:val="26"/>
          <w:szCs w:val="26"/>
        </w:rPr>
        <w:t xml:space="preserve">от 13.06.2007 года </w:t>
      </w:r>
      <w:r w:rsidR="00065CF8" w:rsidRPr="00101160">
        <w:rPr>
          <w:sz w:val="26"/>
          <w:szCs w:val="26"/>
        </w:rPr>
        <w:t>№60-ЗКО «О муниципальной службе в Курской области».</w:t>
      </w:r>
    </w:p>
    <w:p w:rsidR="002351CF" w:rsidRPr="00101160" w:rsidRDefault="00096FE9" w:rsidP="002351CF">
      <w:pPr>
        <w:ind w:firstLine="567"/>
        <w:jc w:val="both"/>
        <w:rPr>
          <w:sz w:val="26"/>
          <w:szCs w:val="26"/>
        </w:rPr>
      </w:pPr>
      <w:r w:rsidRPr="00101160">
        <w:rPr>
          <w:sz w:val="26"/>
          <w:szCs w:val="26"/>
        </w:rPr>
        <w:t xml:space="preserve">2.3. </w:t>
      </w:r>
      <w:r w:rsidR="002351CF" w:rsidRPr="00101160">
        <w:rPr>
          <w:sz w:val="26"/>
          <w:szCs w:val="26"/>
        </w:rPr>
        <w:t xml:space="preserve">Муниципальные служащие при увольнении с муниципальной службы по основаниям, предусмотренным </w:t>
      </w:r>
      <w:hyperlink w:anchor="P114" w:history="1">
        <w:r w:rsidR="002351CF" w:rsidRPr="00101160">
          <w:rPr>
            <w:sz w:val="26"/>
            <w:szCs w:val="26"/>
          </w:rPr>
          <w:t>пунктами 1</w:t>
        </w:r>
      </w:hyperlink>
      <w:r w:rsidR="002351CF" w:rsidRPr="00101160">
        <w:rPr>
          <w:sz w:val="26"/>
          <w:szCs w:val="26"/>
        </w:rPr>
        <w:t xml:space="preserve"> - </w:t>
      </w:r>
      <w:hyperlink w:anchor="P117" w:history="1">
        <w:r w:rsidR="002351CF" w:rsidRPr="00101160">
          <w:rPr>
            <w:sz w:val="26"/>
            <w:szCs w:val="26"/>
          </w:rPr>
          <w:t>4</w:t>
        </w:r>
      </w:hyperlink>
      <w:r w:rsidR="002351CF" w:rsidRPr="00101160">
        <w:rPr>
          <w:sz w:val="26"/>
          <w:szCs w:val="26"/>
        </w:rPr>
        <w:t xml:space="preserve">, </w:t>
      </w:r>
      <w:hyperlink w:anchor="P121" w:history="1">
        <w:r w:rsidR="002351CF" w:rsidRPr="00101160">
          <w:rPr>
            <w:sz w:val="26"/>
            <w:szCs w:val="26"/>
          </w:rPr>
          <w:t>8</w:t>
        </w:r>
      </w:hyperlink>
      <w:r w:rsidR="002351CF" w:rsidRPr="00101160">
        <w:rPr>
          <w:sz w:val="26"/>
          <w:szCs w:val="26"/>
        </w:rPr>
        <w:t xml:space="preserve">, </w:t>
      </w:r>
      <w:hyperlink w:anchor="P129" w:history="1">
        <w:r w:rsidR="002351CF" w:rsidRPr="00101160">
          <w:rPr>
            <w:sz w:val="26"/>
            <w:szCs w:val="26"/>
          </w:rPr>
          <w:t>16 части 4</w:t>
        </w:r>
      </w:hyperlink>
      <w:r w:rsidR="002351CF" w:rsidRPr="00101160">
        <w:rPr>
          <w:sz w:val="26"/>
          <w:szCs w:val="26"/>
        </w:rPr>
        <w:t xml:space="preserve"> статьи 8 Закона Курской области </w:t>
      </w:r>
      <w:r w:rsidR="00B33D85" w:rsidRPr="00101160">
        <w:rPr>
          <w:sz w:val="26"/>
          <w:szCs w:val="26"/>
        </w:rPr>
        <w:t xml:space="preserve">от 13.06.2007 года </w:t>
      </w:r>
      <w:r w:rsidR="002351CF" w:rsidRPr="00101160">
        <w:rPr>
          <w:sz w:val="26"/>
          <w:szCs w:val="26"/>
        </w:rPr>
        <w:t xml:space="preserve">№60-ЗКО «О муниципальной службе в Курской области», имеют право на пенсию за выслугу лет, если на момент освобождения от должности они имели право на страховую пенсию по старости (инвалидности) в соответствии с </w:t>
      </w:r>
      <w:hyperlink r:id="rId12" w:history="1">
        <w:r w:rsidR="002351CF" w:rsidRPr="00101160">
          <w:rPr>
            <w:sz w:val="26"/>
            <w:szCs w:val="26"/>
          </w:rPr>
          <w:t>частью 1 статьи 8</w:t>
        </w:r>
      </w:hyperlink>
      <w:r w:rsidR="002351CF" w:rsidRPr="00101160">
        <w:rPr>
          <w:sz w:val="26"/>
          <w:szCs w:val="26"/>
        </w:rPr>
        <w:t xml:space="preserve"> и </w:t>
      </w:r>
      <w:hyperlink r:id="rId13" w:history="1">
        <w:r w:rsidR="002351CF" w:rsidRPr="00101160">
          <w:rPr>
            <w:sz w:val="26"/>
            <w:szCs w:val="26"/>
          </w:rPr>
          <w:t>статьями 9</w:t>
        </w:r>
      </w:hyperlink>
      <w:r w:rsidR="002351CF" w:rsidRPr="00101160">
        <w:rPr>
          <w:sz w:val="26"/>
          <w:szCs w:val="26"/>
        </w:rPr>
        <w:t xml:space="preserve">, </w:t>
      </w:r>
      <w:hyperlink r:id="rId14" w:history="1">
        <w:r w:rsidR="002351CF" w:rsidRPr="00101160">
          <w:rPr>
            <w:sz w:val="26"/>
            <w:szCs w:val="26"/>
          </w:rPr>
          <w:t>30</w:t>
        </w:r>
      </w:hyperlink>
      <w:r w:rsidR="002351CF" w:rsidRPr="00101160">
        <w:rPr>
          <w:sz w:val="26"/>
          <w:szCs w:val="26"/>
        </w:rPr>
        <w:t xml:space="preserve"> - </w:t>
      </w:r>
      <w:hyperlink r:id="rId15" w:history="1">
        <w:r w:rsidR="002351CF" w:rsidRPr="00101160">
          <w:rPr>
            <w:sz w:val="26"/>
            <w:szCs w:val="26"/>
          </w:rPr>
          <w:t>33</w:t>
        </w:r>
      </w:hyperlink>
      <w:r w:rsidR="002351CF" w:rsidRPr="00101160">
        <w:rPr>
          <w:sz w:val="26"/>
          <w:szCs w:val="26"/>
        </w:rPr>
        <w:t xml:space="preserve"> Федерального закона "О страховых пенсиях" и непосредственно перед увольнением замещали должности муниципальной службы не менее 12 полных месяцев.</w:t>
      </w:r>
    </w:p>
    <w:p w:rsidR="002351CF" w:rsidRPr="00101160" w:rsidRDefault="002351CF" w:rsidP="002351CF">
      <w:pPr>
        <w:ind w:firstLine="567"/>
        <w:jc w:val="both"/>
        <w:rPr>
          <w:sz w:val="26"/>
          <w:szCs w:val="26"/>
        </w:rPr>
      </w:pPr>
      <w:r w:rsidRPr="00101160">
        <w:rPr>
          <w:sz w:val="26"/>
          <w:szCs w:val="26"/>
        </w:rPr>
        <w:t xml:space="preserve">Муниципальные служащие при увольнении с муниципальной службы по основаниям, предусмотренным </w:t>
      </w:r>
      <w:hyperlink w:anchor="P118" w:history="1">
        <w:r w:rsidRPr="00101160">
          <w:rPr>
            <w:sz w:val="26"/>
            <w:szCs w:val="26"/>
          </w:rPr>
          <w:t>пунктами 5</w:t>
        </w:r>
      </w:hyperlink>
      <w:r w:rsidRPr="00101160">
        <w:rPr>
          <w:sz w:val="26"/>
          <w:szCs w:val="26"/>
        </w:rPr>
        <w:t xml:space="preserve"> - </w:t>
      </w:r>
      <w:hyperlink w:anchor="P120" w:history="1">
        <w:r w:rsidRPr="00101160">
          <w:rPr>
            <w:sz w:val="26"/>
            <w:szCs w:val="26"/>
          </w:rPr>
          <w:t>7</w:t>
        </w:r>
      </w:hyperlink>
      <w:r w:rsidRPr="00101160">
        <w:rPr>
          <w:sz w:val="26"/>
          <w:szCs w:val="26"/>
        </w:rPr>
        <w:t xml:space="preserve">, </w:t>
      </w:r>
      <w:hyperlink w:anchor="P122" w:history="1">
        <w:r w:rsidRPr="00101160">
          <w:rPr>
            <w:sz w:val="26"/>
            <w:szCs w:val="26"/>
          </w:rPr>
          <w:t>9</w:t>
        </w:r>
      </w:hyperlink>
      <w:r w:rsidRPr="00101160">
        <w:rPr>
          <w:sz w:val="26"/>
          <w:szCs w:val="26"/>
        </w:rPr>
        <w:t xml:space="preserve"> - </w:t>
      </w:r>
      <w:hyperlink w:anchor="P128" w:history="1">
        <w:r w:rsidRPr="00101160">
          <w:rPr>
            <w:sz w:val="26"/>
            <w:szCs w:val="26"/>
          </w:rPr>
          <w:t>15 части 4</w:t>
        </w:r>
      </w:hyperlink>
      <w:r w:rsidRPr="00101160">
        <w:rPr>
          <w:sz w:val="26"/>
          <w:szCs w:val="26"/>
        </w:rPr>
        <w:t xml:space="preserve"> статьи 8 Закона Курской области </w:t>
      </w:r>
      <w:r w:rsidR="00B33D85" w:rsidRPr="00101160">
        <w:rPr>
          <w:sz w:val="26"/>
          <w:szCs w:val="26"/>
        </w:rPr>
        <w:t xml:space="preserve">от 13.06.2007 года </w:t>
      </w:r>
      <w:r w:rsidRPr="00101160">
        <w:rPr>
          <w:sz w:val="26"/>
          <w:szCs w:val="26"/>
        </w:rPr>
        <w:t>№60-ЗКО «О муниципальной службе в Курской области», имеют право на пенсию за выслугу лет, если непосредственно перед увольнением они замещали должности муниципальной службы не менее одного полного месяца, при этом суммарная продолжительность замещения таких должностей составляет не менее 12 полных месяцев.</w:t>
      </w:r>
    </w:p>
    <w:p w:rsidR="00216604" w:rsidRPr="00101160" w:rsidRDefault="00216604" w:rsidP="00216604">
      <w:pPr>
        <w:ind w:firstLine="567"/>
        <w:jc w:val="both"/>
        <w:rPr>
          <w:sz w:val="26"/>
          <w:szCs w:val="26"/>
        </w:rPr>
      </w:pPr>
      <w:r w:rsidRPr="00101160">
        <w:rPr>
          <w:sz w:val="26"/>
          <w:szCs w:val="26"/>
        </w:rPr>
        <w:t xml:space="preserve">2.4. Муниципальные служащие Администрации </w:t>
      </w:r>
      <w:r w:rsidR="00467BB2">
        <w:rPr>
          <w:sz w:val="26"/>
          <w:szCs w:val="26"/>
        </w:rPr>
        <w:t>сельсовета</w:t>
      </w:r>
      <w:r w:rsidRPr="00101160">
        <w:rPr>
          <w:sz w:val="26"/>
          <w:szCs w:val="26"/>
        </w:rPr>
        <w:t xml:space="preserve"> при наличии стажа муниципальной службы не менее 25 лет и увольнении с муниципальной службы (расторжении трудового договора) по инициативе муниципального служащего, до приобретения права на страховую пенсию по старости (инвалидности) имеют право на пенсию за выслугу лет, если непосредственно перед увольнением они замещали должности муниципальной службы не менее 7 лет.</w:t>
      </w:r>
    </w:p>
    <w:p w:rsidR="002351CF" w:rsidRPr="00101160" w:rsidRDefault="00216604" w:rsidP="00216604">
      <w:pPr>
        <w:ind w:firstLine="567"/>
        <w:jc w:val="both"/>
        <w:rPr>
          <w:sz w:val="26"/>
          <w:szCs w:val="26"/>
        </w:rPr>
      </w:pPr>
      <w:r w:rsidRPr="00101160">
        <w:rPr>
          <w:sz w:val="26"/>
          <w:szCs w:val="26"/>
        </w:rPr>
        <w:t xml:space="preserve">2.5. Пенсия за выслугу лет устанавливается к страховой пенсии по старости (инвалидности), назначенной в соответствии с Федеральным законом от 28.12.2013 года №400-ФЗ «О страховых пенсиях», </w:t>
      </w:r>
      <w:r w:rsidR="002351CF" w:rsidRPr="00101160">
        <w:rPr>
          <w:sz w:val="26"/>
          <w:szCs w:val="26"/>
        </w:rPr>
        <w:t>и в</w:t>
      </w:r>
      <w:r w:rsidRPr="00101160">
        <w:rPr>
          <w:sz w:val="26"/>
          <w:szCs w:val="26"/>
        </w:rPr>
        <w:t>ыплачивается одновременно с ней</w:t>
      </w:r>
      <w:r w:rsidR="002351CF" w:rsidRPr="00101160">
        <w:rPr>
          <w:sz w:val="26"/>
          <w:szCs w:val="26"/>
        </w:rPr>
        <w:t>.</w:t>
      </w:r>
    </w:p>
    <w:p w:rsidR="00216604" w:rsidRPr="00101160" w:rsidRDefault="00216604" w:rsidP="00216604">
      <w:pPr>
        <w:jc w:val="both"/>
        <w:rPr>
          <w:sz w:val="26"/>
          <w:szCs w:val="26"/>
        </w:rPr>
      </w:pPr>
      <w:r w:rsidRPr="00101160">
        <w:rPr>
          <w:sz w:val="26"/>
          <w:szCs w:val="26"/>
        </w:rPr>
        <w:lastRenderedPageBreak/>
        <w:t xml:space="preserve">         2.6. В соответствии с Федеральным законом от 25.03.2007</w:t>
      </w:r>
      <w:r w:rsidR="00B33D85">
        <w:rPr>
          <w:sz w:val="26"/>
          <w:szCs w:val="26"/>
        </w:rPr>
        <w:t xml:space="preserve"> </w:t>
      </w:r>
      <w:r w:rsidRPr="00101160">
        <w:rPr>
          <w:sz w:val="26"/>
          <w:szCs w:val="26"/>
        </w:rPr>
        <w:t>г. № 25-ФЗ «О муниципальной службе в Российской Федерации»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Законами.</w:t>
      </w:r>
    </w:p>
    <w:p w:rsidR="00216604" w:rsidRPr="00101160" w:rsidRDefault="00216604" w:rsidP="00216604">
      <w:pPr>
        <w:ind w:firstLine="567"/>
        <w:jc w:val="both"/>
        <w:rPr>
          <w:sz w:val="26"/>
          <w:szCs w:val="26"/>
        </w:rPr>
      </w:pPr>
      <w:r w:rsidRPr="00101160">
        <w:rPr>
          <w:sz w:val="26"/>
          <w:szCs w:val="26"/>
        </w:rPr>
        <w:t xml:space="preserve">2.7. Пенсия за выслугу лет, установленная в соответствии с Законом Курской области </w:t>
      </w:r>
      <w:r w:rsidR="00B33D85" w:rsidRPr="00101160">
        <w:rPr>
          <w:sz w:val="26"/>
          <w:szCs w:val="26"/>
        </w:rPr>
        <w:t xml:space="preserve">от 13.06.2007 года </w:t>
      </w:r>
      <w:r w:rsidRPr="00101160">
        <w:rPr>
          <w:sz w:val="26"/>
          <w:szCs w:val="26"/>
        </w:rPr>
        <w:t>№60-ЗКО «О муниципальной службе в Курской области», устанавливается и выплачивается независимо от получения накопительной пенсии в соответствии с Федеральным законом от 28.12.2013 года №400-ФЗ «О страховых пенсиях».</w:t>
      </w:r>
    </w:p>
    <w:p w:rsidR="00096FE9" w:rsidRPr="00101160" w:rsidRDefault="008C009C" w:rsidP="008C009C">
      <w:pPr>
        <w:ind w:firstLine="567"/>
        <w:jc w:val="center"/>
        <w:rPr>
          <w:b/>
          <w:sz w:val="26"/>
          <w:szCs w:val="26"/>
        </w:rPr>
      </w:pPr>
      <w:r w:rsidRPr="00101160">
        <w:rPr>
          <w:b/>
          <w:sz w:val="26"/>
          <w:szCs w:val="26"/>
        </w:rPr>
        <w:t>3.Порядок обращения за пенсией за выслугу лет</w:t>
      </w:r>
    </w:p>
    <w:p w:rsidR="005C3ECD" w:rsidRPr="00101160" w:rsidRDefault="005C3ECD" w:rsidP="005C3ECD">
      <w:pPr>
        <w:ind w:firstLine="900"/>
        <w:jc w:val="both"/>
        <w:rPr>
          <w:sz w:val="26"/>
          <w:szCs w:val="26"/>
        </w:rPr>
      </w:pPr>
      <w:r w:rsidRPr="00101160">
        <w:rPr>
          <w:sz w:val="26"/>
          <w:szCs w:val="26"/>
        </w:rPr>
        <w:t>3.1. Для назначения пенсии за выслугу лет предоставляются следующие документы:</w:t>
      </w:r>
    </w:p>
    <w:p w:rsidR="005C3ECD" w:rsidRPr="00101160" w:rsidRDefault="005C3ECD" w:rsidP="005C3ECD">
      <w:pPr>
        <w:ind w:firstLine="900"/>
        <w:jc w:val="both"/>
        <w:rPr>
          <w:sz w:val="26"/>
          <w:szCs w:val="26"/>
        </w:rPr>
      </w:pPr>
      <w:r w:rsidRPr="00101160">
        <w:rPr>
          <w:sz w:val="26"/>
          <w:szCs w:val="26"/>
        </w:rPr>
        <w:t>а) заявление муниципального служащего о назначении пенсии за выслугу лет, форма которого предусмотрена приложением № 1 к настоящим Правилам;</w:t>
      </w:r>
    </w:p>
    <w:p w:rsidR="005C3ECD" w:rsidRPr="00101160" w:rsidRDefault="005C3ECD" w:rsidP="005C3ECD">
      <w:pPr>
        <w:ind w:firstLine="900"/>
        <w:jc w:val="both"/>
        <w:rPr>
          <w:sz w:val="26"/>
          <w:szCs w:val="26"/>
        </w:rPr>
      </w:pPr>
      <w:r w:rsidRPr="00101160">
        <w:rPr>
          <w:sz w:val="26"/>
          <w:szCs w:val="26"/>
        </w:rPr>
        <w:t>б) 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r w:rsidR="004F636C" w:rsidRPr="00101160">
        <w:rPr>
          <w:sz w:val="26"/>
          <w:szCs w:val="26"/>
        </w:rPr>
        <w:t xml:space="preserve"> (предоставляется по собственной инициативе заявителя)</w:t>
      </w:r>
      <w:r w:rsidRPr="00101160">
        <w:rPr>
          <w:sz w:val="26"/>
          <w:szCs w:val="26"/>
        </w:rPr>
        <w:t>;</w:t>
      </w:r>
    </w:p>
    <w:p w:rsidR="005C3ECD" w:rsidRPr="00101160" w:rsidRDefault="004F636C" w:rsidP="005C3ECD">
      <w:pPr>
        <w:ind w:firstLine="900"/>
        <w:jc w:val="both"/>
        <w:rPr>
          <w:sz w:val="26"/>
          <w:szCs w:val="26"/>
        </w:rPr>
      </w:pPr>
      <w:r w:rsidRPr="00101160">
        <w:rPr>
          <w:sz w:val="26"/>
          <w:szCs w:val="26"/>
        </w:rPr>
        <w:t>в</w:t>
      </w:r>
      <w:r w:rsidR="005C3ECD" w:rsidRPr="00101160">
        <w:rPr>
          <w:sz w:val="26"/>
          <w:szCs w:val="26"/>
        </w:rPr>
        <w:t xml:space="preserve">) копия </w:t>
      </w:r>
      <w:r w:rsidR="001526B9">
        <w:rPr>
          <w:sz w:val="26"/>
          <w:szCs w:val="26"/>
        </w:rPr>
        <w:t>распоряжения</w:t>
      </w:r>
      <w:r w:rsidR="005C3ECD" w:rsidRPr="00101160">
        <w:rPr>
          <w:sz w:val="26"/>
          <w:szCs w:val="26"/>
        </w:rPr>
        <w:t xml:space="preserve"> Администрации</w:t>
      </w:r>
      <w:r w:rsidR="00467BB2" w:rsidRPr="00467BB2">
        <w:rPr>
          <w:sz w:val="26"/>
          <w:szCs w:val="26"/>
        </w:rPr>
        <w:t xml:space="preserve"> </w:t>
      </w:r>
      <w:r w:rsidR="00D3708A">
        <w:rPr>
          <w:sz w:val="26"/>
          <w:szCs w:val="26"/>
        </w:rPr>
        <w:t>Уланковского</w:t>
      </w:r>
      <w:r w:rsidR="00467BB2">
        <w:rPr>
          <w:sz w:val="26"/>
          <w:szCs w:val="26"/>
        </w:rPr>
        <w:t xml:space="preserve"> сельсовета</w:t>
      </w:r>
      <w:r w:rsidR="005C3ECD" w:rsidRPr="00101160">
        <w:rPr>
          <w:sz w:val="26"/>
          <w:szCs w:val="26"/>
        </w:rPr>
        <w:t xml:space="preserve"> Суджанского района, приказа руководителя структурного подразделения об освобождении от должности муниципального служащего;</w:t>
      </w:r>
    </w:p>
    <w:p w:rsidR="005C3ECD" w:rsidRPr="00101160" w:rsidRDefault="004F636C" w:rsidP="005C3ECD">
      <w:pPr>
        <w:ind w:firstLine="900"/>
        <w:jc w:val="both"/>
        <w:rPr>
          <w:sz w:val="26"/>
          <w:szCs w:val="26"/>
        </w:rPr>
      </w:pPr>
      <w:r w:rsidRPr="00101160">
        <w:rPr>
          <w:sz w:val="26"/>
          <w:szCs w:val="26"/>
        </w:rPr>
        <w:t>г</w:t>
      </w:r>
      <w:r w:rsidR="005C3ECD" w:rsidRPr="00101160">
        <w:rPr>
          <w:sz w:val="26"/>
          <w:szCs w:val="26"/>
        </w:rPr>
        <w:t>) копия трудовой книжки;</w:t>
      </w:r>
    </w:p>
    <w:p w:rsidR="005C3ECD" w:rsidRPr="00101160" w:rsidRDefault="004F636C" w:rsidP="005C3ECD">
      <w:pPr>
        <w:ind w:firstLine="900"/>
        <w:jc w:val="both"/>
        <w:rPr>
          <w:sz w:val="26"/>
          <w:szCs w:val="26"/>
        </w:rPr>
      </w:pPr>
      <w:r w:rsidRPr="00101160">
        <w:rPr>
          <w:sz w:val="26"/>
          <w:szCs w:val="26"/>
        </w:rPr>
        <w:t>д</w:t>
      </w:r>
      <w:r w:rsidR="005C3ECD" w:rsidRPr="00101160">
        <w:rPr>
          <w:sz w:val="26"/>
          <w:szCs w:val="26"/>
        </w:rPr>
        <w:t>) копия паспорта;</w:t>
      </w:r>
    </w:p>
    <w:p w:rsidR="005C3ECD" w:rsidRPr="00101160" w:rsidRDefault="004F636C" w:rsidP="005C3ECD">
      <w:pPr>
        <w:ind w:firstLine="900"/>
        <w:jc w:val="both"/>
        <w:rPr>
          <w:sz w:val="26"/>
          <w:szCs w:val="26"/>
        </w:rPr>
      </w:pPr>
      <w:r w:rsidRPr="00101160">
        <w:rPr>
          <w:sz w:val="26"/>
          <w:szCs w:val="26"/>
        </w:rPr>
        <w:t>е</w:t>
      </w:r>
      <w:r w:rsidR="005C3ECD" w:rsidRPr="00101160">
        <w:rPr>
          <w:sz w:val="26"/>
          <w:szCs w:val="26"/>
        </w:rPr>
        <w:t>) копия военного</w:t>
      </w:r>
      <w:r w:rsidRPr="00101160">
        <w:rPr>
          <w:sz w:val="26"/>
          <w:szCs w:val="26"/>
        </w:rPr>
        <w:t xml:space="preserve"> билета (при наличии).</w:t>
      </w:r>
    </w:p>
    <w:p w:rsidR="005C3ECD" w:rsidRPr="00101160" w:rsidRDefault="005C3ECD" w:rsidP="005C3ECD">
      <w:pPr>
        <w:ind w:firstLine="900"/>
        <w:jc w:val="both"/>
        <w:rPr>
          <w:sz w:val="26"/>
          <w:szCs w:val="26"/>
        </w:rPr>
      </w:pPr>
      <w:r w:rsidRPr="00101160">
        <w:rPr>
          <w:sz w:val="26"/>
          <w:szCs w:val="26"/>
        </w:rPr>
        <w:t xml:space="preserve">Муниципальный служащий Администрации </w:t>
      </w:r>
      <w:r w:rsidR="00D3708A">
        <w:rPr>
          <w:sz w:val="26"/>
          <w:szCs w:val="26"/>
        </w:rPr>
        <w:t>Уланковского</w:t>
      </w:r>
      <w:r w:rsidR="001526B9">
        <w:rPr>
          <w:sz w:val="26"/>
          <w:szCs w:val="26"/>
        </w:rPr>
        <w:t xml:space="preserve"> сельсовета </w:t>
      </w:r>
      <w:r w:rsidRPr="00101160">
        <w:rPr>
          <w:sz w:val="26"/>
          <w:szCs w:val="26"/>
        </w:rPr>
        <w:t xml:space="preserve">обращается в </w:t>
      </w:r>
      <w:r w:rsidR="00F01AC4" w:rsidRPr="00101160">
        <w:rPr>
          <w:sz w:val="26"/>
          <w:szCs w:val="26"/>
        </w:rPr>
        <w:t>кадровую службу</w:t>
      </w:r>
      <w:r w:rsidRPr="00101160">
        <w:rPr>
          <w:sz w:val="26"/>
          <w:szCs w:val="26"/>
        </w:rPr>
        <w:t xml:space="preserve"> Администрации </w:t>
      </w:r>
      <w:r w:rsidR="00D3708A">
        <w:rPr>
          <w:sz w:val="26"/>
          <w:szCs w:val="26"/>
        </w:rPr>
        <w:t>Уланковского</w:t>
      </w:r>
      <w:r w:rsidR="001526B9">
        <w:rPr>
          <w:sz w:val="26"/>
          <w:szCs w:val="26"/>
        </w:rPr>
        <w:t xml:space="preserve"> </w:t>
      </w:r>
      <w:r w:rsidR="00467BB2">
        <w:rPr>
          <w:sz w:val="26"/>
          <w:szCs w:val="26"/>
        </w:rPr>
        <w:t>сельсовета</w:t>
      </w:r>
      <w:r w:rsidRPr="00101160">
        <w:rPr>
          <w:sz w:val="26"/>
          <w:szCs w:val="26"/>
        </w:rPr>
        <w:t xml:space="preserve"> перед увольнением с письменным заявлением.</w:t>
      </w:r>
    </w:p>
    <w:p w:rsidR="005C3ECD" w:rsidRPr="00101160" w:rsidRDefault="005C3ECD" w:rsidP="005C3ECD">
      <w:pPr>
        <w:ind w:firstLine="900"/>
        <w:jc w:val="both"/>
        <w:rPr>
          <w:sz w:val="26"/>
          <w:szCs w:val="26"/>
        </w:rPr>
      </w:pPr>
      <w:r w:rsidRPr="00101160">
        <w:rPr>
          <w:sz w:val="26"/>
          <w:szCs w:val="26"/>
        </w:rPr>
        <w:t>Муниципальный служащий Администрации</w:t>
      </w:r>
      <w:r w:rsidR="001526B9" w:rsidRPr="001526B9">
        <w:rPr>
          <w:sz w:val="26"/>
          <w:szCs w:val="26"/>
        </w:rPr>
        <w:t xml:space="preserve"> </w:t>
      </w:r>
      <w:r w:rsidR="00D3708A">
        <w:rPr>
          <w:sz w:val="26"/>
          <w:szCs w:val="26"/>
        </w:rPr>
        <w:t>Уланковского</w:t>
      </w:r>
      <w:r w:rsidRPr="00101160">
        <w:rPr>
          <w:sz w:val="26"/>
          <w:szCs w:val="26"/>
        </w:rPr>
        <w:t xml:space="preserve"> </w:t>
      </w:r>
      <w:r w:rsidR="00467BB2">
        <w:rPr>
          <w:sz w:val="26"/>
          <w:szCs w:val="26"/>
        </w:rPr>
        <w:t>сельсовета</w:t>
      </w:r>
      <w:r w:rsidRPr="00101160">
        <w:rPr>
          <w:sz w:val="26"/>
          <w:szCs w:val="26"/>
        </w:rPr>
        <w:t xml:space="preserve"> может обращаться за пенсией за выслугу лет в любое время после возникновения права на нее и назначения трудовой пенсии по старости (инвалидности) без ограничения каким-либо сроком путем подачи соответствующего заявления.</w:t>
      </w:r>
    </w:p>
    <w:p w:rsidR="005C3ECD" w:rsidRPr="00101160" w:rsidRDefault="005C3ECD" w:rsidP="005C3ECD">
      <w:pPr>
        <w:ind w:firstLine="900"/>
        <w:jc w:val="both"/>
        <w:rPr>
          <w:sz w:val="26"/>
          <w:szCs w:val="26"/>
        </w:rPr>
      </w:pPr>
      <w:r w:rsidRPr="00101160">
        <w:rPr>
          <w:sz w:val="26"/>
          <w:szCs w:val="26"/>
        </w:rPr>
        <w:t xml:space="preserve">3.2. В случае реорганизации и ликвидации Администрации </w:t>
      </w:r>
      <w:r w:rsidR="00D3708A">
        <w:rPr>
          <w:sz w:val="26"/>
          <w:szCs w:val="26"/>
        </w:rPr>
        <w:t>Уланковского</w:t>
      </w:r>
      <w:r w:rsidR="001526B9" w:rsidRPr="00101160">
        <w:rPr>
          <w:sz w:val="26"/>
          <w:szCs w:val="26"/>
        </w:rPr>
        <w:t xml:space="preserve"> </w:t>
      </w:r>
      <w:r w:rsidR="001526B9">
        <w:rPr>
          <w:sz w:val="26"/>
          <w:szCs w:val="26"/>
        </w:rPr>
        <w:t>сельсовета</w:t>
      </w:r>
      <w:r w:rsidRPr="00101160">
        <w:rPr>
          <w:sz w:val="26"/>
          <w:szCs w:val="26"/>
        </w:rPr>
        <w:t xml:space="preserve"> заявление о назначении пенсии за выслугу лет подается в кадровую службу учреждения правопреемника.</w:t>
      </w:r>
    </w:p>
    <w:p w:rsidR="005C3ECD" w:rsidRPr="00101160" w:rsidRDefault="005C3ECD" w:rsidP="005C3ECD">
      <w:pPr>
        <w:ind w:firstLine="900"/>
        <w:jc w:val="both"/>
        <w:rPr>
          <w:sz w:val="26"/>
          <w:szCs w:val="26"/>
        </w:rPr>
      </w:pPr>
      <w:r w:rsidRPr="00101160">
        <w:rPr>
          <w:sz w:val="26"/>
          <w:szCs w:val="26"/>
        </w:rPr>
        <w:t xml:space="preserve">3.3. Заявление о назначении пенсии за выслугу лет регистрируется </w:t>
      </w:r>
      <w:r w:rsidR="00F01AC4" w:rsidRPr="00101160">
        <w:rPr>
          <w:sz w:val="26"/>
          <w:szCs w:val="26"/>
        </w:rPr>
        <w:t xml:space="preserve">в специальном журнале регистрации заявлений о назначении пенсии за выслугу лет </w:t>
      </w:r>
      <w:r w:rsidRPr="00101160">
        <w:rPr>
          <w:sz w:val="26"/>
          <w:szCs w:val="26"/>
        </w:rPr>
        <w:t xml:space="preserve">в день его подачи (получения по почте) </w:t>
      </w:r>
      <w:r w:rsidR="00F01AC4" w:rsidRPr="00101160">
        <w:rPr>
          <w:sz w:val="26"/>
          <w:szCs w:val="26"/>
        </w:rPr>
        <w:t>кадровой службой</w:t>
      </w:r>
      <w:r w:rsidRPr="00101160">
        <w:rPr>
          <w:sz w:val="26"/>
          <w:szCs w:val="26"/>
        </w:rPr>
        <w:t xml:space="preserve"> Администрации </w:t>
      </w:r>
      <w:r w:rsidR="001526B9">
        <w:rPr>
          <w:sz w:val="26"/>
          <w:szCs w:val="26"/>
        </w:rPr>
        <w:t>сельсовета</w:t>
      </w:r>
      <w:r w:rsidRPr="00101160">
        <w:rPr>
          <w:sz w:val="26"/>
          <w:szCs w:val="26"/>
        </w:rPr>
        <w:t>.</w:t>
      </w:r>
    </w:p>
    <w:p w:rsidR="00F01AC4" w:rsidRPr="00101160" w:rsidRDefault="00F01AC4" w:rsidP="00F01AC4">
      <w:pPr>
        <w:ind w:firstLine="900"/>
        <w:jc w:val="center"/>
        <w:rPr>
          <w:sz w:val="26"/>
          <w:szCs w:val="26"/>
        </w:rPr>
      </w:pPr>
    </w:p>
    <w:p w:rsidR="00F01AC4" w:rsidRPr="00101160" w:rsidRDefault="00F01AC4" w:rsidP="00F01AC4">
      <w:pPr>
        <w:ind w:firstLine="900"/>
        <w:jc w:val="center"/>
        <w:rPr>
          <w:b/>
          <w:sz w:val="26"/>
          <w:szCs w:val="26"/>
        </w:rPr>
      </w:pPr>
      <w:r w:rsidRPr="00101160">
        <w:rPr>
          <w:b/>
          <w:sz w:val="26"/>
          <w:szCs w:val="26"/>
        </w:rPr>
        <w:t>4.Порядок рассмотрения заявления о назначении пенсии за выслугу лет</w:t>
      </w:r>
    </w:p>
    <w:p w:rsidR="00F22618" w:rsidRPr="00101160" w:rsidRDefault="00F22618" w:rsidP="00F22618">
      <w:pPr>
        <w:ind w:firstLine="900"/>
        <w:jc w:val="both"/>
        <w:rPr>
          <w:sz w:val="26"/>
          <w:szCs w:val="26"/>
        </w:rPr>
      </w:pPr>
      <w:r w:rsidRPr="00101160">
        <w:rPr>
          <w:sz w:val="26"/>
          <w:szCs w:val="26"/>
        </w:rPr>
        <w:t xml:space="preserve">4.1. При приеме заявления о назначении пенсии за выслугу лет муниципального служащего Администрации </w:t>
      </w:r>
      <w:r w:rsidR="00570097">
        <w:rPr>
          <w:sz w:val="26"/>
          <w:szCs w:val="26"/>
        </w:rPr>
        <w:t>сельсовета</w:t>
      </w:r>
      <w:r w:rsidRPr="00101160">
        <w:rPr>
          <w:sz w:val="26"/>
          <w:szCs w:val="26"/>
        </w:rPr>
        <w:t xml:space="preserve">, имеющего право на эту пенсию, и при наличии необходимых документов для назначения пенсии за </w:t>
      </w:r>
      <w:r w:rsidRPr="00101160">
        <w:rPr>
          <w:sz w:val="26"/>
          <w:szCs w:val="26"/>
        </w:rPr>
        <w:lastRenderedPageBreak/>
        <w:t xml:space="preserve">выслугу лет, установленных пунктом 3.1 настоящих Правил, специалист кадровой службы Администрации </w:t>
      </w:r>
      <w:r w:rsidR="00570097">
        <w:rPr>
          <w:sz w:val="26"/>
          <w:szCs w:val="26"/>
        </w:rPr>
        <w:t>сельсовета</w:t>
      </w:r>
      <w:r w:rsidRPr="00101160">
        <w:rPr>
          <w:sz w:val="26"/>
          <w:szCs w:val="26"/>
        </w:rPr>
        <w:t>:</w:t>
      </w:r>
    </w:p>
    <w:p w:rsidR="00F22618" w:rsidRPr="00101160" w:rsidRDefault="00F22618" w:rsidP="00F22618">
      <w:pPr>
        <w:ind w:firstLine="900"/>
        <w:jc w:val="both"/>
        <w:rPr>
          <w:sz w:val="26"/>
          <w:szCs w:val="26"/>
        </w:rPr>
      </w:pPr>
      <w:r w:rsidRPr="00101160">
        <w:rPr>
          <w:sz w:val="26"/>
          <w:szCs w:val="26"/>
        </w:rPr>
        <w:t>- проверяет правильность оформления заявления и соответствие изложенных в нем сведений документу, удостоверяющему личность, и иным представленным документам, необходимым для назначения пенсии за выслугу лет;</w:t>
      </w:r>
    </w:p>
    <w:p w:rsidR="00F22618" w:rsidRPr="00101160" w:rsidRDefault="00F22618" w:rsidP="00F22618">
      <w:pPr>
        <w:ind w:firstLine="900"/>
        <w:jc w:val="both"/>
        <w:rPr>
          <w:sz w:val="26"/>
          <w:szCs w:val="26"/>
        </w:rPr>
      </w:pPr>
      <w:r w:rsidRPr="00101160">
        <w:rPr>
          <w:sz w:val="26"/>
          <w:szCs w:val="26"/>
        </w:rPr>
        <w:t>- сличает подлинники документов с их копиями, удостоверяет их, фиксирует выявленные расхождения;</w:t>
      </w:r>
    </w:p>
    <w:p w:rsidR="00F22618" w:rsidRPr="00101160" w:rsidRDefault="00F22618" w:rsidP="00F22618">
      <w:pPr>
        <w:ind w:firstLine="900"/>
        <w:jc w:val="both"/>
        <w:rPr>
          <w:sz w:val="26"/>
          <w:szCs w:val="26"/>
        </w:rPr>
      </w:pPr>
      <w:r w:rsidRPr="00101160">
        <w:rPr>
          <w:sz w:val="26"/>
          <w:szCs w:val="26"/>
        </w:rPr>
        <w:t>- регистрирует заявление и выдает расписку-уведомление, в которой указываются дата приема заявления, перечень недостающих документов и сроки их представления;</w:t>
      </w:r>
    </w:p>
    <w:p w:rsidR="00F22618" w:rsidRPr="00101160" w:rsidRDefault="00F22618" w:rsidP="00F22618">
      <w:pPr>
        <w:ind w:firstLine="900"/>
        <w:jc w:val="both"/>
        <w:rPr>
          <w:sz w:val="26"/>
          <w:szCs w:val="26"/>
        </w:rPr>
      </w:pPr>
      <w:r w:rsidRPr="00101160">
        <w:rPr>
          <w:sz w:val="26"/>
          <w:szCs w:val="26"/>
        </w:rPr>
        <w:t xml:space="preserve">- оказывает содействие муниципальному служащему Администрации </w:t>
      </w:r>
      <w:r w:rsidR="00570097">
        <w:rPr>
          <w:sz w:val="26"/>
          <w:szCs w:val="26"/>
        </w:rPr>
        <w:t>сельсовета</w:t>
      </w:r>
      <w:r w:rsidRPr="00101160">
        <w:rPr>
          <w:sz w:val="26"/>
          <w:szCs w:val="26"/>
        </w:rPr>
        <w:t xml:space="preserve"> в получении недостающих документов, необходимых для назначения пенсии за выслугу лет;</w:t>
      </w:r>
    </w:p>
    <w:p w:rsidR="00F22618" w:rsidRPr="00101160" w:rsidRDefault="00F22618" w:rsidP="00F22618">
      <w:pPr>
        <w:ind w:firstLine="900"/>
        <w:jc w:val="both"/>
        <w:rPr>
          <w:sz w:val="26"/>
          <w:szCs w:val="26"/>
        </w:rPr>
      </w:pPr>
      <w:r w:rsidRPr="00101160">
        <w:rPr>
          <w:sz w:val="26"/>
          <w:szCs w:val="26"/>
        </w:rPr>
        <w:t xml:space="preserve">- запрашивает по межведомственному запросу справку органа, осуществляющего пенсионное </w:t>
      </w:r>
      <w:r w:rsidR="00F106AA" w:rsidRPr="00101160">
        <w:rPr>
          <w:sz w:val="26"/>
          <w:szCs w:val="26"/>
        </w:rPr>
        <w:t>обеспечение, о назначенной (досрочно оформленной) страховой пенсии, предусмотренную подпунктом «б» пункта 3.1. настоящих Правил, если указанная справка не была представлена муниципальным служащим по собственной инициативе.</w:t>
      </w:r>
    </w:p>
    <w:p w:rsidR="00F106AA" w:rsidRPr="00101160" w:rsidRDefault="00F106AA" w:rsidP="00F22618">
      <w:pPr>
        <w:ind w:firstLine="900"/>
        <w:jc w:val="both"/>
        <w:rPr>
          <w:sz w:val="26"/>
          <w:szCs w:val="26"/>
        </w:rPr>
      </w:pPr>
      <w:r w:rsidRPr="00101160">
        <w:rPr>
          <w:sz w:val="26"/>
          <w:szCs w:val="26"/>
        </w:rPr>
        <w:t>Межведомственный запрос направляется в орган, осуществляющий пенсионное обеспечение, в форме электронного документа с использованием единой системы межведомственного электронного взаимодействия, а при отсутствии доступа к этой системе – на бумажном носителе с соблюдением требований законодательства Российской Федерации в области персональных данных.</w:t>
      </w:r>
    </w:p>
    <w:p w:rsidR="00F22618" w:rsidRPr="00101160" w:rsidRDefault="00B04D7F" w:rsidP="00F22618">
      <w:pPr>
        <w:ind w:firstLine="900"/>
        <w:jc w:val="both"/>
        <w:rPr>
          <w:sz w:val="26"/>
          <w:szCs w:val="26"/>
        </w:rPr>
      </w:pPr>
      <w:r w:rsidRPr="00101160">
        <w:rPr>
          <w:sz w:val="26"/>
          <w:szCs w:val="26"/>
        </w:rPr>
        <w:t xml:space="preserve">Кадровая служба Администрации </w:t>
      </w:r>
      <w:r w:rsidR="00570097">
        <w:rPr>
          <w:sz w:val="26"/>
          <w:szCs w:val="26"/>
        </w:rPr>
        <w:t>сельсовета</w:t>
      </w:r>
      <w:r w:rsidRPr="00101160">
        <w:rPr>
          <w:sz w:val="26"/>
          <w:szCs w:val="26"/>
        </w:rPr>
        <w:t xml:space="preserve"> не вправе требовать от заявителя представления указанной справки. Заявитель вправе предоставить ее по собственной инициативе.</w:t>
      </w:r>
      <w:r w:rsidRPr="00101160">
        <w:rPr>
          <w:sz w:val="26"/>
          <w:szCs w:val="26"/>
        </w:rPr>
        <w:br/>
        <w:t xml:space="preserve"> </w:t>
      </w:r>
      <w:r w:rsidR="00F106AA" w:rsidRPr="00101160">
        <w:rPr>
          <w:sz w:val="26"/>
          <w:szCs w:val="26"/>
        </w:rPr>
        <w:t xml:space="preserve"> </w:t>
      </w:r>
      <w:r w:rsidR="00B33D85">
        <w:rPr>
          <w:sz w:val="26"/>
          <w:szCs w:val="26"/>
        </w:rPr>
        <w:tab/>
      </w:r>
      <w:r w:rsidR="00F22618" w:rsidRPr="00101160">
        <w:rPr>
          <w:sz w:val="26"/>
          <w:szCs w:val="26"/>
        </w:rPr>
        <w:t xml:space="preserve">4.2. Специалист кадровой </w:t>
      </w:r>
      <w:r w:rsidRPr="00101160">
        <w:rPr>
          <w:sz w:val="26"/>
          <w:szCs w:val="26"/>
        </w:rPr>
        <w:t>службы</w:t>
      </w:r>
      <w:r w:rsidR="00F22618" w:rsidRPr="00101160">
        <w:rPr>
          <w:sz w:val="26"/>
          <w:szCs w:val="26"/>
        </w:rPr>
        <w:t xml:space="preserve"> Администрации </w:t>
      </w:r>
      <w:r w:rsidR="00570097">
        <w:rPr>
          <w:sz w:val="26"/>
          <w:szCs w:val="26"/>
        </w:rPr>
        <w:t>сельсовета</w:t>
      </w:r>
      <w:r w:rsidR="00F22618" w:rsidRPr="00101160">
        <w:rPr>
          <w:sz w:val="26"/>
          <w:szCs w:val="26"/>
        </w:rPr>
        <w:t xml:space="preserve"> при получении заявления муниципального служащего, имеющего право на пенсию за выслугу лет, организует оформление справки о размере его среднемесячного заработка, форма которой предусмотрена приложением № 2 к настоящим Правилам, оформляет справку о должностях, периоды службы (работы) в которых включаются в стаж муниципальной службы для назначения пенсии за выслугу лет, форма которой предусмотрена приложением № 3 к настоящим Правилам. Справка о размере среднемесячного заработка муниципального служащего Администрации </w:t>
      </w:r>
      <w:r w:rsidR="00570097">
        <w:rPr>
          <w:sz w:val="26"/>
          <w:szCs w:val="26"/>
        </w:rPr>
        <w:t>сельсовета</w:t>
      </w:r>
      <w:r w:rsidR="00F22618" w:rsidRPr="00101160">
        <w:rPr>
          <w:sz w:val="26"/>
          <w:szCs w:val="26"/>
        </w:rPr>
        <w:t xml:space="preserve"> оформляется </w:t>
      </w:r>
      <w:r w:rsidR="00C41CEF">
        <w:rPr>
          <w:sz w:val="26"/>
          <w:szCs w:val="26"/>
        </w:rPr>
        <w:t>начальником отдела</w:t>
      </w:r>
      <w:r w:rsidR="00F22618" w:rsidRPr="00101160">
        <w:rPr>
          <w:sz w:val="26"/>
          <w:szCs w:val="26"/>
        </w:rPr>
        <w:t xml:space="preserve"> Администрации </w:t>
      </w:r>
      <w:r w:rsidR="00D3708A">
        <w:rPr>
          <w:sz w:val="26"/>
          <w:szCs w:val="26"/>
        </w:rPr>
        <w:t>Уланковского</w:t>
      </w:r>
      <w:r w:rsidR="00570097" w:rsidRPr="00101160">
        <w:rPr>
          <w:sz w:val="26"/>
          <w:szCs w:val="26"/>
        </w:rPr>
        <w:t xml:space="preserve"> </w:t>
      </w:r>
      <w:r w:rsidR="00570097">
        <w:rPr>
          <w:sz w:val="26"/>
          <w:szCs w:val="26"/>
        </w:rPr>
        <w:t xml:space="preserve">сельсовета </w:t>
      </w:r>
      <w:r w:rsidR="00F22618" w:rsidRPr="00101160">
        <w:rPr>
          <w:sz w:val="26"/>
          <w:szCs w:val="26"/>
        </w:rPr>
        <w:t>в котор</w:t>
      </w:r>
      <w:r w:rsidR="00570097">
        <w:rPr>
          <w:sz w:val="26"/>
          <w:szCs w:val="26"/>
        </w:rPr>
        <w:t>ом</w:t>
      </w:r>
      <w:r w:rsidR="00F22618" w:rsidRPr="00101160">
        <w:rPr>
          <w:sz w:val="26"/>
          <w:szCs w:val="26"/>
        </w:rPr>
        <w:t xml:space="preserve"> муниципальный служащий замещал должность муниципальной службы непосредственно перед увольнением.</w:t>
      </w:r>
    </w:p>
    <w:p w:rsidR="00F22618" w:rsidRPr="00101160" w:rsidRDefault="000277E5" w:rsidP="000277E5">
      <w:pPr>
        <w:ind w:firstLine="567"/>
        <w:jc w:val="both"/>
        <w:rPr>
          <w:sz w:val="26"/>
          <w:szCs w:val="26"/>
        </w:rPr>
      </w:pPr>
      <w:r w:rsidRPr="00101160">
        <w:rPr>
          <w:color w:val="FF0000"/>
          <w:sz w:val="26"/>
          <w:szCs w:val="26"/>
        </w:rPr>
        <w:t xml:space="preserve">    </w:t>
      </w:r>
      <w:r w:rsidR="00F22618" w:rsidRPr="00101160">
        <w:rPr>
          <w:sz w:val="26"/>
          <w:szCs w:val="26"/>
        </w:rPr>
        <w:t>4.3. В соответствии с федеральным законодательством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части 1 статьи 25 Федерального закона «О муниципальной службе в Российской Федерации», иные периоды в соответствии с нормативным правовым актом Курской области и муниципальными правовыми актами.»</w:t>
      </w:r>
    </w:p>
    <w:p w:rsidR="00F22618" w:rsidRPr="00101160" w:rsidRDefault="00F22618" w:rsidP="00F22618">
      <w:pPr>
        <w:ind w:firstLine="900"/>
        <w:jc w:val="both"/>
        <w:rPr>
          <w:sz w:val="26"/>
          <w:szCs w:val="26"/>
        </w:rPr>
      </w:pPr>
      <w:r w:rsidRPr="00101160">
        <w:rPr>
          <w:sz w:val="26"/>
          <w:szCs w:val="26"/>
        </w:rPr>
        <w:lastRenderedPageBreak/>
        <w:t xml:space="preserve">4.4. По заявлению муниципального служащего Администрации </w:t>
      </w:r>
      <w:r w:rsidR="00570097">
        <w:rPr>
          <w:sz w:val="26"/>
          <w:szCs w:val="26"/>
        </w:rPr>
        <w:t>сельсовета</w:t>
      </w:r>
      <w:r w:rsidRPr="00101160">
        <w:rPr>
          <w:sz w:val="26"/>
          <w:szCs w:val="26"/>
        </w:rPr>
        <w:t>, имеющего право на пенсию за выслу</w:t>
      </w:r>
      <w:r w:rsidR="000277E5" w:rsidRPr="00101160">
        <w:rPr>
          <w:sz w:val="26"/>
          <w:szCs w:val="26"/>
        </w:rPr>
        <w:t>гу лет, специалист</w:t>
      </w:r>
      <w:r w:rsidRPr="00101160">
        <w:rPr>
          <w:sz w:val="26"/>
          <w:szCs w:val="26"/>
        </w:rPr>
        <w:t xml:space="preserve"> кадровой </w:t>
      </w:r>
      <w:r w:rsidR="000277E5" w:rsidRPr="00101160">
        <w:rPr>
          <w:sz w:val="26"/>
          <w:szCs w:val="26"/>
        </w:rPr>
        <w:t xml:space="preserve">службы </w:t>
      </w:r>
      <w:r w:rsidRPr="00101160">
        <w:rPr>
          <w:sz w:val="26"/>
          <w:szCs w:val="26"/>
        </w:rPr>
        <w:t xml:space="preserve">Администрации </w:t>
      </w:r>
      <w:r w:rsidR="00570097">
        <w:rPr>
          <w:sz w:val="26"/>
          <w:szCs w:val="26"/>
        </w:rPr>
        <w:t>сельсовета</w:t>
      </w:r>
      <w:r w:rsidR="00DF59BF" w:rsidRPr="00101160">
        <w:rPr>
          <w:sz w:val="26"/>
          <w:szCs w:val="26"/>
        </w:rPr>
        <w:t xml:space="preserve"> в течение</w:t>
      </w:r>
      <w:r w:rsidR="000277E5" w:rsidRPr="00101160">
        <w:rPr>
          <w:sz w:val="26"/>
          <w:szCs w:val="26"/>
        </w:rPr>
        <w:t xml:space="preserve"> 14 календарных дней со дня поступления заявления муниципального служащего Администрации </w:t>
      </w:r>
      <w:r w:rsidR="00570097">
        <w:rPr>
          <w:sz w:val="26"/>
          <w:szCs w:val="26"/>
        </w:rPr>
        <w:t>сельсовета</w:t>
      </w:r>
      <w:r w:rsidR="000277E5" w:rsidRPr="00101160">
        <w:rPr>
          <w:sz w:val="26"/>
          <w:szCs w:val="26"/>
        </w:rPr>
        <w:t xml:space="preserve"> о назначении (перерасчете) пенсии за выслугу лет и документов, необходимых для назначения (перерасчета) пенсии за выслугу лет, рассматривает их,  оформляет</w:t>
      </w:r>
      <w:r w:rsidRPr="00101160">
        <w:rPr>
          <w:sz w:val="26"/>
          <w:szCs w:val="26"/>
        </w:rPr>
        <w:t xml:space="preserve"> представление о назначении </w:t>
      </w:r>
      <w:r w:rsidR="000277E5" w:rsidRPr="00101160">
        <w:rPr>
          <w:sz w:val="26"/>
          <w:szCs w:val="26"/>
        </w:rPr>
        <w:t xml:space="preserve">(перерасчете) </w:t>
      </w:r>
      <w:r w:rsidRPr="00101160">
        <w:rPr>
          <w:sz w:val="26"/>
          <w:szCs w:val="26"/>
        </w:rPr>
        <w:t>пенсии за выслугу лет, форма которого предусмотрена приложением №4 к настоящим Правилам</w:t>
      </w:r>
      <w:r w:rsidR="00BE2DFD" w:rsidRPr="00101160">
        <w:rPr>
          <w:sz w:val="26"/>
          <w:szCs w:val="26"/>
        </w:rPr>
        <w:t xml:space="preserve">, и направляет его </w:t>
      </w:r>
      <w:r w:rsidR="00C41CEF">
        <w:rPr>
          <w:sz w:val="26"/>
          <w:szCs w:val="26"/>
        </w:rPr>
        <w:t>начальнику отдела</w:t>
      </w:r>
      <w:r w:rsidR="00BE2DFD" w:rsidRPr="00101160">
        <w:rPr>
          <w:sz w:val="26"/>
          <w:szCs w:val="26"/>
        </w:rPr>
        <w:t xml:space="preserve"> Администрации </w:t>
      </w:r>
      <w:r w:rsidR="00570097">
        <w:rPr>
          <w:sz w:val="26"/>
          <w:szCs w:val="26"/>
        </w:rPr>
        <w:t>сельсовета</w:t>
      </w:r>
      <w:r w:rsidRPr="00101160">
        <w:rPr>
          <w:sz w:val="26"/>
          <w:szCs w:val="26"/>
        </w:rPr>
        <w:t>.</w:t>
      </w:r>
    </w:p>
    <w:p w:rsidR="008C009C" w:rsidRPr="00101160" w:rsidRDefault="008C009C" w:rsidP="008C009C">
      <w:pPr>
        <w:ind w:firstLine="567"/>
        <w:jc w:val="both"/>
        <w:rPr>
          <w:sz w:val="26"/>
          <w:szCs w:val="26"/>
        </w:rPr>
      </w:pPr>
    </w:p>
    <w:p w:rsidR="00BE2DFD" w:rsidRPr="00101160" w:rsidRDefault="00DA0342" w:rsidP="00BE2DFD">
      <w:pPr>
        <w:ind w:firstLine="567"/>
        <w:jc w:val="center"/>
        <w:rPr>
          <w:b/>
          <w:sz w:val="26"/>
          <w:szCs w:val="26"/>
        </w:rPr>
      </w:pPr>
      <w:r w:rsidRPr="00101160">
        <w:rPr>
          <w:b/>
          <w:sz w:val="26"/>
          <w:szCs w:val="26"/>
        </w:rPr>
        <w:t xml:space="preserve">5.Порядок назначения </w:t>
      </w:r>
      <w:r w:rsidR="00616516" w:rsidRPr="00101160">
        <w:rPr>
          <w:b/>
          <w:sz w:val="26"/>
          <w:szCs w:val="26"/>
        </w:rPr>
        <w:t>и выплаты пенсии за выслугу лет</w:t>
      </w:r>
    </w:p>
    <w:p w:rsidR="00616516" w:rsidRPr="00101160" w:rsidRDefault="00616516" w:rsidP="00616516">
      <w:pPr>
        <w:ind w:firstLine="900"/>
        <w:jc w:val="both"/>
        <w:rPr>
          <w:sz w:val="26"/>
          <w:szCs w:val="26"/>
        </w:rPr>
      </w:pPr>
      <w:r w:rsidRPr="00101160">
        <w:rPr>
          <w:sz w:val="26"/>
          <w:szCs w:val="26"/>
        </w:rPr>
        <w:t xml:space="preserve">5.1. Прием документов для назначения пенсии за выслугу лет от кадровой службы Администрации </w:t>
      </w:r>
      <w:r w:rsidR="00570097">
        <w:rPr>
          <w:sz w:val="26"/>
          <w:szCs w:val="26"/>
        </w:rPr>
        <w:t>сельсовета</w:t>
      </w:r>
      <w:r w:rsidRPr="00101160">
        <w:rPr>
          <w:sz w:val="26"/>
          <w:szCs w:val="26"/>
        </w:rPr>
        <w:t xml:space="preserve"> осуществляется </w:t>
      </w:r>
      <w:r w:rsidR="00C41CEF">
        <w:rPr>
          <w:sz w:val="26"/>
          <w:szCs w:val="26"/>
        </w:rPr>
        <w:t>начальником отдела</w:t>
      </w:r>
      <w:r w:rsidRPr="00101160">
        <w:rPr>
          <w:sz w:val="26"/>
          <w:szCs w:val="26"/>
        </w:rPr>
        <w:t xml:space="preserve"> Администрации </w:t>
      </w:r>
      <w:r w:rsidR="00570097">
        <w:rPr>
          <w:sz w:val="26"/>
          <w:szCs w:val="26"/>
        </w:rPr>
        <w:t>сельсовета</w:t>
      </w:r>
      <w:r w:rsidRPr="00101160">
        <w:rPr>
          <w:sz w:val="26"/>
          <w:szCs w:val="26"/>
        </w:rPr>
        <w:t>.</w:t>
      </w:r>
    </w:p>
    <w:p w:rsidR="00616516" w:rsidRPr="00101160" w:rsidRDefault="00616516" w:rsidP="00616516">
      <w:pPr>
        <w:ind w:firstLine="900"/>
        <w:jc w:val="both"/>
        <w:rPr>
          <w:sz w:val="26"/>
          <w:szCs w:val="26"/>
        </w:rPr>
      </w:pPr>
      <w:r w:rsidRPr="00101160">
        <w:rPr>
          <w:sz w:val="26"/>
          <w:szCs w:val="26"/>
        </w:rPr>
        <w:t xml:space="preserve">5.2. При рассмотрении документов, представленных для назначения пенсии за выслугу лет муниципальных служащих Администрации </w:t>
      </w:r>
      <w:r w:rsidR="00570097">
        <w:rPr>
          <w:sz w:val="26"/>
          <w:szCs w:val="26"/>
        </w:rPr>
        <w:t>сельсовета</w:t>
      </w:r>
      <w:r w:rsidRPr="00101160">
        <w:rPr>
          <w:sz w:val="26"/>
          <w:szCs w:val="26"/>
        </w:rPr>
        <w:t xml:space="preserve">, </w:t>
      </w:r>
      <w:r w:rsidR="00C41CEF">
        <w:rPr>
          <w:sz w:val="26"/>
          <w:szCs w:val="26"/>
        </w:rPr>
        <w:t>начальник отдела</w:t>
      </w:r>
      <w:r w:rsidRPr="00101160">
        <w:rPr>
          <w:sz w:val="26"/>
          <w:szCs w:val="26"/>
        </w:rPr>
        <w:t xml:space="preserve"> Администрации </w:t>
      </w:r>
      <w:r w:rsidR="00570097">
        <w:rPr>
          <w:sz w:val="26"/>
          <w:szCs w:val="26"/>
        </w:rPr>
        <w:t>сельсовета</w:t>
      </w:r>
      <w:r w:rsidRPr="00101160">
        <w:rPr>
          <w:sz w:val="26"/>
          <w:szCs w:val="26"/>
        </w:rPr>
        <w:t>:</w:t>
      </w:r>
    </w:p>
    <w:p w:rsidR="00616516" w:rsidRPr="00101160" w:rsidRDefault="00616516" w:rsidP="00616516">
      <w:pPr>
        <w:ind w:firstLine="900"/>
        <w:jc w:val="both"/>
        <w:rPr>
          <w:sz w:val="26"/>
          <w:szCs w:val="26"/>
        </w:rPr>
      </w:pPr>
      <w:r w:rsidRPr="00101160">
        <w:rPr>
          <w:sz w:val="26"/>
          <w:szCs w:val="26"/>
        </w:rPr>
        <w:t>- осуществляет проверку правильности оформления представленных документов;</w:t>
      </w:r>
    </w:p>
    <w:p w:rsidR="00616516" w:rsidRPr="00101160" w:rsidRDefault="00616516" w:rsidP="00616516">
      <w:pPr>
        <w:ind w:firstLine="900"/>
        <w:jc w:val="both"/>
        <w:rPr>
          <w:sz w:val="26"/>
          <w:szCs w:val="26"/>
        </w:rPr>
      </w:pPr>
      <w:r w:rsidRPr="00101160">
        <w:rPr>
          <w:sz w:val="26"/>
          <w:szCs w:val="26"/>
        </w:rPr>
        <w:t>- принимает меры по фактам представления документов, содержащих недостоверные сведения;</w:t>
      </w:r>
    </w:p>
    <w:p w:rsidR="00E57188" w:rsidRPr="00101160" w:rsidRDefault="00616516" w:rsidP="00E57188">
      <w:pPr>
        <w:ind w:firstLine="900"/>
        <w:jc w:val="both"/>
        <w:rPr>
          <w:sz w:val="26"/>
          <w:szCs w:val="26"/>
        </w:rPr>
      </w:pPr>
      <w:r w:rsidRPr="00101160">
        <w:rPr>
          <w:sz w:val="26"/>
          <w:szCs w:val="26"/>
        </w:rPr>
        <w:t xml:space="preserve">- запрашивает по межведомственному запросу из структурных подразделений Администрации </w:t>
      </w:r>
      <w:r w:rsidR="00570097">
        <w:rPr>
          <w:sz w:val="26"/>
          <w:szCs w:val="26"/>
        </w:rPr>
        <w:t>сельсовета</w:t>
      </w:r>
      <w:r w:rsidRPr="00101160">
        <w:rPr>
          <w:sz w:val="26"/>
          <w:szCs w:val="26"/>
        </w:rPr>
        <w:t xml:space="preserve"> недостающие документы, подтверждающие стаж муниципальной службы (работы).</w:t>
      </w:r>
    </w:p>
    <w:p w:rsidR="00862503" w:rsidRPr="00101160" w:rsidRDefault="00616516" w:rsidP="00862503">
      <w:pPr>
        <w:ind w:firstLine="900"/>
        <w:jc w:val="both"/>
        <w:rPr>
          <w:sz w:val="26"/>
          <w:szCs w:val="26"/>
        </w:rPr>
      </w:pPr>
      <w:r w:rsidRPr="00101160">
        <w:rPr>
          <w:sz w:val="26"/>
          <w:szCs w:val="26"/>
        </w:rPr>
        <w:t xml:space="preserve">5.3. </w:t>
      </w:r>
      <w:r w:rsidR="005D6535" w:rsidRPr="00101160">
        <w:rPr>
          <w:sz w:val="26"/>
          <w:szCs w:val="26"/>
        </w:rPr>
        <w:t xml:space="preserve">В случае необходимости предоставления недостающих документов, необходимых для назначения пенсии за выслугу лет, и (или) устранения недостатков в их оформлении, </w:t>
      </w:r>
      <w:r w:rsidR="005F4A93">
        <w:rPr>
          <w:sz w:val="26"/>
          <w:szCs w:val="26"/>
        </w:rPr>
        <w:t>начальник отдела</w:t>
      </w:r>
      <w:r w:rsidR="00404E6D" w:rsidRPr="00101160">
        <w:rPr>
          <w:sz w:val="26"/>
          <w:szCs w:val="26"/>
        </w:rPr>
        <w:t xml:space="preserve"> Администрации </w:t>
      </w:r>
      <w:r w:rsidR="00570097">
        <w:rPr>
          <w:sz w:val="26"/>
          <w:szCs w:val="26"/>
        </w:rPr>
        <w:t>сельсовета</w:t>
      </w:r>
      <w:r w:rsidR="00404E6D" w:rsidRPr="00101160">
        <w:rPr>
          <w:sz w:val="26"/>
          <w:szCs w:val="26"/>
        </w:rPr>
        <w:t xml:space="preserve"> </w:t>
      </w:r>
      <w:r w:rsidR="005D6535" w:rsidRPr="00101160">
        <w:rPr>
          <w:sz w:val="26"/>
          <w:szCs w:val="26"/>
        </w:rPr>
        <w:t xml:space="preserve"> в течение 10 рабочих дней со дня поступления документов направляет </w:t>
      </w:r>
      <w:r w:rsidR="00404E6D" w:rsidRPr="00101160">
        <w:rPr>
          <w:sz w:val="26"/>
          <w:szCs w:val="26"/>
        </w:rPr>
        <w:t xml:space="preserve">кадровой службе Администрации </w:t>
      </w:r>
      <w:r w:rsidR="00570097">
        <w:rPr>
          <w:sz w:val="26"/>
          <w:szCs w:val="26"/>
        </w:rPr>
        <w:t>сельсовета</w:t>
      </w:r>
      <w:r w:rsidR="00404E6D" w:rsidRPr="00101160">
        <w:rPr>
          <w:sz w:val="26"/>
          <w:szCs w:val="26"/>
        </w:rPr>
        <w:t>, представившей</w:t>
      </w:r>
      <w:r w:rsidR="005D6535" w:rsidRPr="00101160">
        <w:rPr>
          <w:sz w:val="26"/>
          <w:szCs w:val="26"/>
        </w:rPr>
        <w:t xml:space="preserve"> документы, разъяснение о необходимости предоставления недостающих документов и (или) устранения недостатков в их оформлении в течение 5 рабочих дней со дня поступления указанного разъяснения от </w:t>
      </w:r>
      <w:r w:rsidR="005F4A93">
        <w:rPr>
          <w:sz w:val="26"/>
          <w:szCs w:val="26"/>
        </w:rPr>
        <w:t>начальника отдела</w:t>
      </w:r>
      <w:r w:rsidR="00404E6D" w:rsidRPr="00101160">
        <w:rPr>
          <w:sz w:val="26"/>
          <w:szCs w:val="26"/>
        </w:rPr>
        <w:t xml:space="preserve"> Администрации </w:t>
      </w:r>
      <w:r w:rsidR="00570097">
        <w:rPr>
          <w:sz w:val="26"/>
          <w:szCs w:val="26"/>
        </w:rPr>
        <w:t>сельсовета</w:t>
      </w:r>
      <w:r w:rsidR="005D6535" w:rsidRPr="00101160">
        <w:rPr>
          <w:sz w:val="26"/>
          <w:szCs w:val="26"/>
        </w:rPr>
        <w:t>.</w:t>
      </w:r>
    </w:p>
    <w:p w:rsidR="00862503" w:rsidRPr="00101160" w:rsidRDefault="005D6535" w:rsidP="00862503">
      <w:pPr>
        <w:ind w:firstLine="900"/>
        <w:jc w:val="both"/>
        <w:rPr>
          <w:sz w:val="26"/>
          <w:szCs w:val="26"/>
        </w:rPr>
      </w:pPr>
      <w:r w:rsidRPr="00101160">
        <w:rPr>
          <w:sz w:val="26"/>
          <w:szCs w:val="26"/>
        </w:rPr>
        <w:t xml:space="preserve">Кадровая служба </w:t>
      </w:r>
      <w:r w:rsidR="00862503" w:rsidRPr="00101160">
        <w:rPr>
          <w:sz w:val="26"/>
          <w:szCs w:val="26"/>
        </w:rPr>
        <w:t xml:space="preserve">Администрации </w:t>
      </w:r>
      <w:r w:rsidR="00570097">
        <w:rPr>
          <w:sz w:val="26"/>
          <w:szCs w:val="26"/>
        </w:rPr>
        <w:t>сельсовета</w:t>
      </w:r>
      <w:r w:rsidR="00862503" w:rsidRPr="00101160">
        <w:rPr>
          <w:sz w:val="26"/>
          <w:szCs w:val="26"/>
        </w:rPr>
        <w:t xml:space="preserve"> </w:t>
      </w:r>
      <w:r w:rsidRPr="00101160">
        <w:rPr>
          <w:sz w:val="26"/>
          <w:szCs w:val="26"/>
        </w:rPr>
        <w:t xml:space="preserve">не позднее чем через 5 рабочих дней со дня получения разъяснения представляет </w:t>
      </w:r>
      <w:r w:rsidR="005F4A93">
        <w:rPr>
          <w:sz w:val="26"/>
          <w:szCs w:val="26"/>
        </w:rPr>
        <w:t>начальнику отдела</w:t>
      </w:r>
      <w:r w:rsidR="00862503" w:rsidRPr="00101160">
        <w:rPr>
          <w:sz w:val="26"/>
          <w:szCs w:val="26"/>
        </w:rPr>
        <w:t xml:space="preserve"> Администрации </w:t>
      </w:r>
      <w:r w:rsidR="00570097">
        <w:rPr>
          <w:sz w:val="26"/>
          <w:szCs w:val="26"/>
        </w:rPr>
        <w:t>сельсовета</w:t>
      </w:r>
      <w:r w:rsidR="00862503" w:rsidRPr="00101160">
        <w:rPr>
          <w:sz w:val="26"/>
          <w:szCs w:val="26"/>
        </w:rPr>
        <w:t xml:space="preserve"> </w:t>
      </w:r>
      <w:r w:rsidRPr="00101160">
        <w:rPr>
          <w:sz w:val="26"/>
          <w:szCs w:val="26"/>
        </w:rPr>
        <w:t>запрашиваемые документы и (или) устраняет недостатки в их оформлении.</w:t>
      </w:r>
    </w:p>
    <w:p w:rsidR="005D6535" w:rsidRPr="00101160" w:rsidRDefault="005D6535" w:rsidP="00862503">
      <w:pPr>
        <w:ind w:firstLine="900"/>
        <w:jc w:val="both"/>
        <w:rPr>
          <w:sz w:val="26"/>
          <w:szCs w:val="26"/>
        </w:rPr>
      </w:pPr>
      <w:r w:rsidRPr="00101160">
        <w:rPr>
          <w:sz w:val="26"/>
          <w:szCs w:val="26"/>
        </w:rPr>
        <w:t>В случае непредставления недостающих документов и (или) не</w:t>
      </w:r>
      <w:r w:rsidR="00B33D85">
        <w:rPr>
          <w:sz w:val="26"/>
          <w:szCs w:val="26"/>
        </w:rPr>
        <w:t xml:space="preserve"> </w:t>
      </w:r>
      <w:r w:rsidRPr="00101160">
        <w:rPr>
          <w:sz w:val="26"/>
          <w:szCs w:val="26"/>
        </w:rPr>
        <w:t>устранения</w:t>
      </w:r>
      <w:r w:rsidR="00B33D85">
        <w:rPr>
          <w:sz w:val="26"/>
          <w:szCs w:val="26"/>
        </w:rPr>
        <w:t>,</w:t>
      </w:r>
      <w:r w:rsidRPr="00101160">
        <w:rPr>
          <w:sz w:val="26"/>
          <w:szCs w:val="26"/>
        </w:rPr>
        <w:t xml:space="preserve"> имеющихся недостатков в установленный срок</w:t>
      </w:r>
      <w:r w:rsidR="00B33D85">
        <w:rPr>
          <w:sz w:val="26"/>
          <w:szCs w:val="26"/>
        </w:rPr>
        <w:t>,</w:t>
      </w:r>
      <w:r w:rsidRPr="00101160">
        <w:rPr>
          <w:sz w:val="26"/>
          <w:szCs w:val="26"/>
        </w:rPr>
        <w:t xml:space="preserve"> </w:t>
      </w:r>
      <w:r w:rsidR="005F4A93">
        <w:rPr>
          <w:sz w:val="26"/>
          <w:szCs w:val="26"/>
        </w:rPr>
        <w:t>начальник отдела</w:t>
      </w:r>
      <w:r w:rsidR="00862503" w:rsidRPr="00101160">
        <w:rPr>
          <w:sz w:val="26"/>
          <w:szCs w:val="26"/>
        </w:rPr>
        <w:t xml:space="preserve"> Администрации </w:t>
      </w:r>
      <w:r w:rsidR="00570097">
        <w:rPr>
          <w:sz w:val="26"/>
          <w:szCs w:val="26"/>
        </w:rPr>
        <w:t>сельсовета</w:t>
      </w:r>
      <w:r w:rsidR="00862503" w:rsidRPr="00101160">
        <w:rPr>
          <w:sz w:val="26"/>
          <w:szCs w:val="26"/>
        </w:rPr>
        <w:t xml:space="preserve"> </w:t>
      </w:r>
      <w:r w:rsidRPr="00101160">
        <w:rPr>
          <w:sz w:val="26"/>
          <w:szCs w:val="26"/>
        </w:rPr>
        <w:t xml:space="preserve">возвращает представленные заявление и документы в </w:t>
      </w:r>
      <w:r w:rsidR="00862503" w:rsidRPr="00101160">
        <w:rPr>
          <w:sz w:val="26"/>
          <w:szCs w:val="26"/>
        </w:rPr>
        <w:t xml:space="preserve">кадровую службу Администрации </w:t>
      </w:r>
      <w:r w:rsidR="00570097">
        <w:rPr>
          <w:sz w:val="26"/>
          <w:szCs w:val="26"/>
        </w:rPr>
        <w:t>сельсовета</w:t>
      </w:r>
      <w:r w:rsidRPr="00101160">
        <w:rPr>
          <w:sz w:val="26"/>
          <w:szCs w:val="26"/>
        </w:rPr>
        <w:t xml:space="preserve"> без рассмотрения.</w:t>
      </w:r>
    </w:p>
    <w:p w:rsidR="00E85AB3" w:rsidRPr="00101160" w:rsidRDefault="00E85AB3" w:rsidP="00862503">
      <w:pPr>
        <w:ind w:firstLine="900"/>
        <w:jc w:val="both"/>
        <w:rPr>
          <w:sz w:val="26"/>
          <w:szCs w:val="26"/>
        </w:rPr>
      </w:pPr>
      <w:r w:rsidRPr="00101160">
        <w:rPr>
          <w:sz w:val="26"/>
          <w:szCs w:val="26"/>
        </w:rPr>
        <w:t xml:space="preserve">5.4. </w:t>
      </w:r>
      <w:r w:rsidR="005F4A93">
        <w:rPr>
          <w:sz w:val="26"/>
          <w:szCs w:val="26"/>
        </w:rPr>
        <w:t>Начальник отдела</w:t>
      </w:r>
      <w:r w:rsidRPr="00101160">
        <w:rPr>
          <w:sz w:val="26"/>
          <w:szCs w:val="26"/>
        </w:rPr>
        <w:t xml:space="preserve"> Администрации </w:t>
      </w:r>
      <w:r w:rsidR="00570097">
        <w:rPr>
          <w:sz w:val="26"/>
          <w:szCs w:val="26"/>
        </w:rPr>
        <w:t>сельсовета</w:t>
      </w:r>
      <w:r w:rsidRPr="00101160">
        <w:rPr>
          <w:sz w:val="26"/>
          <w:szCs w:val="26"/>
        </w:rPr>
        <w:t xml:space="preserve">  </w:t>
      </w:r>
      <w:r w:rsidR="00861EB9" w:rsidRPr="00101160">
        <w:rPr>
          <w:sz w:val="26"/>
          <w:szCs w:val="26"/>
        </w:rPr>
        <w:t xml:space="preserve"> в течение</w:t>
      </w:r>
      <w:r w:rsidRPr="00101160">
        <w:rPr>
          <w:sz w:val="26"/>
          <w:szCs w:val="26"/>
        </w:rPr>
        <w:t xml:space="preserve"> 50 календарных дней со дня получения от кадровой службы Администрации </w:t>
      </w:r>
      <w:r w:rsidR="00570097">
        <w:rPr>
          <w:sz w:val="26"/>
          <w:szCs w:val="26"/>
        </w:rPr>
        <w:t>сельсовета</w:t>
      </w:r>
      <w:r w:rsidRPr="00101160">
        <w:rPr>
          <w:sz w:val="26"/>
          <w:szCs w:val="26"/>
        </w:rPr>
        <w:t xml:space="preserve"> всех документов, необходимых для назначения пенсии за выслугу лет, осуществляет проверку, готовит проекты распоряжений Администрации </w:t>
      </w:r>
      <w:r w:rsidR="00570097">
        <w:rPr>
          <w:sz w:val="26"/>
          <w:szCs w:val="26"/>
        </w:rPr>
        <w:t>сельсовета</w:t>
      </w:r>
      <w:r w:rsidRPr="00101160">
        <w:rPr>
          <w:sz w:val="26"/>
          <w:szCs w:val="26"/>
        </w:rPr>
        <w:t xml:space="preserve"> о назначении пенсии за выслугу лет либо об отказе в ее назначении, форма которых предусмотрена приложениями №5</w:t>
      </w:r>
      <w:r w:rsidR="005873FB" w:rsidRPr="00101160">
        <w:rPr>
          <w:sz w:val="26"/>
          <w:szCs w:val="26"/>
        </w:rPr>
        <w:t xml:space="preserve"> </w:t>
      </w:r>
      <w:r w:rsidRPr="00101160">
        <w:rPr>
          <w:sz w:val="26"/>
          <w:szCs w:val="26"/>
        </w:rPr>
        <w:t>и №6 к настоящим Правилам.</w:t>
      </w:r>
    </w:p>
    <w:p w:rsidR="001B283B" w:rsidRPr="00101160" w:rsidRDefault="00FC6826" w:rsidP="001B283B">
      <w:pPr>
        <w:ind w:firstLine="900"/>
        <w:jc w:val="both"/>
        <w:rPr>
          <w:sz w:val="26"/>
          <w:szCs w:val="26"/>
        </w:rPr>
      </w:pPr>
      <w:r w:rsidRPr="00101160">
        <w:rPr>
          <w:sz w:val="26"/>
          <w:szCs w:val="26"/>
        </w:rPr>
        <w:t>5.5</w:t>
      </w:r>
      <w:r w:rsidR="00616516" w:rsidRPr="00101160">
        <w:rPr>
          <w:sz w:val="26"/>
          <w:szCs w:val="26"/>
        </w:rPr>
        <w:t xml:space="preserve">. Пенсия за выслугу лет назначается с 1-го числа месяца, в котором муниципальный служащий Администрации </w:t>
      </w:r>
      <w:r w:rsidR="00570097">
        <w:rPr>
          <w:sz w:val="26"/>
          <w:szCs w:val="26"/>
        </w:rPr>
        <w:t>сельсовета</w:t>
      </w:r>
      <w:r w:rsidR="00616516" w:rsidRPr="00101160">
        <w:rPr>
          <w:sz w:val="26"/>
          <w:szCs w:val="26"/>
        </w:rPr>
        <w:t xml:space="preserve"> обратился за ней, но не </w:t>
      </w:r>
      <w:r w:rsidR="00616516" w:rsidRPr="00101160">
        <w:rPr>
          <w:sz w:val="26"/>
          <w:szCs w:val="26"/>
        </w:rPr>
        <w:lastRenderedPageBreak/>
        <w:t>ранее дня возникновения права на нее</w:t>
      </w:r>
      <w:r w:rsidR="00744DE8" w:rsidRPr="00101160">
        <w:rPr>
          <w:sz w:val="26"/>
          <w:szCs w:val="26"/>
        </w:rPr>
        <w:t xml:space="preserve"> в соответствии с законом Курской области от 13.07.200</w:t>
      </w:r>
      <w:r w:rsidRPr="00101160">
        <w:rPr>
          <w:sz w:val="26"/>
          <w:szCs w:val="26"/>
        </w:rPr>
        <w:t>7 года №60-ЗКО «О муниципальной службе в Курской области»</w:t>
      </w:r>
      <w:r w:rsidR="00616516" w:rsidRPr="00101160">
        <w:rPr>
          <w:sz w:val="26"/>
          <w:szCs w:val="26"/>
        </w:rPr>
        <w:t>.</w:t>
      </w:r>
    </w:p>
    <w:p w:rsidR="000818F7" w:rsidRPr="00101160" w:rsidRDefault="000818F7" w:rsidP="001B283B">
      <w:pPr>
        <w:ind w:firstLine="900"/>
        <w:jc w:val="both"/>
        <w:rPr>
          <w:sz w:val="26"/>
          <w:szCs w:val="26"/>
        </w:rPr>
      </w:pPr>
      <w:r w:rsidRPr="00101160">
        <w:rPr>
          <w:sz w:val="26"/>
          <w:szCs w:val="26"/>
        </w:rPr>
        <w:t>Пенсия за выслугу лет муниципальным служащим назначается на следующий срок:</w:t>
      </w:r>
    </w:p>
    <w:p w:rsidR="000818F7" w:rsidRPr="00101160" w:rsidRDefault="000818F7" w:rsidP="00D944A5">
      <w:pPr>
        <w:numPr>
          <w:ilvl w:val="0"/>
          <w:numId w:val="1"/>
        </w:numPr>
        <w:ind w:left="1418" w:hanging="518"/>
        <w:jc w:val="both"/>
        <w:rPr>
          <w:sz w:val="26"/>
          <w:szCs w:val="26"/>
        </w:rPr>
      </w:pPr>
      <w:r w:rsidRPr="00101160">
        <w:rPr>
          <w:sz w:val="26"/>
          <w:szCs w:val="26"/>
        </w:rPr>
        <w:t>пенсия за выслугу лет (за исключением пенсии за выслугу лет, установленной к страховой пенсии по инвалидности)</w:t>
      </w:r>
      <w:r w:rsidR="00B33D85">
        <w:rPr>
          <w:sz w:val="26"/>
          <w:szCs w:val="26"/>
        </w:rPr>
        <w:t xml:space="preserve"> </w:t>
      </w:r>
      <w:r w:rsidRPr="00101160">
        <w:rPr>
          <w:sz w:val="26"/>
          <w:szCs w:val="26"/>
        </w:rPr>
        <w:t>- бессрочно;</w:t>
      </w:r>
    </w:p>
    <w:p w:rsidR="000818F7" w:rsidRPr="00101160" w:rsidRDefault="000818F7" w:rsidP="00D944A5">
      <w:pPr>
        <w:numPr>
          <w:ilvl w:val="0"/>
          <w:numId w:val="1"/>
        </w:numPr>
        <w:ind w:left="1418" w:hanging="518"/>
        <w:jc w:val="both"/>
        <w:rPr>
          <w:sz w:val="26"/>
          <w:szCs w:val="26"/>
        </w:rPr>
      </w:pPr>
      <w:r w:rsidRPr="00101160">
        <w:rPr>
          <w:sz w:val="26"/>
          <w:szCs w:val="26"/>
        </w:rPr>
        <w:t>пенсия за выслугу лет, установленная к страховой пенсии по инвалидности, - на срок, на который установлена страховая пенсия по инвалидности.</w:t>
      </w:r>
    </w:p>
    <w:p w:rsidR="00570097" w:rsidRPr="00570097" w:rsidRDefault="001B283B" w:rsidP="00570097">
      <w:pPr>
        <w:jc w:val="both"/>
        <w:rPr>
          <w:sz w:val="26"/>
          <w:szCs w:val="26"/>
          <w:shd w:val="clear" w:color="auto" w:fill="FFFFFF"/>
        </w:rPr>
      </w:pPr>
      <w:r w:rsidRPr="00101160">
        <w:rPr>
          <w:sz w:val="26"/>
          <w:szCs w:val="26"/>
        </w:rPr>
        <w:t xml:space="preserve"> </w:t>
      </w:r>
      <w:r w:rsidR="00616516" w:rsidRPr="00101160">
        <w:rPr>
          <w:sz w:val="26"/>
          <w:szCs w:val="26"/>
        </w:rPr>
        <w:t>5.</w:t>
      </w:r>
      <w:r w:rsidRPr="00101160">
        <w:rPr>
          <w:sz w:val="26"/>
          <w:szCs w:val="26"/>
        </w:rPr>
        <w:t>6</w:t>
      </w:r>
      <w:r w:rsidR="00616516" w:rsidRPr="00101160">
        <w:rPr>
          <w:sz w:val="26"/>
          <w:szCs w:val="26"/>
        </w:rPr>
        <w:t>.</w:t>
      </w:r>
      <w:r w:rsidR="00570097">
        <w:rPr>
          <w:sz w:val="28"/>
          <w:szCs w:val="28"/>
          <w:shd w:val="clear" w:color="auto" w:fill="FFFFFF"/>
        </w:rPr>
        <w:t xml:space="preserve">   </w:t>
      </w:r>
      <w:r w:rsidR="00570097" w:rsidRPr="00570097">
        <w:rPr>
          <w:sz w:val="26"/>
          <w:szCs w:val="26"/>
          <w:shd w:val="clear" w:color="auto" w:fill="FFFFFF"/>
        </w:rPr>
        <w:t>При наличии стажа муниципальной службы не менее стажа, продолжительность которого для назначения пенсии за выслугу лет в соответствующем году определяется согласно приложению к </w:t>
      </w:r>
      <w:hyperlink r:id="rId16" w:anchor="7D20K3" w:history="1">
        <w:r w:rsidR="00570097" w:rsidRPr="00570097">
          <w:rPr>
            <w:rStyle w:val="ab"/>
            <w:sz w:val="26"/>
            <w:szCs w:val="26"/>
            <w:shd w:val="clear" w:color="auto" w:fill="FFFFFF"/>
          </w:rPr>
          <w:t>Федеральному закону от 15 декабря 2001 года N 166-ФЗ "О государственном пенсионном обеспечении в Российской Федерации"</w:t>
        </w:r>
      </w:hyperlink>
      <w:r w:rsidR="00570097" w:rsidRPr="00570097">
        <w:rPr>
          <w:sz w:val="26"/>
          <w:szCs w:val="26"/>
          <w:shd w:val="clear" w:color="auto" w:fill="FFFFFF"/>
        </w:rPr>
        <w:t>, муниципальному служащему назначается пенсия за выслугу лет в размере 45 процентов среднемесячного заработка муниципального служащего за вычетом фиксированной выплаты к страховой пенсии и повышений фиксированной выплаты к страховой пенсии, установленных в соответствии с </w:t>
      </w:r>
      <w:hyperlink r:id="rId17" w:anchor="7D20K3" w:history="1">
        <w:r w:rsidR="00570097" w:rsidRPr="00570097">
          <w:rPr>
            <w:rStyle w:val="ab"/>
            <w:sz w:val="26"/>
            <w:szCs w:val="26"/>
            <w:shd w:val="clear" w:color="auto" w:fill="FFFFFF"/>
          </w:rPr>
          <w:t>Федеральным законом "О страховых пенсиях"</w:t>
        </w:r>
      </w:hyperlink>
      <w:r w:rsidR="00570097" w:rsidRPr="00570097">
        <w:rPr>
          <w:sz w:val="26"/>
          <w:szCs w:val="26"/>
          <w:shd w:val="clear" w:color="auto" w:fill="FFFFFF"/>
        </w:rPr>
        <w:t>, а также части страховой пенсии, установленной в соответствии с </w:t>
      </w:r>
      <w:hyperlink r:id="rId18" w:anchor="7D20K3" w:history="1">
        <w:r w:rsidR="00570097" w:rsidRPr="00570097">
          <w:rPr>
            <w:rStyle w:val="ab"/>
            <w:sz w:val="26"/>
            <w:szCs w:val="26"/>
            <w:shd w:val="clear" w:color="auto" w:fill="FFFFFF"/>
          </w:rPr>
          <w:t>Федеральным законом "О страховых пенсиях"</w:t>
        </w:r>
      </w:hyperlink>
      <w:r w:rsidR="00570097" w:rsidRPr="00570097">
        <w:rPr>
          <w:sz w:val="26"/>
          <w:szCs w:val="26"/>
          <w:shd w:val="clear" w:color="auto" w:fill="FFFFFF"/>
        </w:rPr>
        <w:t> </w:t>
      </w:r>
      <w:r w:rsidR="00570097" w:rsidRPr="005F4A93">
        <w:rPr>
          <w:sz w:val="26"/>
          <w:szCs w:val="26"/>
          <w:shd w:val="clear" w:color="auto" w:fill="FFFFFF"/>
        </w:rPr>
        <w:t>в размере  1%.</w:t>
      </w:r>
      <w:r w:rsidR="00570097" w:rsidRPr="00570097">
        <w:rPr>
          <w:sz w:val="26"/>
          <w:szCs w:val="26"/>
          <w:shd w:val="clear" w:color="auto" w:fill="FFFFFF"/>
        </w:rPr>
        <w:t xml:space="preserve"> За каждый полный год стажа муниципальной службы сверх указанного стажа пенсия за выслугу лет увеличивается на 3 процента среднемесячного заработка. При этом общая сумма пенсии за выслугу лет и части страховой пенсии, указанной в настоящем пункте,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 определенного в соответствии с муниципальным правовым актом.</w:t>
      </w:r>
    </w:p>
    <w:p w:rsidR="00616516" w:rsidRPr="00101160" w:rsidRDefault="005873FB" w:rsidP="00570097">
      <w:pPr>
        <w:ind w:firstLine="900"/>
        <w:jc w:val="both"/>
        <w:rPr>
          <w:sz w:val="26"/>
          <w:szCs w:val="26"/>
        </w:rPr>
      </w:pPr>
      <w:r w:rsidRPr="00101160">
        <w:rPr>
          <w:sz w:val="26"/>
          <w:szCs w:val="26"/>
        </w:rPr>
        <w:t>5.7</w:t>
      </w:r>
      <w:r w:rsidR="00616516" w:rsidRPr="00101160">
        <w:rPr>
          <w:sz w:val="26"/>
          <w:szCs w:val="26"/>
        </w:rPr>
        <w:t>. Размер пенсии за выслугу лет муниципальных служащих исчисляется из их среднемесячного заработка за последние 12 полных месяцев муниципальной службы, предшествующих дню ее прекращения либо дню достижения ими возраста, дающего право на страховую пенсию</w:t>
      </w:r>
      <w:r w:rsidRPr="00101160">
        <w:rPr>
          <w:sz w:val="26"/>
          <w:szCs w:val="26"/>
        </w:rPr>
        <w:t xml:space="preserve"> по старости в соответствии с частью 1 статьи 8 и статьями 30-33 </w:t>
      </w:r>
      <w:r w:rsidR="00D01595" w:rsidRPr="00101160">
        <w:rPr>
          <w:sz w:val="26"/>
          <w:szCs w:val="26"/>
        </w:rPr>
        <w:t xml:space="preserve"> Федерального закона</w:t>
      </w:r>
      <w:r w:rsidR="00616516" w:rsidRPr="00101160">
        <w:rPr>
          <w:sz w:val="26"/>
          <w:szCs w:val="26"/>
        </w:rPr>
        <w:t xml:space="preserve"> </w:t>
      </w:r>
      <w:r w:rsidRPr="00101160">
        <w:rPr>
          <w:sz w:val="26"/>
          <w:szCs w:val="26"/>
        </w:rPr>
        <w:t>«О страховых пенсиях»</w:t>
      </w:r>
      <w:r w:rsidR="00D01595" w:rsidRPr="00101160">
        <w:rPr>
          <w:sz w:val="26"/>
          <w:szCs w:val="26"/>
        </w:rPr>
        <w:t xml:space="preserve"> (дававшего право на трудовую пенсию в соответствии с Федеральным законом от 17.12.2201 года№173-ФЗ «О трудовых пенсиях в Российской Федерации»)</w:t>
      </w:r>
      <w:r w:rsidRPr="00101160">
        <w:rPr>
          <w:sz w:val="26"/>
          <w:szCs w:val="26"/>
        </w:rPr>
        <w:t>.</w:t>
      </w:r>
    </w:p>
    <w:p w:rsidR="00616516" w:rsidRPr="00101160" w:rsidRDefault="00616516" w:rsidP="00616516">
      <w:pPr>
        <w:ind w:firstLine="900"/>
        <w:jc w:val="both"/>
        <w:rPr>
          <w:sz w:val="26"/>
          <w:szCs w:val="26"/>
        </w:rPr>
      </w:pPr>
      <w:r w:rsidRPr="00101160">
        <w:rPr>
          <w:sz w:val="26"/>
          <w:szCs w:val="26"/>
        </w:rPr>
        <w:t>Размер среднемесячного заработка, исходя из которого муниципальному служащему исчисляется пенсия за выслугу лет, не может превышать 2,8 должностного оклада</w:t>
      </w:r>
      <w:r w:rsidR="00F12F13" w:rsidRPr="00101160">
        <w:rPr>
          <w:sz w:val="26"/>
          <w:szCs w:val="26"/>
        </w:rPr>
        <w:t>, установленного</w:t>
      </w:r>
      <w:r w:rsidRPr="00101160">
        <w:rPr>
          <w:sz w:val="26"/>
          <w:szCs w:val="26"/>
        </w:rPr>
        <w:t xml:space="preserve"> </w:t>
      </w:r>
      <w:r w:rsidR="00F12F13" w:rsidRPr="00101160">
        <w:rPr>
          <w:sz w:val="26"/>
          <w:szCs w:val="26"/>
        </w:rPr>
        <w:t>муниципальному служащему</w:t>
      </w:r>
      <w:r w:rsidR="000818F7" w:rsidRPr="00101160">
        <w:rPr>
          <w:sz w:val="26"/>
          <w:szCs w:val="26"/>
        </w:rPr>
        <w:t xml:space="preserve"> в соответствующем периоде либо сохраненного в соответствующем периоде в соответствии с муниципальными правовыми актами Администрации </w:t>
      </w:r>
      <w:r w:rsidR="00D3708A">
        <w:rPr>
          <w:sz w:val="26"/>
          <w:szCs w:val="26"/>
        </w:rPr>
        <w:t>Уланковского</w:t>
      </w:r>
      <w:r w:rsidR="00B17CAD">
        <w:rPr>
          <w:sz w:val="26"/>
          <w:szCs w:val="26"/>
        </w:rPr>
        <w:t xml:space="preserve"> сельсовета</w:t>
      </w:r>
      <w:r w:rsidRPr="00101160">
        <w:rPr>
          <w:sz w:val="26"/>
          <w:szCs w:val="26"/>
        </w:rPr>
        <w:t>.</w:t>
      </w:r>
    </w:p>
    <w:p w:rsidR="0022272C" w:rsidRPr="00101160" w:rsidRDefault="00616516" w:rsidP="0022272C">
      <w:pPr>
        <w:ind w:firstLine="900"/>
        <w:jc w:val="both"/>
        <w:rPr>
          <w:sz w:val="26"/>
          <w:szCs w:val="26"/>
        </w:rPr>
      </w:pPr>
      <w:r w:rsidRPr="00101160">
        <w:rPr>
          <w:sz w:val="26"/>
          <w:szCs w:val="26"/>
        </w:rPr>
        <w:t xml:space="preserve">Порядок определения среднемесячного заработка, из которого исчисляется размер пенсии за выслугу лет, устанавливается </w:t>
      </w:r>
      <w:r w:rsidR="00742AC7">
        <w:rPr>
          <w:sz w:val="26"/>
          <w:szCs w:val="26"/>
        </w:rPr>
        <w:t xml:space="preserve">постановлением </w:t>
      </w:r>
      <w:r w:rsidR="005F4A93">
        <w:rPr>
          <w:sz w:val="26"/>
          <w:szCs w:val="26"/>
        </w:rPr>
        <w:t xml:space="preserve"> </w:t>
      </w:r>
      <w:r w:rsidRPr="00101160">
        <w:rPr>
          <w:sz w:val="26"/>
          <w:szCs w:val="26"/>
        </w:rPr>
        <w:t xml:space="preserve">Администрации </w:t>
      </w:r>
      <w:r w:rsidR="00B17CAD">
        <w:rPr>
          <w:sz w:val="26"/>
          <w:szCs w:val="26"/>
        </w:rPr>
        <w:t>сельсовета.</w:t>
      </w:r>
    </w:p>
    <w:p w:rsidR="00616516" w:rsidRPr="00101160" w:rsidRDefault="00666BE3" w:rsidP="00616516">
      <w:pPr>
        <w:ind w:firstLine="900"/>
        <w:jc w:val="both"/>
        <w:rPr>
          <w:sz w:val="26"/>
          <w:szCs w:val="26"/>
        </w:rPr>
      </w:pPr>
      <w:r w:rsidRPr="00101160">
        <w:rPr>
          <w:sz w:val="26"/>
          <w:szCs w:val="26"/>
        </w:rPr>
        <w:t>5.8</w:t>
      </w:r>
      <w:r w:rsidR="00616516" w:rsidRPr="00101160">
        <w:rPr>
          <w:sz w:val="26"/>
          <w:szCs w:val="26"/>
        </w:rPr>
        <w:t xml:space="preserve">. Решение о назначении пенсии за выслугу лет либо об отказе в ее назначении оформляется распоряжением Администрации </w:t>
      </w:r>
      <w:r w:rsidR="00B17CAD">
        <w:rPr>
          <w:sz w:val="26"/>
          <w:szCs w:val="26"/>
        </w:rPr>
        <w:t>сельсовета</w:t>
      </w:r>
      <w:r w:rsidR="00616516" w:rsidRPr="00101160">
        <w:rPr>
          <w:sz w:val="26"/>
          <w:szCs w:val="26"/>
        </w:rPr>
        <w:t>.</w:t>
      </w:r>
    </w:p>
    <w:p w:rsidR="0022272C" w:rsidRPr="00101160" w:rsidRDefault="0022272C" w:rsidP="00616516">
      <w:pPr>
        <w:ind w:firstLine="900"/>
        <w:jc w:val="both"/>
        <w:rPr>
          <w:sz w:val="26"/>
          <w:szCs w:val="26"/>
        </w:rPr>
      </w:pPr>
      <w:r w:rsidRPr="00101160">
        <w:rPr>
          <w:sz w:val="26"/>
          <w:szCs w:val="26"/>
        </w:rPr>
        <w:t>Основанием для отказа в назначении пенсии за выслугу лет является:</w:t>
      </w:r>
    </w:p>
    <w:p w:rsidR="00BB25B7" w:rsidRPr="00101160" w:rsidRDefault="0022272C" w:rsidP="00616516">
      <w:pPr>
        <w:ind w:firstLine="900"/>
        <w:jc w:val="both"/>
        <w:rPr>
          <w:sz w:val="26"/>
          <w:szCs w:val="26"/>
        </w:rPr>
      </w:pPr>
      <w:r w:rsidRPr="00101160">
        <w:rPr>
          <w:sz w:val="26"/>
          <w:szCs w:val="26"/>
        </w:rPr>
        <w:lastRenderedPageBreak/>
        <w:t xml:space="preserve">а) </w:t>
      </w:r>
      <w:r w:rsidR="00BB25B7" w:rsidRPr="00101160">
        <w:rPr>
          <w:sz w:val="26"/>
          <w:szCs w:val="26"/>
        </w:rPr>
        <w:t xml:space="preserve">несоответствие муниципального служащего требованиям, предусмотренным статьей 8 Закона Курской области </w:t>
      </w:r>
      <w:r w:rsidR="00D24A12" w:rsidRPr="00101160">
        <w:rPr>
          <w:sz w:val="26"/>
          <w:szCs w:val="26"/>
        </w:rPr>
        <w:t xml:space="preserve">от 13.06.2007 года </w:t>
      </w:r>
      <w:r w:rsidR="00BB25B7" w:rsidRPr="00101160">
        <w:rPr>
          <w:sz w:val="26"/>
          <w:szCs w:val="26"/>
        </w:rPr>
        <w:t>№60-ЗКО «О муниципальной службе в Курской области»;</w:t>
      </w:r>
    </w:p>
    <w:p w:rsidR="00BB25B7" w:rsidRPr="00101160" w:rsidRDefault="00BB25B7" w:rsidP="00616516">
      <w:pPr>
        <w:ind w:firstLine="900"/>
        <w:jc w:val="both"/>
        <w:rPr>
          <w:sz w:val="26"/>
          <w:szCs w:val="26"/>
        </w:rPr>
      </w:pPr>
      <w:r w:rsidRPr="00101160">
        <w:rPr>
          <w:sz w:val="26"/>
          <w:szCs w:val="26"/>
        </w:rPr>
        <w:t>б) недостоверность сведений, содержащихся в заявлении и (или) документах, предусмотренных пунктом 3.1. настоящих Правил.</w:t>
      </w:r>
    </w:p>
    <w:p w:rsidR="0022272C" w:rsidRPr="00101160" w:rsidRDefault="00BB25B7" w:rsidP="00616516">
      <w:pPr>
        <w:ind w:firstLine="900"/>
        <w:jc w:val="both"/>
        <w:rPr>
          <w:sz w:val="26"/>
          <w:szCs w:val="26"/>
        </w:rPr>
      </w:pPr>
      <w:r w:rsidRPr="00101160">
        <w:rPr>
          <w:sz w:val="26"/>
          <w:szCs w:val="26"/>
        </w:rPr>
        <w:t xml:space="preserve">При устранении обстоятельств, явившихся основанием для отказа в установлении </w:t>
      </w:r>
      <w:r w:rsidR="00F21043" w:rsidRPr="00101160">
        <w:rPr>
          <w:sz w:val="26"/>
          <w:szCs w:val="26"/>
        </w:rPr>
        <w:t>пенсии за выслугу лет, муниципальный служащий может вновь обратиться с заявлением об установлении пенсии</w:t>
      </w:r>
      <w:r w:rsidRPr="00101160">
        <w:rPr>
          <w:sz w:val="26"/>
          <w:szCs w:val="26"/>
        </w:rPr>
        <w:t xml:space="preserve"> </w:t>
      </w:r>
      <w:r w:rsidR="00F21043" w:rsidRPr="00101160">
        <w:rPr>
          <w:sz w:val="26"/>
          <w:szCs w:val="26"/>
        </w:rPr>
        <w:t>за выслугу лет в соответствии с настоящими Правилами.</w:t>
      </w:r>
    </w:p>
    <w:p w:rsidR="00F21043" w:rsidRPr="00101160" w:rsidRDefault="00F21043" w:rsidP="00F21043">
      <w:pPr>
        <w:ind w:firstLine="900"/>
        <w:jc w:val="both"/>
        <w:rPr>
          <w:sz w:val="26"/>
          <w:szCs w:val="26"/>
        </w:rPr>
      </w:pPr>
      <w:r w:rsidRPr="00101160">
        <w:rPr>
          <w:sz w:val="26"/>
          <w:szCs w:val="26"/>
        </w:rPr>
        <w:t xml:space="preserve">При несогласии муниципального служащего Администрации </w:t>
      </w:r>
      <w:r w:rsidR="00B17CAD">
        <w:rPr>
          <w:sz w:val="26"/>
          <w:szCs w:val="26"/>
        </w:rPr>
        <w:t>сельсовета</w:t>
      </w:r>
      <w:r w:rsidRPr="00101160">
        <w:rPr>
          <w:sz w:val="26"/>
          <w:szCs w:val="26"/>
        </w:rPr>
        <w:t xml:space="preserve"> с решением об отказе в назначении пенсии за выслугу лет он вправе обжаловать это решение в порядке, установленном законодательством Российской Федерации.</w:t>
      </w:r>
    </w:p>
    <w:p w:rsidR="00F21043" w:rsidRPr="00101160" w:rsidRDefault="00666BE3" w:rsidP="00F21043">
      <w:pPr>
        <w:ind w:firstLine="900"/>
        <w:jc w:val="both"/>
        <w:rPr>
          <w:sz w:val="26"/>
          <w:szCs w:val="26"/>
        </w:rPr>
      </w:pPr>
      <w:r w:rsidRPr="00101160">
        <w:rPr>
          <w:sz w:val="26"/>
          <w:szCs w:val="26"/>
        </w:rPr>
        <w:t>5.9</w:t>
      </w:r>
      <w:r w:rsidR="00616516" w:rsidRPr="00101160">
        <w:rPr>
          <w:sz w:val="26"/>
          <w:szCs w:val="26"/>
        </w:rPr>
        <w:t xml:space="preserve">. Распоряжение Администрации </w:t>
      </w:r>
      <w:r w:rsidR="00B17CAD">
        <w:rPr>
          <w:sz w:val="26"/>
          <w:szCs w:val="26"/>
        </w:rPr>
        <w:t>сельсовета</w:t>
      </w:r>
      <w:r w:rsidR="00616516" w:rsidRPr="00101160">
        <w:rPr>
          <w:sz w:val="26"/>
          <w:szCs w:val="26"/>
        </w:rPr>
        <w:t xml:space="preserve"> о назначении пенсии за выслугу лет вместе с заявлением муниципального служащего Администрации </w:t>
      </w:r>
      <w:r w:rsidR="00B17CAD">
        <w:rPr>
          <w:sz w:val="26"/>
          <w:szCs w:val="26"/>
        </w:rPr>
        <w:t>сельсовета</w:t>
      </w:r>
      <w:r w:rsidR="00616516" w:rsidRPr="00101160">
        <w:rPr>
          <w:sz w:val="26"/>
          <w:szCs w:val="26"/>
        </w:rPr>
        <w:t xml:space="preserve"> о назначении ему пенсии за выслугу лет и всеми документами, необходимыми для назначения данной пенсии, формируются </w:t>
      </w:r>
      <w:r w:rsidR="00DC08BC" w:rsidRPr="00101160">
        <w:rPr>
          <w:sz w:val="26"/>
          <w:szCs w:val="26"/>
        </w:rPr>
        <w:t xml:space="preserve">кадровой службой </w:t>
      </w:r>
      <w:r w:rsidR="00616516" w:rsidRPr="00101160">
        <w:rPr>
          <w:sz w:val="26"/>
          <w:szCs w:val="26"/>
        </w:rPr>
        <w:t xml:space="preserve">Администрации </w:t>
      </w:r>
      <w:r w:rsidR="00B17CAD">
        <w:rPr>
          <w:sz w:val="26"/>
          <w:szCs w:val="26"/>
        </w:rPr>
        <w:t>сельсовета</w:t>
      </w:r>
      <w:r w:rsidR="00616516" w:rsidRPr="00101160">
        <w:rPr>
          <w:sz w:val="26"/>
          <w:szCs w:val="26"/>
        </w:rPr>
        <w:t xml:space="preserve"> в пенсионное дело.</w:t>
      </w:r>
      <w:r w:rsidR="00F21043" w:rsidRPr="00101160">
        <w:rPr>
          <w:sz w:val="26"/>
          <w:szCs w:val="26"/>
        </w:rPr>
        <w:t xml:space="preserve"> </w:t>
      </w:r>
    </w:p>
    <w:p w:rsidR="00616516" w:rsidRPr="00101160" w:rsidRDefault="00F21043" w:rsidP="00F21043">
      <w:pPr>
        <w:ind w:firstLine="900"/>
        <w:jc w:val="both"/>
        <w:rPr>
          <w:sz w:val="26"/>
          <w:szCs w:val="26"/>
        </w:rPr>
      </w:pPr>
      <w:r w:rsidRPr="00101160">
        <w:rPr>
          <w:sz w:val="26"/>
          <w:szCs w:val="26"/>
        </w:rPr>
        <w:t xml:space="preserve">Кадровая служба Администрации </w:t>
      </w:r>
      <w:r w:rsidR="00B17CAD">
        <w:rPr>
          <w:sz w:val="26"/>
          <w:szCs w:val="26"/>
        </w:rPr>
        <w:t>сельсовета</w:t>
      </w:r>
      <w:r w:rsidRPr="00101160">
        <w:rPr>
          <w:sz w:val="26"/>
          <w:szCs w:val="26"/>
        </w:rPr>
        <w:t xml:space="preserve"> не позднее, чем через 5 дней со дня подписания распоряжения Администрации </w:t>
      </w:r>
      <w:r w:rsidR="00B17CAD">
        <w:rPr>
          <w:sz w:val="26"/>
          <w:szCs w:val="26"/>
        </w:rPr>
        <w:t>сельсовета</w:t>
      </w:r>
      <w:r w:rsidRPr="00101160">
        <w:rPr>
          <w:sz w:val="26"/>
          <w:szCs w:val="26"/>
        </w:rPr>
        <w:t xml:space="preserve"> о назначении пенсии за выслугу лет или отказе в ее назначении в письменной форме извещает об этом муниципального служащего с указанием причин отказа.</w:t>
      </w:r>
    </w:p>
    <w:p w:rsidR="00616516" w:rsidRPr="00101160" w:rsidRDefault="00666BE3" w:rsidP="00616516">
      <w:pPr>
        <w:ind w:firstLine="900"/>
        <w:jc w:val="both"/>
        <w:rPr>
          <w:sz w:val="26"/>
          <w:szCs w:val="26"/>
        </w:rPr>
      </w:pPr>
      <w:r w:rsidRPr="00101160">
        <w:rPr>
          <w:sz w:val="26"/>
          <w:szCs w:val="26"/>
        </w:rPr>
        <w:t>5.10</w:t>
      </w:r>
      <w:r w:rsidR="00616516" w:rsidRPr="00101160">
        <w:rPr>
          <w:sz w:val="26"/>
          <w:szCs w:val="26"/>
        </w:rPr>
        <w:t xml:space="preserve">. Пенсия за выслугу лет выплачивается Администрацией </w:t>
      </w:r>
      <w:r w:rsidR="00B17CAD">
        <w:rPr>
          <w:sz w:val="26"/>
          <w:szCs w:val="26"/>
        </w:rPr>
        <w:t>сельсовета</w:t>
      </w:r>
      <w:r w:rsidR="00616516" w:rsidRPr="00101160">
        <w:rPr>
          <w:sz w:val="26"/>
          <w:szCs w:val="26"/>
        </w:rPr>
        <w:t>.</w:t>
      </w:r>
    </w:p>
    <w:p w:rsidR="00616516" w:rsidRPr="00101160" w:rsidRDefault="00616516" w:rsidP="00616516">
      <w:pPr>
        <w:ind w:firstLine="900"/>
        <w:jc w:val="both"/>
        <w:rPr>
          <w:sz w:val="26"/>
          <w:szCs w:val="26"/>
        </w:rPr>
      </w:pPr>
      <w:r w:rsidRPr="00101160">
        <w:rPr>
          <w:sz w:val="26"/>
          <w:szCs w:val="26"/>
        </w:rPr>
        <w:t xml:space="preserve">Формирование базы данных получателей пенсии за выслугу лет и оформление расчетно-платежных документов на перечисление пенсии за выслугу лет осуществляется </w:t>
      </w:r>
      <w:r w:rsidR="005F4A93">
        <w:rPr>
          <w:sz w:val="26"/>
          <w:szCs w:val="26"/>
        </w:rPr>
        <w:t>начальником отдела</w:t>
      </w:r>
      <w:r w:rsidRPr="00101160">
        <w:rPr>
          <w:sz w:val="26"/>
          <w:szCs w:val="26"/>
        </w:rPr>
        <w:t xml:space="preserve"> Администрации </w:t>
      </w:r>
      <w:r w:rsidR="00B17CAD">
        <w:rPr>
          <w:sz w:val="26"/>
          <w:szCs w:val="26"/>
        </w:rPr>
        <w:t>сельсовета</w:t>
      </w:r>
      <w:r w:rsidRPr="00101160">
        <w:rPr>
          <w:sz w:val="26"/>
          <w:szCs w:val="26"/>
        </w:rPr>
        <w:t>.</w:t>
      </w:r>
    </w:p>
    <w:p w:rsidR="00616516" w:rsidRPr="00101160" w:rsidRDefault="00616516" w:rsidP="00616516">
      <w:pPr>
        <w:ind w:firstLine="900"/>
        <w:jc w:val="both"/>
        <w:rPr>
          <w:sz w:val="26"/>
          <w:szCs w:val="26"/>
        </w:rPr>
      </w:pPr>
      <w:r w:rsidRPr="00101160">
        <w:rPr>
          <w:sz w:val="26"/>
          <w:szCs w:val="26"/>
        </w:rPr>
        <w:t>Выплата пенсии за выслугу лет осуществляется путем перечисления средств на соответствующие счета получателей, открытые в кредитных организациях.</w:t>
      </w:r>
    </w:p>
    <w:p w:rsidR="00616516" w:rsidRPr="00101160" w:rsidRDefault="00616516" w:rsidP="00616516">
      <w:pPr>
        <w:ind w:firstLine="900"/>
        <w:jc w:val="both"/>
        <w:rPr>
          <w:sz w:val="26"/>
          <w:szCs w:val="26"/>
        </w:rPr>
      </w:pPr>
      <w:r w:rsidRPr="00101160">
        <w:rPr>
          <w:sz w:val="26"/>
          <w:szCs w:val="26"/>
        </w:rPr>
        <w:t xml:space="preserve">Финансирование расходов на оплату услуг кредитных организаций по пересылке пенсии за выслугу лет муниципальным служащим осуществляется за счет средств </w:t>
      </w:r>
      <w:r w:rsidR="00B17CAD">
        <w:rPr>
          <w:sz w:val="26"/>
          <w:szCs w:val="26"/>
        </w:rPr>
        <w:t>местного</w:t>
      </w:r>
      <w:r w:rsidRPr="00101160">
        <w:rPr>
          <w:sz w:val="26"/>
          <w:szCs w:val="26"/>
        </w:rPr>
        <w:t xml:space="preserve"> бюджета.</w:t>
      </w:r>
    </w:p>
    <w:p w:rsidR="00D807A5" w:rsidRPr="00101160" w:rsidRDefault="00D807A5" w:rsidP="00D807A5">
      <w:pPr>
        <w:ind w:firstLine="900"/>
        <w:jc w:val="center"/>
        <w:rPr>
          <w:sz w:val="26"/>
          <w:szCs w:val="26"/>
        </w:rPr>
      </w:pPr>
    </w:p>
    <w:p w:rsidR="005B296B" w:rsidRPr="00101160" w:rsidRDefault="00D807A5" w:rsidP="00D807A5">
      <w:pPr>
        <w:ind w:firstLine="900"/>
        <w:jc w:val="center"/>
        <w:rPr>
          <w:b/>
          <w:sz w:val="26"/>
          <w:szCs w:val="26"/>
        </w:rPr>
      </w:pPr>
      <w:r w:rsidRPr="00101160">
        <w:rPr>
          <w:b/>
          <w:sz w:val="26"/>
          <w:szCs w:val="26"/>
        </w:rPr>
        <w:t>6.Порядок приостановления, возобновления, прекращения выплаты пенсии за выслугу лет и осуществление контроля за выплатой пенсии за выслугу лет</w:t>
      </w:r>
    </w:p>
    <w:p w:rsidR="001B3877" w:rsidRPr="00101160" w:rsidRDefault="001B3877" w:rsidP="001B3877">
      <w:pPr>
        <w:ind w:firstLine="900"/>
        <w:jc w:val="both"/>
        <w:rPr>
          <w:sz w:val="26"/>
          <w:szCs w:val="26"/>
        </w:rPr>
      </w:pPr>
      <w:r w:rsidRPr="00101160">
        <w:rPr>
          <w:sz w:val="26"/>
          <w:szCs w:val="26"/>
        </w:rPr>
        <w:t>6.1. Выплата пенсии за выслугу лет производится в течение срока, на который она назначена в соответствии с законодательством Курской области и муниципальными правовыми актами.</w:t>
      </w:r>
    </w:p>
    <w:p w:rsidR="001B3877" w:rsidRPr="00101160" w:rsidRDefault="001B3877" w:rsidP="001B3877">
      <w:pPr>
        <w:ind w:firstLine="900"/>
        <w:jc w:val="both"/>
        <w:rPr>
          <w:sz w:val="26"/>
          <w:szCs w:val="26"/>
        </w:rPr>
      </w:pPr>
      <w:r w:rsidRPr="00101160">
        <w:rPr>
          <w:sz w:val="26"/>
          <w:szCs w:val="26"/>
        </w:rPr>
        <w:t>6.2. Выплата пенсии за выслугу лет приостанавливается в случаях, установленных частью 15 статьи 8 Закона Курской области от 13.06.2007</w:t>
      </w:r>
      <w:r w:rsidR="00D24A12">
        <w:rPr>
          <w:sz w:val="26"/>
          <w:szCs w:val="26"/>
        </w:rPr>
        <w:t xml:space="preserve"> </w:t>
      </w:r>
      <w:r w:rsidRPr="00101160">
        <w:rPr>
          <w:sz w:val="26"/>
          <w:szCs w:val="26"/>
        </w:rPr>
        <w:t xml:space="preserve">г. №60-ЗКО «О муниципальной службе в Курской области». </w:t>
      </w:r>
    </w:p>
    <w:p w:rsidR="001B3877" w:rsidRPr="00101160" w:rsidRDefault="001B3877" w:rsidP="001B3877">
      <w:pPr>
        <w:ind w:firstLine="900"/>
        <w:jc w:val="both"/>
        <w:rPr>
          <w:sz w:val="26"/>
          <w:szCs w:val="26"/>
        </w:rPr>
      </w:pPr>
      <w:r w:rsidRPr="00101160">
        <w:rPr>
          <w:sz w:val="26"/>
          <w:szCs w:val="26"/>
        </w:rPr>
        <w:t xml:space="preserve">Муниципальный служащий Администрации </w:t>
      </w:r>
      <w:r w:rsidR="00B17CAD">
        <w:rPr>
          <w:sz w:val="26"/>
          <w:szCs w:val="26"/>
        </w:rPr>
        <w:t>сельсовета</w:t>
      </w:r>
      <w:r w:rsidRPr="00101160">
        <w:rPr>
          <w:sz w:val="26"/>
          <w:szCs w:val="26"/>
        </w:rPr>
        <w:t>, получающий пенсию за выслугу лет и назначенный на должность, поименованную в части 15 статьи 8 Закона Курской области от 13.06.2007</w:t>
      </w:r>
      <w:r w:rsidR="00D24A12">
        <w:rPr>
          <w:sz w:val="26"/>
          <w:szCs w:val="26"/>
        </w:rPr>
        <w:t xml:space="preserve"> </w:t>
      </w:r>
      <w:r w:rsidRPr="00101160">
        <w:rPr>
          <w:sz w:val="26"/>
          <w:szCs w:val="26"/>
        </w:rPr>
        <w:t xml:space="preserve">г. № 60-ЗКО «О муниципальной службе в Курской области», обязан в 5-ти дневный срок сообщить об этом в Администрацию </w:t>
      </w:r>
      <w:r w:rsidR="00B17CAD">
        <w:rPr>
          <w:sz w:val="26"/>
          <w:szCs w:val="26"/>
        </w:rPr>
        <w:t>сельсовета</w:t>
      </w:r>
      <w:r w:rsidRPr="00101160">
        <w:rPr>
          <w:sz w:val="26"/>
          <w:szCs w:val="26"/>
        </w:rPr>
        <w:t xml:space="preserve">. </w:t>
      </w:r>
    </w:p>
    <w:p w:rsidR="001B3877" w:rsidRPr="00101160" w:rsidRDefault="001B3877" w:rsidP="001B3877">
      <w:pPr>
        <w:ind w:firstLine="900"/>
        <w:jc w:val="both"/>
        <w:rPr>
          <w:sz w:val="26"/>
          <w:szCs w:val="26"/>
        </w:rPr>
      </w:pPr>
      <w:r w:rsidRPr="00101160">
        <w:rPr>
          <w:sz w:val="26"/>
          <w:szCs w:val="26"/>
        </w:rPr>
        <w:lastRenderedPageBreak/>
        <w:t xml:space="preserve">Выплата пенсии за выслугу лет приостанавливается со дня назначения на одну из указанных должностей распоряжением Администрации </w:t>
      </w:r>
      <w:r w:rsidR="00B17CAD">
        <w:rPr>
          <w:sz w:val="26"/>
          <w:szCs w:val="26"/>
        </w:rPr>
        <w:t>сельсовета</w:t>
      </w:r>
      <w:r w:rsidRPr="00101160">
        <w:rPr>
          <w:sz w:val="26"/>
          <w:szCs w:val="26"/>
        </w:rPr>
        <w:t xml:space="preserve">, проект которого готовит кадровая служба Администрации </w:t>
      </w:r>
      <w:r w:rsidR="00B17CAD">
        <w:rPr>
          <w:sz w:val="26"/>
          <w:szCs w:val="26"/>
        </w:rPr>
        <w:t>сельсовета</w:t>
      </w:r>
      <w:r w:rsidRPr="00101160">
        <w:rPr>
          <w:sz w:val="26"/>
          <w:szCs w:val="26"/>
        </w:rPr>
        <w:t>, по форме предусмотренной приложением №7 к настоящим Правилам, по заявлению лица, оформленному согласно приложению №8 к настоящим Правилам, с приложением копии соответствующего документа о его назначении на муниципальную (государственную) должность муниципальной (государственной) службы.</w:t>
      </w:r>
    </w:p>
    <w:p w:rsidR="001B3877" w:rsidRPr="00101160" w:rsidRDefault="001B3877" w:rsidP="001B3877">
      <w:pPr>
        <w:ind w:firstLine="900"/>
        <w:jc w:val="both"/>
        <w:rPr>
          <w:sz w:val="26"/>
          <w:szCs w:val="26"/>
        </w:rPr>
      </w:pPr>
      <w:r w:rsidRPr="00101160">
        <w:rPr>
          <w:sz w:val="26"/>
          <w:szCs w:val="26"/>
        </w:rPr>
        <w:t xml:space="preserve">6.3. При последующем освобождении от должностей, указанных в части 15 статьи 8 Закона Курской области от 13.06.2007г. № 60-ЗКО «О муниципальной службе в Курской области», выплата пенсии за выслугу лет возобновляется на прежних условиях по заявлению лица, оформленному согласно приложению № 8 к настоящим Правилам направленному в Администрацию </w:t>
      </w:r>
      <w:r w:rsidR="00B17CAD">
        <w:rPr>
          <w:sz w:val="26"/>
          <w:szCs w:val="26"/>
        </w:rPr>
        <w:t>сельсовета</w:t>
      </w:r>
      <w:r w:rsidRPr="00101160">
        <w:rPr>
          <w:sz w:val="26"/>
          <w:szCs w:val="26"/>
        </w:rPr>
        <w:t xml:space="preserve"> с приложением копии документа об освобо</w:t>
      </w:r>
      <w:r w:rsidR="00C611B9" w:rsidRPr="00101160">
        <w:rPr>
          <w:sz w:val="26"/>
          <w:szCs w:val="26"/>
        </w:rPr>
        <w:t>ждении от должности, с применением положений пунктов 7 и 15 статьи 8 Закона Курской области от 13.06.2007</w:t>
      </w:r>
      <w:r w:rsidR="00D24A12">
        <w:rPr>
          <w:sz w:val="26"/>
          <w:szCs w:val="26"/>
        </w:rPr>
        <w:t xml:space="preserve"> </w:t>
      </w:r>
      <w:r w:rsidR="00C611B9" w:rsidRPr="00101160">
        <w:rPr>
          <w:sz w:val="26"/>
          <w:szCs w:val="26"/>
        </w:rPr>
        <w:t>г. № 60-ЗКО «О муниципальной службе в Курской области».</w:t>
      </w:r>
    </w:p>
    <w:p w:rsidR="001B3877" w:rsidRPr="00101160" w:rsidRDefault="00C611B9" w:rsidP="001B3877">
      <w:pPr>
        <w:ind w:firstLine="900"/>
        <w:jc w:val="both"/>
        <w:rPr>
          <w:sz w:val="26"/>
          <w:szCs w:val="26"/>
        </w:rPr>
      </w:pPr>
      <w:r w:rsidRPr="00101160">
        <w:rPr>
          <w:sz w:val="26"/>
          <w:szCs w:val="26"/>
        </w:rPr>
        <w:t>Кадровая служба</w:t>
      </w:r>
      <w:r w:rsidR="001B3877" w:rsidRPr="00101160">
        <w:rPr>
          <w:sz w:val="26"/>
          <w:szCs w:val="26"/>
        </w:rPr>
        <w:t xml:space="preserve"> Администрации </w:t>
      </w:r>
      <w:r w:rsidR="00B17CAD">
        <w:rPr>
          <w:sz w:val="26"/>
          <w:szCs w:val="26"/>
        </w:rPr>
        <w:t>сельсовета</w:t>
      </w:r>
      <w:r w:rsidR="001B3877" w:rsidRPr="00101160">
        <w:rPr>
          <w:sz w:val="26"/>
          <w:szCs w:val="26"/>
        </w:rPr>
        <w:t xml:space="preserve"> в </w:t>
      </w:r>
      <w:r w:rsidRPr="00101160">
        <w:rPr>
          <w:sz w:val="26"/>
          <w:szCs w:val="26"/>
        </w:rPr>
        <w:t>14</w:t>
      </w:r>
      <w:r w:rsidR="00D24A12">
        <w:rPr>
          <w:sz w:val="26"/>
          <w:szCs w:val="26"/>
        </w:rPr>
        <w:t xml:space="preserve">-ти </w:t>
      </w:r>
      <w:r w:rsidR="001B3877" w:rsidRPr="00101160">
        <w:rPr>
          <w:sz w:val="26"/>
          <w:szCs w:val="26"/>
        </w:rPr>
        <w:t xml:space="preserve">дневный срок со дня поступления заявления о возобновлении выплаты пенсии за выслугу лет готовит проект распоряжения Администрации </w:t>
      </w:r>
      <w:r w:rsidR="00B17CAD">
        <w:rPr>
          <w:sz w:val="26"/>
          <w:szCs w:val="26"/>
        </w:rPr>
        <w:t>сельсовета</w:t>
      </w:r>
      <w:r w:rsidR="001B3877" w:rsidRPr="00101160">
        <w:rPr>
          <w:sz w:val="26"/>
          <w:szCs w:val="26"/>
        </w:rPr>
        <w:t xml:space="preserve"> о возобновлении выплаты пенсии за выслугу лет по форме, предусмотренной приложением № 7 к настоящим Правилам.</w:t>
      </w:r>
    </w:p>
    <w:p w:rsidR="001B3877" w:rsidRPr="00101160" w:rsidRDefault="001B3877" w:rsidP="001B3877">
      <w:pPr>
        <w:ind w:firstLine="900"/>
        <w:jc w:val="both"/>
        <w:rPr>
          <w:sz w:val="26"/>
          <w:szCs w:val="26"/>
        </w:rPr>
      </w:pPr>
      <w:r w:rsidRPr="00101160">
        <w:rPr>
          <w:sz w:val="26"/>
          <w:szCs w:val="26"/>
        </w:rPr>
        <w:t xml:space="preserve">Выплата пенсии за выслугу лет возобновляется с 1 числа того месяца, в котором муниципальный служащий Администрации </w:t>
      </w:r>
      <w:r w:rsidR="00B17CAD">
        <w:rPr>
          <w:sz w:val="26"/>
          <w:szCs w:val="26"/>
        </w:rPr>
        <w:t>сельсовета</w:t>
      </w:r>
      <w:r w:rsidRPr="00101160">
        <w:rPr>
          <w:sz w:val="26"/>
          <w:szCs w:val="26"/>
        </w:rPr>
        <w:t>, получавший пенсию за выслугу лет, обратился с заявлением о ее возобновлении, но не ранее дня, когда наступило право на возобновление выплаты пенсии за выслугу лет.</w:t>
      </w:r>
    </w:p>
    <w:p w:rsidR="001B3877" w:rsidRPr="00101160" w:rsidRDefault="00C611B9" w:rsidP="00C17AE7">
      <w:pPr>
        <w:ind w:firstLine="900"/>
        <w:jc w:val="both"/>
        <w:rPr>
          <w:sz w:val="26"/>
          <w:szCs w:val="26"/>
        </w:rPr>
      </w:pPr>
      <w:r w:rsidRPr="00101160">
        <w:rPr>
          <w:sz w:val="26"/>
          <w:szCs w:val="26"/>
        </w:rPr>
        <w:t>6.4</w:t>
      </w:r>
      <w:r w:rsidR="001B3877" w:rsidRPr="00101160">
        <w:rPr>
          <w:sz w:val="26"/>
          <w:szCs w:val="26"/>
        </w:rPr>
        <w:t xml:space="preserve">. Выплата пенсии за выслугу лет прекращается </w:t>
      </w:r>
      <w:r w:rsidR="00C17AE7" w:rsidRPr="00101160">
        <w:rPr>
          <w:sz w:val="26"/>
          <w:szCs w:val="26"/>
        </w:rPr>
        <w:t>в случаях, установленных частью 14 статьи 8 Закона Курской области от 13.06.2007</w:t>
      </w:r>
      <w:r w:rsidR="00D24A12">
        <w:rPr>
          <w:sz w:val="26"/>
          <w:szCs w:val="26"/>
        </w:rPr>
        <w:t xml:space="preserve"> </w:t>
      </w:r>
      <w:r w:rsidR="00C17AE7" w:rsidRPr="00101160">
        <w:rPr>
          <w:sz w:val="26"/>
          <w:szCs w:val="26"/>
        </w:rPr>
        <w:t>г. № 60-ЗКО «О муниципальной службе в Курской области».</w:t>
      </w:r>
    </w:p>
    <w:p w:rsidR="001B3877" w:rsidRPr="00101160" w:rsidRDefault="001B3877" w:rsidP="001B3877">
      <w:pPr>
        <w:ind w:firstLine="900"/>
        <w:jc w:val="both"/>
        <w:rPr>
          <w:sz w:val="26"/>
          <w:szCs w:val="26"/>
        </w:rPr>
      </w:pPr>
      <w:r w:rsidRPr="00101160">
        <w:rPr>
          <w:sz w:val="26"/>
          <w:szCs w:val="26"/>
        </w:rPr>
        <w:t xml:space="preserve">В связи с назначением выплат, указанных в </w:t>
      </w:r>
      <w:r w:rsidR="00C17AE7" w:rsidRPr="00101160">
        <w:rPr>
          <w:sz w:val="26"/>
          <w:szCs w:val="26"/>
        </w:rPr>
        <w:t>части 14 статьи 8 Закона Курской области от 13.06.2007г. № 60-ЗКО «О муниципальной службе в Курской области»,</w:t>
      </w:r>
      <w:r w:rsidRPr="00101160">
        <w:rPr>
          <w:sz w:val="26"/>
          <w:szCs w:val="26"/>
        </w:rPr>
        <w:t xml:space="preserve"> муниципальный служащий в 5-ти </w:t>
      </w:r>
      <w:r w:rsidR="00C17AE7" w:rsidRPr="00101160">
        <w:rPr>
          <w:sz w:val="26"/>
          <w:szCs w:val="26"/>
        </w:rPr>
        <w:t>календарных дней</w:t>
      </w:r>
      <w:r w:rsidRPr="00101160">
        <w:rPr>
          <w:sz w:val="26"/>
          <w:szCs w:val="26"/>
        </w:rPr>
        <w:t xml:space="preserve"> направляе</w:t>
      </w:r>
      <w:r w:rsidR="00C17AE7" w:rsidRPr="00101160">
        <w:rPr>
          <w:sz w:val="26"/>
          <w:szCs w:val="26"/>
        </w:rPr>
        <w:t>т заявление, форма которого предусмотрена приложением</w:t>
      </w:r>
      <w:r w:rsidRPr="00101160">
        <w:rPr>
          <w:sz w:val="26"/>
          <w:szCs w:val="26"/>
        </w:rPr>
        <w:t xml:space="preserve"> № 8 к настоящим Правилам в Администрацию </w:t>
      </w:r>
      <w:r w:rsidR="00B17CAD">
        <w:rPr>
          <w:sz w:val="26"/>
          <w:szCs w:val="26"/>
        </w:rPr>
        <w:t>сельсовета</w:t>
      </w:r>
      <w:r w:rsidRPr="00101160">
        <w:rPr>
          <w:sz w:val="26"/>
          <w:szCs w:val="26"/>
        </w:rPr>
        <w:t xml:space="preserve"> с приложением копии документа о назначении этих выплат. </w:t>
      </w:r>
    </w:p>
    <w:p w:rsidR="001B3877" w:rsidRPr="00101160" w:rsidRDefault="001B3877" w:rsidP="001B3877">
      <w:pPr>
        <w:ind w:firstLine="900"/>
        <w:jc w:val="both"/>
        <w:rPr>
          <w:sz w:val="26"/>
          <w:szCs w:val="26"/>
        </w:rPr>
      </w:pPr>
      <w:r w:rsidRPr="00101160">
        <w:rPr>
          <w:sz w:val="26"/>
          <w:szCs w:val="26"/>
        </w:rPr>
        <w:t xml:space="preserve">Выплата пенсии за выслугу лет прекращается со дня назначения </w:t>
      </w:r>
      <w:r w:rsidR="00C17AE7" w:rsidRPr="00101160">
        <w:rPr>
          <w:sz w:val="26"/>
          <w:szCs w:val="26"/>
        </w:rPr>
        <w:t xml:space="preserve">данных </w:t>
      </w:r>
      <w:r w:rsidRPr="00101160">
        <w:rPr>
          <w:sz w:val="26"/>
          <w:szCs w:val="26"/>
        </w:rPr>
        <w:t xml:space="preserve">выплат, </w:t>
      </w:r>
      <w:r w:rsidR="00C17AE7" w:rsidRPr="00101160">
        <w:rPr>
          <w:sz w:val="26"/>
          <w:szCs w:val="26"/>
        </w:rPr>
        <w:t>распоряжением</w:t>
      </w:r>
      <w:r w:rsidRPr="00101160">
        <w:rPr>
          <w:sz w:val="26"/>
          <w:szCs w:val="26"/>
        </w:rPr>
        <w:t xml:space="preserve"> Администрации</w:t>
      </w:r>
      <w:r w:rsidR="00B17CAD">
        <w:rPr>
          <w:sz w:val="26"/>
          <w:szCs w:val="26"/>
        </w:rPr>
        <w:t xml:space="preserve"> </w:t>
      </w:r>
      <w:r w:rsidR="00D3708A">
        <w:rPr>
          <w:sz w:val="26"/>
          <w:szCs w:val="26"/>
        </w:rPr>
        <w:t>Уланковского</w:t>
      </w:r>
      <w:r w:rsidR="00B17CAD">
        <w:rPr>
          <w:sz w:val="26"/>
          <w:szCs w:val="26"/>
        </w:rPr>
        <w:t xml:space="preserve"> сельсовета</w:t>
      </w:r>
      <w:r w:rsidRPr="00101160">
        <w:rPr>
          <w:sz w:val="26"/>
          <w:szCs w:val="26"/>
        </w:rPr>
        <w:t xml:space="preserve"> Суджанского района, по форме, предусмотренной приложением № 7 к настоящим Правилам. При этом </w:t>
      </w:r>
      <w:r w:rsidR="00090232">
        <w:rPr>
          <w:sz w:val="26"/>
          <w:szCs w:val="26"/>
        </w:rPr>
        <w:t>начальник отдела</w:t>
      </w:r>
      <w:r w:rsidRPr="00101160">
        <w:rPr>
          <w:sz w:val="26"/>
          <w:szCs w:val="26"/>
        </w:rPr>
        <w:t xml:space="preserve"> Администрации Суджанского района до получения распоряжения Администрации </w:t>
      </w:r>
      <w:r w:rsidR="00D3708A">
        <w:rPr>
          <w:sz w:val="26"/>
          <w:szCs w:val="26"/>
        </w:rPr>
        <w:t>Уланковского</w:t>
      </w:r>
      <w:r w:rsidR="00B17CAD">
        <w:rPr>
          <w:sz w:val="26"/>
          <w:szCs w:val="26"/>
        </w:rPr>
        <w:t xml:space="preserve"> сельсовета</w:t>
      </w:r>
      <w:r w:rsidR="00B17CAD" w:rsidRPr="00101160">
        <w:rPr>
          <w:sz w:val="26"/>
          <w:szCs w:val="26"/>
        </w:rPr>
        <w:t xml:space="preserve"> </w:t>
      </w:r>
      <w:r w:rsidRPr="00101160">
        <w:rPr>
          <w:sz w:val="26"/>
          <w:szCs w:val="26"/>
        </w:rPr>
        <w:t xml:space="preserve">Суджанского района приостанавливает выплату пенсии за выслугу лет. </w:t>
      </w:r>
    </w:p>
    <w:p w:rsidR="001B3877" w:rsidRPr="00101160" w:rsidRDefault="0023220E" w:rsidP="001B3877">
      <w:pPr>
        <w:ind w:firstLine="900"/>
        <w:jc w:val="both"/>
        <w:rPr>
          <w:sz w:val="26"/>
          <w:szCs w:val="26"/>
        </w:rPr>
      </w:pPr>
      <w:r w:rsidRPr="00101160">
        <w:rPr>
          <w:sz w:val="26"/>
          <w:szCs w:val="26"/>
        </w:rPr>
        <w:t xml:space="preserve">6.5. </w:t>
      </w:r>
      <w:r w:rsidR="001B3877" w:rsidRPr="00101160">
        <w:rPr>
          <w:sz w:val="26"/>
          <w:szCs w:val="26"/>
        </w:rPr>
        <w:t xml:space="preserve">В случае смерти лица, получавшего пенсию за выслугу лет, ее выплата прекращается </w:t>
      </w:r>
      <w:r w:rsidRPr="00101160">
        <w:rPr>
          <w:sz w:val="26"/>
          <w:szCs w:val="26"/>
        </w:rPr>
        <w:t xml:space="preserve">распоряжением Администрации </w:t>
      </w:r>
      <w:r w:rsidR="00D3708A">
        <w:rPr>
          <w:sz w:val="26"/>
          <w:szCs w:val="26"/>
        </w:rPr>
        <w:t>Уланковского</w:t>
      </w:r>
      <w:r w:rsidR="00B17CAD">
        <w:rPr>
          <w:sz w:val="26"/>
          <w:szCs w:val="26"/>
        </w:rPr>
        <w:t xml:space="preserve"> сельсовета</w:t>
      </w:r>
      <w:r w:rsidR="00B17CAD" w:rsidRPr="00101160">
        <w:rPr>
          <w:sz w:val="26"/>
          <w:szCs w:val="26"/>
        </w:rPr>
        <w:t xml:space="preserve"> </w:t>
      </w:r>
      <w:r w:rsidRPr="00101160">
        <w:rPr>
          <w:sz w:val="26"/>
          <w:szCs w:val="26"/>
        </w:rPr>
        <w:t xml:space="preserve">Суджанского района, по форме, предусмотренной приложением № 7 к настоящим Правилам </w:t>
      </w:r>
      <w:r w:rsidR="001B3877" w:rsidRPr="00101160">
        <w:rPr>
          <w:sz w:val="26"/>
          <w:szCs w:val="26"/>
        </w:rPr>
        <w:t>с месяца, следующего за месяцем смерти этого лица.</w:t>
      </w:r>
    </w:p>
    <w:p w:rsidR="0023220E" w:rsidRPr="00101160" w:rsidRDefault="0023220E" w:rsidP="001B3877">
      <w:pPr>
        <w:ind w:firstLine="900"/>
        <w:jc w:val="both"/>
        <w:rPr>
          <w:sz w:val="26"/>
          <w:szCs w:val="26"/>
        </w:rPr>
      </w:pPr>
      <w:r w:rsidRPr="00101160">
        <w:rPr>
          <w:sz w:val="26"/>
          <w:szCs w:val="26"/>
        </w:rPr>
        <w:t xml:space="preserve">До получения соответствующего распоряжения Администрации </w:t>
      </w:r>
      <w:r w:rsidR="00B17CAD">
        <w:rPr>
          <w:sz w:val="26"/>
          <w:szCs w:val="26"/>
        </w:rPr>
        <w:t>сельсовет</w:t>
      </w:r>
      <w:r w:rsidRPr="00101160">
        <w:rPr>
          <w:sz w:val="26"/>
          <w:szCs w:val="26"/>
        </w:rPr>
        <w:t xml:space="preserve">а </w:t>
      </w:r>
      <w:r w:rsidR="00090232">
        <w:rPr>
          <w:sz w:val="26"/>
          <w:szCs w:val="26"/>
        </w:rPr>
        <w:t>начальник отдела</w:t>
      </w:r>
      <w:r w:rsidRPr="00101160">
        <w:rPr>
          <w:sz w:val="26"/>
          <w:szCs w:val="26"/>
        </w:rPr>
        <w:t xml:space="preserve"> Администрации </w:t>
      </w:r>
      <w:r w:rsidR="00B17CAD">
        <w:rPr>
          <w:sz w:val="26"/>
          <w:szCs w:val="26"/>
        </w:rPr>
        <w:t>сельсовета</w:t>
      </w:r>
      <w:r w:rsidRPr="00101160">
        <w:rPr>
          <w:sz w:val="26"/>
          <w:szCs w:val="26"/>
        </w:rPr>
        <w:t xml:space="preserve"> в течение 3 рабочих </w:t>
      </w:r>
      <w:r w:rsidRPr="00101160">
        <w:rPr>
          <w:sz w:val="26"/>
          <w:szCs w:val="26"/>
        </w:rPr>
        <w:lastRenderedPageBreak/>
        <w:t>дней с даты получения сведений о смерти муниципального служащего приостанавливает выплату пенсии за выслугу лет.</w:t>
      </w:r>
    </w:p>
    <w:p w:rsidR="001B3877" w:rsidRPr="00101160" w:rsidRDefault="0023220E" w:rsidP="001B3877">
      <w:pPr>
        <w:ind w:firstLine="900"/>
        <w:jc w:val="both"/>
        <w:rPr>
          <w:sz w:val="26"/>
          <w:szCs w:val="26"/>
        </w:rPr>
      </w:pPr>
      <w:r w:rsidRPr="00101160">
        <w:rPr>
          <w:sz w:val="26"/>
          <w:szCs w:val="26"/>
        </w:rPr>
        <w:t>6.6</w:t>
      </w:r>
      <w:r w:rsidR="001B3877" w:rsidRPr="00101160">
        <w:rPr>
          <w:sz w:val="26"/>
          <w:szCs w:val="26"/>
        </w:rPr>
        <w:t>. Выплата пенсии за выслугу лет, в том числе в период нахождения пенсионера в государственном или муниципальном стационарном учреждении социального обслуживания, ее доставка и удержания из нее производятся в порядке, предусмотренном для выплаты, доставки и удержаний из пенсии, назначаемой в соответствии с Федеральным Законом «О трудовых пенсиях в Российской Федерации».</w:t>
      </w:r>
    </w:p>
    <w:p w:rsidR="00937D0D" w:rsidRPr="00101160" w:rsidRDefault="00937D0D" w:rsidP="001B3877">
      <w:pPr>
        <w:ind w:firstLine="900"/>
        <w:jc w:val="both"/>
        <w:rPr>
          <w:sz w:val="26"/>
          <w:szCs w:val="26"/>
        </w:rPr>
      </w:pPr>
      <w:r w:rsidRPr="00101160">
        <w:rPr>
          <w:sz w:val="26"/>
          <w:szCs w:val="26"/>
        </w:rPr>
        <w:t xml:space="preserve">6.7.  В случае обнаружения </w:t>
      </w:r>
      <w:r w:rsidR="00090232">
        <w:rPr>
          <w:sz w:val="26"/>
          <w:szCs w:val="26"/>
        </w:rPr>
        <w:t>начальником отдела</w:t>
      </w:r>
      <w:r w:rsidRPr="00101160">
        <w:rPr>
          <w:sz w:val="26"/>
          <w:szCs w:val="26"/>
        </w:rPr>
        <w:t xml:space="preserve"> Администрации </w:t>
      </w:r>
      <w:r w:rsidR="00B17CAD">
        <w:rPr>
          <w:sz w:val="26"/>
          <w:szCs w:val="26"/>
        </w:rPr>
        <w:t>сельсовета</w:t>
      </w:r>
      <w:r w:rsidRPr="00101160">
        <w:rPr>
          <w:sz w:val="26"/>
          <w:szCs w:val="26"/>
        </w:rPr>
        <w:t xml:space="preserve">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 муниципальными правовыми актами, или прекращение выплаты указанной пенсии за выслугу лет в связи с отсутствием права на нее производится с 1-го числа месяца, следующего за месяцем, в котором была обнаружена соответствующая ошибка.</w:t>
      </w:r>
    </w:p>
    <w:p w:rsidR="00937D0D" w:rsidRPr="00101160" w:rsidRDefault="00937D0D" w:rsidP="001B3877">
      <w:pPr>
        <w:ind w:firstLine="900"/>
        <w:jc w:val="both"/>
        <w:rPr>
          <w:sz w:val="26"/>
          <w:szCs w:val="26"/>
        </w:rPr>
      </w:pPr>
      <w:r w:rsidRPr="00101160">
        <w:rPr>
          <w:sz w:val="26"/>
          <w:szCs w:val="26"/>
        </w:rPr>
        <w:t xml:space="preserve">6.8.Личные дела получателей пенсии за выслугу лет хранятся на бумажных носителях в кадровой службе Администрации </w:t>
      </w:r>
      <w:r w:rsidR="00B17CAD">
        <w:rPr>
          <w:sz w:val="26"/>
          <w:szCs w:val="26"/>
        </w:rPr>
        <w:t>сельсовета</w:t>
      </w:r>
      <w:r w:rsidRPr="00101160">
        <w:rPr>
          <w:sz w:val="26"/>
          <w:szCs w:val="26"/>
        </w:rPr>
        <w:t>.</w:t>
      </w:r>
    </w:p>
    <w:p w:rsidR="00937D0D" w:rsidRPr="00101160" w:rsidRDefault="00937D0D" w:rsidP="001B3877">
      <w:pPr>
        <w:ind w:firstLine="900"/>
        <w:jc w:val="both"/>
        <w:rPr>
          <w:sz w:val="26"/>
          <w:szCs w:val="26"/>
        </w:rPr>
      </w:pPr>
      <w:r w:rsidRPr="00101160">
        <w:rPr>
          <w:sz w:val="26"/>
          <w:szCs w:val="26"/>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937D0D" w:rsidRPr="00101160" w:rsidRDefault="00937D0D" w:rsidP="001B3877">
      <w:pPr>
        <w:ind w:firstLine="900"/>
        <w:jc w:val="both"/>
        <w:rPr>
          <w:sz w:val="26"/>
          <w:szCs w:val="26"/>
        </w:rPr>
      </w:pPr>
      <w:r w:rsidRPr="00101160">
        <w:rPr>
          <w:sz w:val="26"/>
          <w:szCs w:val="26"/>
        </w:rPr>
        <w:t>Документы о выплате и доставке пенсий за выслугу лет хранятся на бумажных</w:t>
      </w:r>
      <w:r w:rsidR="00C13ADF" w:rsidRPr="00101160">
        <w:rPr>
          <w:sz w:val="26"/>
          <w:szCs w:val="26"/>
        </w:rPr>
        <w:t xml:space="preserve"> носителях или в электронной форме </w:t>
      </w:r>
      <w:r w:rsidR="00090232">
        <w:rPr>
          <w:sz w:val="26"/>
          <w:szCs w:val="26"/>
        </w:rPr>
        <w:t xml:space="preserve">у начальника отдела </w:t>
      </w:r>
      <w:r w:rsidR="00C13ADF" w:rsidRPr="00101160">
        <w:rPr>
          <w:sz w:val="26"/>
          <w:szCs w:val="26"/>
        </w:rPr>
        <w:t xml:space="preserve">Администрации </w:t>
      </w:r>
      <w:r w:rsidR="00B17CAD">
        <w:rPr>
          <w:sz w:val="26"/>
          <w:szCs w:val="26"/>
        </w:rPr>
        <w:t>сельсовета</w:t>
      </w:r>
      <w:r w:rsidR="00C13ADF" w:rsidRPr="00101160">
        <w:rPr>
          <w:sz w:val="26"/>
          <w:szCs w:val="26"/>
        </w:rPr>
        <w:t xml:space="preserve"> 5 лет начиная с года, следующего за годом их формирования.</w:t>
      </w:r>
    </w:p>
    <w:p w:rsidR="00666BE3" w:rsidRPr="00101160" w:rsidRDefault="00666BE3" w:rsidP="001446DE">
      <w:pPr>
        <w:ind w:firstLine="900"/>
        <w:jc w:val="center"/>
        <w:rPr>
          <w:b/>
          <w:sz w:val="26"/>
          <w:szCs w:val="26"/>
        </w:rPr>
      </w:pPr>
    </w:p>
    <w:p w:rsidR="001446DE" w:rsidRDefault="001446DE" w:rsidP="001446DE">
      <w:pPr>
        <w:ind w:firstLine="900"/>
        <w:jc w:val="center"/>
        <w:rPr>
          <w:b/>
          <w:sz w:val="26"/>
          <w:szCs w:val="26"/>
        </w:rPr>
      </w:pPr>
      <w:r w:rsidRPr="00101160">
        <w:rPr>
          <w:b/>
          <w:sz w:val="26"/>
          <w:szCs w:val="26"/>
        </w:rPr>
        <w:t>7.</w:t>
      </w:r>
      <w:r w:rsidR="00014D5A">
        <w:rPr>
          <w:b/>
          <w:sz w:val="26"/>
          <w:szCs w:val="26"/>
        </w:rPr>
        <w:t xml:space="preserve"> </w:t>
      </w:r>
      <w:r w:rsidRPr="00101160">
        <w:rPr>
          <w:b/>
          <w:sz w:val="26"/>
          <w:szCs w:val="26"/>
        </w:rPr>
        <w:t>Порядок перерасчета размера пенсии за выслугу лет</w:t>
      </w:r>
    </w:p>
    <w:p w:rsidR="00B17CAD" w:rsidRPr="00101160" w:rsidRDefault="00B17CAD" w:rsidP="001446DE">
      <w:pPr>
        <w:ind w:firstLine="900"/>
        <w:jc w:val="center"/>
        <w:rPr>
          <w:b/>
          <w:sz w:val="26"/>
          <w:szCs w:val="26"/>
        </w:rPr>
      </w:pPr>
    </w:p>
    <w:p w:rsidR="001446DE" w:rsidRPr="00101160" w:rsidRDefault="001446DE" w:rsidP="001446DE">
      <w:pPr>
        <w:jc w:val="both"/>
        <w:rPr>
          <w:sz w:val="26"/>
          <w:szCs w:val="26"/>
        </w:rPr>
      </w:pPr>
      <w:r w:rsidRPr="00101160">
        <w:rPr>
          <w:sz w:val="26"/>
          <w:szCs w:val="26"/>
        </w:rPr>
        <w:t xml:space="preserve">              7.1. Перерасчет размера пенсии за выслугу лет производится в случаях:</w:t>
      </w:r>
    </w:p>
    <w:p w:rsidR="001446DE" w:rsidRPr="00101160" w:rsidRDefault="00666BE3" w:rsidP="00666BE3">
      <w:pPr>
        <w:ind w:firstLine="900"/>
        <w:jc w:val="both"/>
        <w:rPr>
          <w:sz w:val="26"/>
          <w:szCs w:val="26"/>
        </w:rPr>
      </w:pPr>
      <w:r w:rsidRPr="00101160">
        <w:rPr>
          <w:sz w:val="26"/>
          <w:szCs w:val="26"/>
        </w:rPr>
        <w:t xml:space="preserve">а) при изменении группы инвалидности с применением положений </w:t>
      </w:r>
      <w:r w:rsidR="00952950" w:rsidRPr="00101160">
        <w:rPr>
          <w:sz w:val="26"/>
          <w:szCs w:val="26"/>
        </w:rPr>
        <w:t xml:space="preserve">абзаца второго </w:t>
      </w:r>
      <w:hyperlink w:anchor="P120" w:history="1">
        <w:r w:rsidR="00952950" w:rsidRPr="00101160">
          <w:rPr>
            <w:sz w:val="26"/>
            <w:szCs w:val="26"/>
          </w:rPr>
          <w:t>части</w:t>
        </w:r>
        <w:r w:rsidRPr="00101160">
          <w:rPr>
            <w:sz w:val="26"/>
            <w:szCs w:val="26"/>
          </w:rPr>
          <w:t xml:space="preserve"> </w:t>
        </w:r>
        <w:r w:rsidR="00952950" w:rsidRPr="00101160">
          <w:rPr>
            <w:sz w:val="26"/>
            <w:szCs w:val="26"/>
          </w:rPr>
          <w:t>13.1</w:t>
        </w:r>
      </w:hyperlink>
      <w:r w:rsidR="00952950" w:rsidRPr="00101160">
        <w:rPr>
          <w:sz w:val="26"/>
          <w:szCs w:val="26"/>
        </w:rPr>
        <w:t xml:space="preserve"> </w:t>
      </w:r>
      <w:r w:rsidRPr="00101160">
        <w:rPr>
          <w:sz w:val="26"/>
          <w:szCs w:val="26"/>
        </w:rPr>
        <w:t xml:space="preserve">статьи 8 Закона Курской области </w:t>
      </w:r>
      <w:r w:rsidR="00014D5A" w:rsidRPr="00101160">
        <w:rPr>
          <w:sz w:val="26"/>
          <w:szCs w:val="26"/>
        </w:rPr>
        <w:t xml:space="preserve">от 13.06.2007 года </w:t>
      </w:r>
      <w:r w:rsidRPr="00101160">
        <w:rPr>
          <w:sz w:val="26"/>
          <w:szCs w:val="26"/>
        </w:rPr>
        <w:t>№60-ЗКО «О муниципальной службе в Курской области»;</w:t>
      </w:r>
    </w:p>
    <w:p w:rsidR="00666BE3" w:rsidRPr="00101160" w:rsidRDefault="00952950" w:rsidP="007752AD">
      <w:pPr>
        <w:ind w:firstLine="900"/>
        <w:jc w:val="both"/>
        <w:rPr>
          <w:sz w:val="26"/>
          <w:szCs w:val="26"/>
        </w:rPr>
      </w:pPr>
      <w:r w:rsidRPr="00101160">
        <w:rPr>
          <w:sz w:val="26"/>
          <w:szCs w:val="26"/>
        </w:rPr>
        <w:t>б) по заявлениям граждан в соответствии с абзацем первым</w:t>
      </w:r>
      <w:r w:rsidR="00666BE3" w:rsidRPr="00101160">
        <w:rPr>
          <w:sz w:val="26"/>
          <w:szCs w:val="26"/>
        </w:rPr>
        <w:t xml:space="preserve"> </w:t>
      </w:r>
      <w:hyperlink w:anchor="P120" w:history="1">
        <w:r w:rsidRPr="00101160">
          <w:rPr>
            <w:sz w:val="26"/>
            <w:szCs w:val="26"/>
          </w:rPr>
          <w:t>части</w:t>
        </w:r>
        <w:r w:rsidR="00666BE3" w:rsidRPr="00101160">
          <w:rPr>
            <w:sz w:val="26"/>
            <w:szCs w:val="26"/>
          </w:rPr>
          <w:t xml:space="preserve"> </w:t>
        </w:r>
        <w:r w:rsidRPr="00101160">
          <w:rPr>
            <w:sz w:val="26"/>
            <w:szCs w:val="26"/>
          </w:rPr>
          <w:t>13.1</w:t>
        </w:r>
      </w:hyperlink>
      <w:r w:rsidRPr="00101160">
        <w:rPr>
          <w:sz w:val="26"/>
          <w:szCs w:val="26"/>
        </w:rPr>
        <w:t xml:space="preserve"> </w:t>
      </w:r>
      <w:r w:rsidR="00666BE3" w:rsidRPr="00101160">
        <w:rPr>
          <w:sz w:val="26"/>
          <w:szCs w:val="26"/>
        </w:rPr>
        <w:t xml:space="preserve">статьи 8 Закона Курской области </w:t>
      </w:r>
      <w:r w:rsidR="00C75302">
        <w:rPr>
          <w:sz w:val="26"/>
          <w:szCs w:val="26"/>
        </w:rPr>
        <w:t xml:space="preserve">от 13.06.2007 года </w:t>
      </w:r>
      <w:r w:rsidR="00666BE3" w:rsidRPr="00101160">
        <w:rPr>
          <w:sz w:val="26"/>
          <w:szCs w:val="26"/>
        </w:rPr>
        <w:t>№60-ЗКО «О муниципальной службе в Курской области».</w:t>
      </w:r>
    </w:p>
    <w:p w:rsidR="001446DE" w:rsidRPr="00101160" w:rsidRDefault="001446DE" w:rsidP="001446DE">
      <w:pPr>
        <w:ind w:firstLine="900"/>
        <w:jc w:val="both"/>
        <w:rPr>
          <w:sz w:val="26"/>
          <w:szCs w:val="26"/>
        </w:rPr>
      </w:pPr>
      <w:r w:rsidRPr="00101160">
        <w:rPr>
          <w:sz w:val="26"/>
          <w:szCs w:val="26"/>
        </w:rPr>
        <w:t>7.2. Перерасчет</w:t>
      </w:r>
      <w:r w:rsidR="00952950" w:rsidRPr="00101160">
        <w:rPr>
          <w:sz w:val="26"/>
          <w:szCs w:val="26"/>
        </w:rPr>
        <w:t xml:space="preserve"> размера пенсии за выслугу лет осуществляется</w:t>
      </w:r>
      <w:r w:rsidRPr="00101160">
        <w:rPr>
          <w:sz w:val="26"/>
          <w:szCs w:val="26"/>
        </w:rPr>
        <w:t xml:space="preserve"> </w:t>
      </w:r>
      <w:r w:rsidR="00090232">
        <w:rPr>
          <w:sz w:val="26"/>
          <w:szCs w:val="26"/>
        </w:rPr>
        <w:t>начальником отдела</w:t>
      </w:r>
      <w:r w:rsidRPr="00101160">
        <w:rPr>
          <w:sz w:val="26"/>
          <w:szCs w:val="26"/>
        </w:rPr>
        <w:t xml:space="preserve"> Администрации </w:t>
      </w:r>
      <w:r w:rsidR="00B17CAD">
        <w:rPr>
          <w:sz w:val="26"/>
          <w:szCs w:val="26"/>
        </w:rPr>
        <w:t>сельсовета</w:t>
      </w:r>
      <w:r w:rsidR="00952950" w:rsidRPr="00101160">
        <w:rPr>
          <w:sz w:val="26"/>
          <w:szCs w:val="26"/>
        </w:rPr>
        <w:t xml:space="preserve"> с учетом положений, предусмотренных частями 7, 13 и 13.1 статьи 8 Закона Курской области </w:t>
      </w:r>
      <w:r w:rsidR="00C75302">
        <w:rPr>
          <w:sz w:val="26"/>
          <w:szCs w:val="26"/>
        </w:rPr>
        <w:t xml:space="preserve">от 13.06.2007 года </w:t>
      </w:r>
      <w:r w:rsidR="00952950" w:rsidRPr="00101160">
        <w:rPr>
          <w:sz w:val="26"/>
          <w:szCs w:val="26"/>
        </w:rPr>
        <w:t>№60-ЗКО «О муниципальной службе в Курской области».</w:t>
      </w:r>
    </w:p>
    <w:p w:rsidR="00DA0342" w:rsidRPr="00101160" w:rsidRDefault="00212AD7" w:rsidP="000D1475">
      <w:pPr>
        <w:ind w:firstLine="900"/>
        <w:jc w:val="both"/>
        <w:rPr>
          <w:sz w:val="26"/>
          <w:szCs w:val="26"/>
        </w:rPr>
      </w:pPr>
      <w:r w:rsidRPr="00101160">
        <w:rPr>
          <w:sz w:val="26"/>
          <w:szCs w:val="26"/>
        </w:rPr>
        <w:t>7.3</w:t>
      </w:r>
      <w:r w:rsidR="001446DE" w:rsidRPr="00101160">
        <w:rPr>
          <w:sz w:val="26"/>
          <w:szCs w:val="26"/>
        </w:rPr>
        <w:t xml:space="preserve">. </w:t>
      </w:r>
      <w:r w:rsidR="00952950" w:rsidRPr="00101160">
        <w:rPr>
          <w:sz w:val="26"/>
          <w:szCs w:val="26"/>
        </w:rPr>
        <w:t xml:space="preserve">Для перерасчета </w:t>
      </w:r>
      <w:r w:rsidRPr="00101160">
        <w:rPr>
          <w:sz w:val="26"/>
          <w:szCs w:val="26"/>
        </w:rPr>
        <w:t xml:space="preserve">размера </w:t>
      </w:r>
      <w:r w:rsidR="00952950" w:rsidRPr="00101160">
        <w:rPr>
          <w:sz w:val="26"/>
          <w:szCs w:val="26"/>
        </w:rPr>
        <w:t xml:space="preserve">пенсии </w:t>
      </w:r>
      <w:r w:rsidRPr="00101160">
        <w:rPr>
          <w:sz w:val="26"/>
          <w:szCs w:val="26"/>
        </w:rPr>
        <w:t xml:space="preserve">за выслугу лет в соответствии с подпунктом б) настоящего пункта </w:t>
      </w:r>
      <w:r w:rsidR="000D1475" w:rsidRPr="00101160">
        <w:rPr>
          <w:sz w:val="26"/>
          <w:szCs w:val="26"/>
        </w:rPr>
        <w:t>заявление и документы, предусмотренные подпунктами «а» - «е» пункта 3.1. настоящих Правил, подаются в порядке, предусмотренном пунктами 3.1. – 4.4.настоящих Правил.</w:t>
      </w:r>
    </w:p>
    <w:p w:rsidR="00691AF0" w:rsidRDefault="001446DE" w:rsidP="00AB53B6">
      <w:pPr>
        <w:ind w:firstLine="567"/>
        <w:jc w:val="both"/>
        <w:rPr>
          <w:sz w:val="26"/>
          <w:szCs w:val="26"/>
        </w:rPr>
      </w:pPr>
      <w:r w:rsidRPr="00101160">
        <w:rPr>
          <w:sz w:val="26"/>
          <w:szCs w:val="26"/>
        </w:rPr>
        <w:t xml:space="preserve"> </w:t>
      </w:r>
      <w:r w:rsidR="00691AF0" w:rsidRPr="00101160">
        <w:rPr>
          <w:sz w:val="26"/>
          <w:szCs w:val="26"/>
        </w:rPr>
        <w:t>7.</w:t>
      </w:r>
      <w:r w:rsidR="000D1475" w:rsidRPr="00101160">
        <w:rPr>
          <w:sz w:val="26"/>
          <w:szCs w:val="26"/>
        </w:rPr>
        <w:t>4</w:t>
      </w:r>
      <w:r w:rsidR="00535926" w:rsidRPr="00101160">
        <w:rPr>
          <w:sz w:val="26"/>
          <w:szCs w:val="26"/>
        </w:rPr>
        <w:t xml:space="preserve">. В случае, если общая сумма пенсии за выслугу лет и страховой пенсии по старости (инвалидности) при перерасчете в соответствии со статьей 8 Закона Курской области </w:t>
      </w:r>
      <w:r w:rsidR="00C75302">
        <w:rPr>
          <w:sz w:val="26"/>
          <w:szCs w:val="26"/>
        </w:rPr>
        <w:t xml:space="preserve">от 13.06.2007 года </w:t>
      </w:r>
      <w:r w:rsidR="00535926" w:rsidRPr="00101160">
        <w:rPr>
          <w:sz w:val="26"/>
          <w:szCs w:val="26"/>
        </w:rPr>
        <w:t xml:space="preserve">№60-ЗКО «О муниципальной службе в Курской области» уменьшается </w:t>
      </w:r>
      <w:r w:rsidR="004A61C0" w:rsidRPr="00101160">
        <w:rPr>
          <w:sz w:val="26"/>
          <w:szCs w:val="26"/>
        </w:rPr>
        <w:t xml:space="preserve">по сравнению с установленной ранее, она выплачивается в прежнем размере впредь до возникновения права на получение </w:t>
      </w:r>
      <w:r w:rsidR="004A61C0" w:rsidRPr="00101160">
        <w:rPr>
          <w:sz w:val="26"/>
          <w:szCs w:val="26"/>
        </w:rPr>
        <w:lastRenderedPageBreak/>
        <w:t>пенсии за выслугу лет в большем размере в соответствии с частью 10 статьи 8 Закона Курской области</w:t>
      </w:r>
      <w:r w:rsidR="00C75302">
        <w:rPr>
          <w:sz w:val="26"/>
          <w:szCs w:val="26"/>
        </w:rPr>
        <w:t xml:space="preserve"> от 13.06.2007 года </w:t>
      </w:r>
      <w:r w:rsidR="004A61C0" w:rsidRPr="00101160">
        <w:rPr>
          <w:sz w:val="26"/>
          <w:szCs w:val="26"/>
        </w:rPr>
        <w:t xml:space="preserve"> №60-ЗКО «О муниципальной службе в Курской области» вследствие увеличения или индексации в установленном порядке.»</w:t>
      </w:r>
    </w:p>
    <w:p w:rsidR="00014D5A" w:rsidRPr="00101160" w:rsidRDefault="00014D5A" w:rsidP="00AB53B6">
      <w:pPr>
        <w:ind w:firstLine="567"/>
        <w:jc w:val="both"/>
        <w:rPr>
          <w:sz w:val="26"/>
          <w:szCs w:val="26"/>
        </w:rPr>
      </w:pPr>
    </w:p>
    <w:p w:rsidR="007752AD" w:rsidRDefault="007752AD" w:rsidP="007752AD">
      <w:pPr>
        <w:ind w:firstLine="567"/>
        <w:jc w:val="center"/>
        <w:rPr>
          <w:b/>
          <w:sz w:val="26"/>
          <w:szCs w:val="26"/>
        </w:rPr>
      </w:pPr>
      <w:r w:rsidRPr="00101160">
        <w:rPr>
          <w:b/>
          <w:sz w:val="26"/>
          <w:szCs w:val="26"/>
        </w:rPr>
        <w:t>8.Порядок индексации пенсии за выслугу лет</w:t>
      </w:r>
    </w:p>
    <w:p w:rsidR="00B17CAD" w:rsidRPr="00101160" w:rsidRDefault="00B17CAD" w:rsidP="007752AD">
      <w:pPr>
        <w:ind w:firstLine="567"/>
        <w:jc w:val="center"/>
        <w:rPr>
          <w:b/>
          <w:sz w:val="26"/>
          <w:szCs w:val="26"/>
        </w:rPr>
      </w:pPr>
    </w:p>
    <w:p w:rsidR="00202784" w:rsidRPr="00101160" w:rsidRDefault="007752AD" w:rsidP="00AB53B6">
      <w:pPr>
        <w:ind w:firstLine="567"/>
        <w:jc w:val="both"/>
        <w:rPr>
          <w:sz w:val="26"/>
          <w:szCs w:val="26"/>
        </w:rPr>
      </w:pPr>
      <w:r w:rsidRPr="00101160">
        <w:rPr>
          <w:sz w:val="26"/>
          <w:szCs w:val="26"/>
        </w:rPr>
        <w:t xml:space="preserve">8.1. При централизованном повышении денежного содержания муниципальных служащих Администрации </w:t>
      </w:r>
      <w:r w:rsidR="00B17CAD">
        <w:rPr>
          <w:sz w:val="26"/>
          <w:szCs w:val="26"/>
        </w:rPr>
        <w:t>сельсовета</w:t>
      </w:r>
      <w:r w:rsidRPr="00101160">
        <w:rPr>
          <w:sz w:val="26"/>
          <w:szCs w:val="26"/>
        </w:rPr>
        <w:t xml:space="preserve"> пенсия за выслугу лет индексируется с соблюдением положений пункта 16 статьи 8 Закона Курской области </w:t>
      </w:r>
      <w:r w:rsidR="00C75302">
        <w:rPr>
          <w:sz w:val="26"/>
          <w:szCs w:val="26"/>
        </w:rPr>
        <w:t xml:space="preserve">от 13.06.2007 года </w:t>
      </w:r>
      <w:r w:rsidRPr="00101160">
        <w:rPr>
          <w:sz w:val="26"/>
          <w:szCs w:val="26"/>
        </w:rPr>
        <w:t>№60-ЗКО «О муниципальной службе в Курской области».</w:t>
      </w:r>
    </w:p>
    <w:p w:rsidR="007752AD" w:rsidRPr="00101160" w:rsidRDefault="007752AD" w:rsidP="00AB53B6">
      <w:pPr>
        <w:ind w:firstLine="567"/>
        <w:jc w:val="both"/>
        <w:rPr>
          <w:sz w:val="26"/>
          <w:szCs w:val="26"/>
        </w:rPr>
      </w:pPr>
      <w:r w:rsidRPr="00101160">
        <w:rPr>
          <w:sz w:val="26"/>
          <w:szCs w:val="26"/>
        </w:rPr>
        <w:t xml:space="preserve">8.2. Индексация пенсии за выслугу лет осуществляется </w:t>
      </w:r>
      <w:r w:rsidR="00090232">
        <w:rPr>
          <w:sz w:val="26"/>
          <w:szCs w:val="26"/>
        </w:rPr>
        <w:t>начальником отдела</w:t>
      </w:r>
      <w:r w:rsidRPr="00101160">
        <w:rPr>
          <w:sz w:val="26"/>
          <w:szCs w:val="26"/>
        </w:rPr>
        <w:t xml:space="preserve"> Администрации </w:t>
      </w:r>
      <w:r w:rsidR="00B17CAD">
        <w:rPr>
          <w:sz w:val="26"/>
          <w:szCs w:val="26"/>
        </w:rPr>
        <w:t>сельсовета</w:t>
      </w:r>
      <w:r w:rsidRPr="00101160">
        <w:rPr>
          <w:sz w:val="26"/>
          <w:szCs w:val="26"/>
        </w:rPr>
        <w:t xml:space="preserve">, который готовит проект распоряжения Администрации </w:t>
      </w:r>
      <w:r w:rsidR="00B17CAD">
        <w:rPr>
          <w:sz w:val="26"/>
          <w:szCs w:val="26"/>
        </w:rPr>
        <w:t>сельсовета</w:t>
      </w:r>
      <w:r w:rsidR="00FF605F" w:rsidRPr="00101160">
        <w:rPr>
          <w:sz w:val="26"/>
          <w:szCs w:val="26"/>
        </w:rPr>
        <w:t xml:space="preserve"> по форме согласно приложению №9 к настоящим Правилам.</w:t>
      </w:r>
    </w:p>
    <w:p w:rsidR="00FF605F" w:rsidRPr="00101160" w:rsidRDefault="00FF605F" w:rsidP="00FF605F">
      <w:pPr>
        <w:ind w:firstLine="567"/>
        <w:jc w:val="center"/>
        <w:rPr>
          <w:b/>
          <w:sz w:val="26"/>
          <w:szCs w:val="26"/>
        </w:rPr>
      </w:pPr>
    </w:p>
    <w:p w:rsidR="00FF605F" w:rsidRDefault="00FF605F" w:rsidP="00FF605F">
      <w:pPr>
        <w:ind w:firstLine="567"/>
        <w:jc w:val="center"/>
        <w:rPr>
          <w:b/>
          <w:sz w:val="26"/>
          <w:szCs w:val="26"/>
        </w:rPr>
      </w:pPr>
      <w:r w:rsidRPr="00101160">
        <w:rPr>
          <w:b/>
          <w:sz w:val="26"/>
          <w:szCs w:val="26"/>
        </w:rPr>
        <w:t>9.Заключительные положения</w:t>
      </w:r>
    </w:p>
    <w:p w:rsidR="00B17CAD" w:rsidRPr="00101160" w:rsidRDefault="00B17CAD" w:rsidP="00FF605F">
      <w:pPr>
        <w:ind w:firstLine="567"/>
        <w:jc w:val="center"/>
        <w:rPr>
          <w:b/>
          <w:sz w:val="26"/>
          <w:szCs w:val="26"/>
        </w:rPr>
      </w:pPr>
    </w:p>
    <w:p w:rsidR="001B7233" w:rsidRPr="00101160" w:rsidRDefault="00FF605F" w:rsidP="001B7233">
      <w:pPr>
        <w:ind w:firstLine="900"/>
        <w:jc w:val="both"/>
        <w:rPr>
          <w:sz w:val="26"/>
          <w:szCs w:val="26"/>
        </w:rPr>
      </w:pPr>
      <w:r w:rsidRPr="00101160">
        <w:rPr>
          <w:sz w:val="26"/>
          <w:szCs w:val="26"/>
        </w:rPr>
        <w:t>9.1.</w:t>
      </w:r>
      <w:r w:rsidR="001B7233" w:rsidRPr="00101160">
        <w:rPr>
          <w:sz w:val="26"/>
          <w:szCs w:val="26"/>
        </w:rPr>
        <w:t xml:space="preserve"> Суммы пенсии за выслугу лет, излишне выплаченные муниципальному служащему Администрации </w:t>
      </w:r>
      <w:r w:rsidR="00B17CAD">
        <w:rPr>
          <w:sz w:val="26"/>
          <w:szCs w:val="26"/>
        </w:rPr>
        <w:t>сельсовета</w:t>
      </w:r>
      <w:r w:rsidR="001B7233" w:rsidRPr="00101160">
        <w:rPr>
          <w:sz w:val="26"/>
          <w:szCs w:val="26"/>
        </w:rPr>
        <w:t xml:space="preserve"> при соблюдении им требований, предусмотренных настоящими Правилами, возмещаются этим лицом в добровольном порядке, а в случае его несогласия – взыскиваются в порядке, предусмотренном действующим законодательством.</w:t>
      </w:r>
    </w:p>
    <w:p w:rsidR="001B7233" w:rsidRPr="00101160" w:rsidRDefault="001B7233" w:rsidP="001B7233">
      <w:pPr>
        <w:ind w:firstLine="900"/>
        <w:jc w:val="both"/>
        <w:rPr>
          <w:sz w:val="26"/>
          <w:szCs w:val="26"/>
        </w:rPr>
      </w:pPr>
      <w:r w:rsidRPr="00101160">
        <w:rPr>
          <w:sz w:val="26"/>
          <w:szCs w:val="26"/>
        </w:rPr>
        <w:t xml:space="preserve">9.2. При смене муниципальным служащим Администрации </w:t>
      </w:r>
      <w:r w:rsidR="00B17CAD">
        <w:rPr>
          <w:sz w:val="26"/>
          <w:szCs w:val="26"/>
        </w:rPr>
        <w:t>сельсовета</w:t>
      </w:r>
      <w:r w:rsidRPr="00101160">
        <w:rPr>
          <w:sz w:val="26"/>
          <w:szCs w:val="26"/>
        </w:rPr>
        <w:t xml:space="preserve"> места жительства в пределах Российской Федерации выплата пенсии за выслугу лет осуществляется Администрацией </w:t>
      </w:r>
      <w:r w:rsidR="00B17CAD">
        <w:rPr>
          <w:sz w:val="26"/>
          <w:szCs w:val="26"/>
        </w:rPr>
        <w:t>сельсовета</w:t>
      </w:r>
      <w:r w:rsidRPr="00101160">
        <w:rPr>
          <w:sz w:val="26"/>
          <w:szCs w:val="26"/>
        </w:rPr>
        <w:t xml:space="preserve"> на основании заявления муниципального служащего о выплате пенсии за выслугу лет по-новому месту жительства и копии документа о регистрации по новому месту жительства.</w:t>
      </w:r>
    </w:p>
    <w:p w:rsidR="001B7233" w:rsidRPr="00101160" w:rsidRDefault="001B7233" w:rsidP="001B7233">
      <w:pPr>
        <w:ind w:firstLine="900"/>
        <w:jc w:val="both"/>
        <w:rPr>
          <w:sz w:val="26"/>
          <w:szCs w:val="26"/>
        </w:rPr>
      </w:pPr>
      <w:r w:rsidRPr="00101160">
        <w:rPr>
          <w:sz w:val="26"/>
          <w:szCs w:val="26"/>
        </w:rPr>
        <w:t xml:space="preserve">9.3. Вопросы,  связанные с назначением и выплатой пенсии за выслугу лет муниципальным служащим Администрации </w:t>
      </w:r>
      <w:r w:rsidR="00B17CAD">
        <w:rPr>
          <w:sz w:val="26"/>
          <w:szCs w:val="26"/>
        </w:rPr>
        <w:t>сельсовета</w:t>
      </w:r>
      <w:r w:rsidRPr="00101160">
        <w:rPr>
          <w:sz w:val="26"/>
          <w:szCs w:val="26"/>
        </w:rPr>
        <w:t>,  не урегулированные настоящими Правилами, разрешаются применительно к Правилам обращения за страховой пенсией,  фик</w:t>
      </w:r>
      <w:r w:rsidR="00687A8D" w:rsidRPr="00101160">
        <w:rPr>
          <w:sz w:val="26"/>
          <w:szCs w:val="26"/>
        </w:rPr>
        <w:t>сированной выплатой к страховой пенсии с учетом повышения фиксированной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 не имеющим постоянного места жительства на территории Российской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Российской Федерации от 17 ноября 2014 года №884н.</w:t>
      </w:r>
    </w:p>
    <w:p w:rsidR="001B1F3A" w:rsidRPr="00101160" w:rsidRDefault="001B1F3A" w:rsidP="00AB53B6">
      <w:pPr>
        <w:jc w:val="both"/>
        <w:rPr>
          <w:sz w:val="26"/>
          <w:szCs w:val="26"/>
        </w:rPr>
      </w:pPr>
    </w:p>
    <w:p w:rsidR="001B1F3A" w:rsidRPr="00101160" w:rsidRDefault="001B1F3A" w:rsidP="001B1F3A">
      <w:pPr>
        <w:rPr>
          <w:sz w:val="26"/>
          <w:szCs w:val="26"/>
        </w:rPr>
      </w:pPr>
    </w:p>
    <w:p w:rsidR="002A73EE" w:rsidRDefault="002A73EE" w:rsidP="00B81178">
      <w:pPr>
        <w:pStyle w:val="ConsPlusNormal"/>
        <w:ind w:left="5760"/>
        <w:jc w:val="right"/>
        <w:outlineLvl w:val="0"/>
        <w:rPr>
          <w:rFonts w:ascii="Times New Roman" w:hAnsi="Times New Roman" w:cs="Times New Roman"/>
          <w:sz w:val="18"/>
          <w:szCs w:val="18"/>
        </w:rPr>
      </w:pPr>
    </w:p>
    <w:p w:rsidR="00090232" w:rsidRDefault="00090232" w:rsidP="00B81178">
      <w:pPr>
        <w:pStyle w:val="ConsPlusNormal"/>
        <w:ind w:left="5760"/>
        <w:jc w:val="right"/>
        <w:outlineLvl w:val="0"/>
        <w:rPr>
          <w:rFonts w:ascii="Times New Roman" w:hAnsi="Times New Roman" w:cs="Times New Roman"/>
          <w:sz w:val="18"/>
          <w:szCs w:val="18"/>
        </w:rPr>
      </w:pPr>
    </w:p>
    <w:p w:rsidR="00090232" w:rsidRDefault="00090232" w:rsidP="00B81178">
      <w:pPr>
        <w:pStyle w:val="ConsPlusNormal"/>
        <w:ind w:left="5760"/>
        <w:jc w:val="right"/>
        <w:outlineLvl w:val="0"/>
        <w:rPr>
          <w:rFonts w:ascii="Times New Roman" w:hAnsi="Times New Roman" w:cs="Times New Roman"/>
          <w:sz w:val="18"/>
          <w:szCs w:val="18"/>
        </w:rPr>
      </w:pPr>
    </w:p>
    <w:p w:rsidR="00090232" w:rsidRDefault="00090232" w:rsidP="00B81178">
      <w:pPr>
        <w:pStyle w:val="ConsPlusNormal"/>
        <w:ind w:left="5760"/>
        <w:jc w:val="right"/>
        <w:outlineLvl w:val="0"/>
        <w:rPr>
          <w:rFonts w:ascii="Times New Roman" w:hAnsi="Times New Roman" w:cs="Times New Roman"/>
          <w:sz w:val="18"/>
          <w:szCs w:val="18"/>
        </w:rPr>
      </w:pPr>
    </w:p>
    <w:p w:rsidR="00090232" w:rsidRDefault="00090232" w:rsidP="00B81178">
      <w:pPr>
        <w:pStyle w:val="ConsPlusNormal"/>
        <w:ind w:left="5760"/>
        <w:jc w:val="right"/>
        <w:outlineLvl w:val="0"/>
        <w:rPr>
          <w:rFonts w:ascii="Times New Roman" w:hAnsi="Times New Roman" w:cs="Times New Roman"/>
          <w:sz w:val="18"/>
          <w:szCs w:val="18"/>
        </w:rPr>
      </w:pPr>
    </w:p>
    <w:p w:rsidR="00B81178" w:rsidRPr="00516B12" w:rsidRDefault="00B81178" w:rsidP="00B81178">
      <w:pPr>
        <w:pStyle w:val="ConsPlusNormal"/>
        <w:ind w:left="5760"/>
        <w:jc w:val="right"/>
        <w:outlineLvl w:val="0"/>
        <w:rPr>
          <w:rFonts w:ascii="Times New Roman" w:hAnsi="Times New Roman" w:cs="Times New Roman"/>
          <w:sz w:val="18"/>
          <w:szCs w:val="18"/>
        </w:rPr>
      </w:pPr>
      <w:r w:rsidRPr="00516B12">
        <w:rPr>
          <w:rFonts w:ascii="Times New Roman" w:hAnsi="Times New Roman" w:cs="Times New Roman"/>
          <w:sz w:val="18"/>
          <w:szCs w:val="18"/>
        </w:rPr>
        <w:lastRenderedPageBreak/>
        <w:t>Приложение N 1</w:t>
      </w:r>
    </w:p>
    <w:p w:rsidR="00B81178" w:rsidRPr="001862F7" w:rsidRDefault="00B81178" w:rsidP="00B81178">
      <w:pPr>
        <w:pStyle w:val="ConsPlusNormal"/>
        <w:ind w:left="5760"/>
        <w:jc w:val="right"/>
        <w:rPr>
          <w:sz w:val="18"/>
          <w:szCs w:val="18"/>
        </w:rPr>
      </w:pPr>
      <w:r w:rsidRPr="00516B12">
        <w:rPr>
          <w:rFonts w:ascii="Times New Roman" w:hAnsi="Times New Roman" w:cs="Times New Roman"/>
          <w:sz w:val="18"/>
          <w:szCs w:val="18"/>
        </w:rPr>
        <w:t xml:space="preserve">к Правилам </w:t>
      </w:r>
      <w:r w:rsidR="00FD785F" w:rsidRPr="00516B12">
        <w:rPr>
          <w:rFonts w:ascii="Times New Roman" w:hAnsi="Times New Roman" w:cs="Times New Roman"/>
          <w:sz w:val="18"/>
          <w:szCs w:val="18"/>
        </w:rPr>
        <w:t>обращения за  пенсией</w:t>
      </w:r>
      <w:r w:rsidRPr="00516B12">
        <w:rPr>
          <w:rFonts w:ascii="Times New Roman" w:hAnsi="Times New Roman" w:cs="Times New Roman"/>
          <w:sz w:val="18"/>
          <w:szCs w:val="18"/>
        </w:rPr>
        <w:t xml:space="preserve"> за выслугу лет</w:t>
      </w:r>
      <w:r w:rsidR="00FD785F" w:rsidRPr="00516B12">
        <w:rPr>
          <w:rFonts w:ascii="Times New Roman" w:hAnsi="Times New Roman" w:cs="Times New Roman"/>
          <w:sz w:val="18"/>
          <w:szCs w:val="18"/>
        </w:rPr>
        <w:t xml:space="preserve"> </w:t>
      </w:r>
      <w:r w:rsidR="00090232">
        <w:rPr>
          <w:rFonts w:ascii="Times New Roman" w:hAnsi="Times New Roman" w:cs="Times New Roman"/>
          <w:sz w:val="18"/>
          <w:szCs w:val="18"/>
        </w:rPr>
        <w:t>муниципальным служащим</w:t>
      </w:r>
      <w:r w:rsidR="00FD785F" w:rsidRPr="00516B12">
        <w:rPr>
          <w:rFonts w:ascii="Times New Roman" w:hAnsi="Times New Roman" w:cs="Times New Roman"/>
          <w:sz w:val="18"/>
          <w:szCs w:val="18"/>
        </w:rPr>
        <w:t xml:space="preserve">  муниципальной службы</w:t>
      </w:r>
      <w:r w:rsidRPr="00516B12">
        <w:rPr>
          <w:rFonts w:ascii="Times New Roman" w:hAnsi="Times New Roman" w:cs="Times New Roman"/>
          <w:sz w:val="18"/>
          <w:szCs w:val="18"/>
        </w:rPr>
        <w:t xml:space="preserve"> Администрации </w:t>
      </w:r>
      <w:r w:rsidR="00D3708A">
        <w:rPr>
          <w:rFonts w:ascii="Times New Roman" w:hAnsi="Times New Roman" w:cs="Times New Roman"/>
          <w:sz w:val="18"/>
          <w:szCs w:val="18"/>
        </w:rPr>
        <w:t>Уланковского</w:t>
      </w:r>
      <w:r w:rsidR="002A73EE">
        <w:rPr>
          <w:rFonts w:ascii="Times New Roman" w:hAnsi="Times New Roman" w:cs="Times New Roman"/>
          <w:sz w:val="18"/>
          <w:szCs w:val="18"/>
        </w:rPr>
        <w:t xml:space="preserve"> сельсовета </w:t>
      </w:r>
      <w:r w:rsidRPr="00516B12">
        <w:rPr>
          <w:rFonts w:ascii="Times New Roman" w:hAnsi="Times New Roman" w:cs="Times New Roman"/>
          <w:sz w:val="18"/>
          <w:szCs w:val="18"/>
        </w:rPr>
        <w:t>Суджанского района</w:t>
      </w:r>
      <w:r w:rsidR="00FD785F" w:rsidRPr="00516B12">
        <w:rPr>
          <w:rFonts w:ascii="Times New Roman" w:hAnsi="Times New Roman" w:cs="Times New Roman"/>
          <w:sz w:val="18"/>
          <w:szCs w:val="18"/>
        </w:rPr>
        <w:t>, ее назначения,</w:t>
      </w:r>
      <w:r w:rsidRPr="00516B12">
        <w:rPr>
          <w:rFonts w:ascii="Times New Roman" w:hAnsi="Times New Roman" w:cs="Times New Roman"/>
          <w:sz w:val="18"/>
          <w:szCs w:val="18"/>
        </w:rPr>
        <w:t xml:space="preserve"> перерасчета</w:t>
      </w:r>
      <w:r w:rsidR="00FD785F" w:rsidRPr="00516B12">
        <w:rPr>
          <w:rFonts w:ascii="Times New Roman" w:hAnsi="Times New Roman" w:cs="Times New Roman"/>
          <w:sz w:val="18"/>
          <w:szCs w:val="18"/>
        </w:rPr>
        <w:t xml:space="preserve"> размера выплаты, индексации и ведения пенсионной документации</w:t>
      </w:r>
      <w:r w:rsidR="00FD785F" w:rsidRPr="001862F7">
        <w:rPr>
          <w:sz w:val="18"/>
          <w:szCs w:val="18"/>
        </w:rPr>
        <w:t xml:space="preserve"> </w:t>
      </w:r>
    </w:p>
    <w:p w:rsidR="00B81178" w:rsidRDefault="00B81178" w:rsidP="00B81178">
      <w:pPr>
        <w:pStyle w:val="ConsPlusNormal"/>
        <w:ind w:firstLine="540"/>
        <w:jc w:val="both"/>
      </w:pPr>
    </w:p>
    <w:p w:rsidR="00B81178" w:rsidRDefault="00B81178" w:rsidP="00B81178">
      <w:pPr>
        <w:pStyle w:val="ConsPlusNonformat"/>
        <w:rPr>
          <w:sz w:val="18"/>
          <w:szCs w:val="18"/>
        </w:rPr>
      </w:pPr>
      <w:r>
        <w:rPr>
          <w:sz w:val="18"/>
          <w:szCs w:val="18"/>
        </w:rPr>
        <w:t xml:space="preserve">                           </w:t>
      </w:r>
    </w:p>
    <w:p w:rsidR="00B81178" w:rsidRDefault="002A73EE" w:rsidP="00B81178">
      <w:pPr>
        <w:pStyle w:val="ConsPlusNonformat"/>
        <w:jc w:val="center"/>
        <w:rPr>
          <w:sz w:val="18"/>
          <w:szCs w:val="18"/>
        </w:rPr>
      </w:pPr>
      <w:r>
        <w:rPr>
          <w:sz w:val="18"/>
          <w:szCs w:val="18"/>
        </w:rPr>
        <w:t xml:space="preserve">                           </w:t>
      </w:r>
      <w:r w:rsidR="00B81178">
        <w:rPr>
          <w:sz w:val="18"/>
          <w:szCs w:val="18"/>
        </w:rPr>
        <w:t xml:space="preserve">Главе </w:t>
      </w:r>
      <w:r w:rsidR="00D3708A">
        <w:rPr>
          <w:sz w:val="18"/>
          <w:szCs w:val="18"/>
        </w:rPr>
        <w:t>Уланковского</w:t>
      </w:r>
      <w:r>
        <w:rPr>
          <w:sz w:val="18"/>
          <w:szCs w:val="18"/>
        </w:rPr>
        <w:t xml:space="preserve"> сельсовета </w:t>
      </w:r>
      <w:r w:rsidR="00B81178">
        <w:rPr>
          <w:sz w:val="18"/>
          <w:szCs w:val="18"/>
        </w:rPr>
        <w:t>Суджанского района Курской области</w:t>
      </w:r>
    </w:p>
    <w:p w:rsidR="00B81178" w:rsidRDefault="00B81178" w:rsidP="00B81178">
      <w:pPr>
        <w:pStyle w:val="ConsPlusNonformat"/>
        <w:rPr>
          <w:sz w:val="18"/>
          <w:szCs w:val="18"/>
        </w:rPr>
      </w:pPr>
      <w:r>
        <w:rPr>
          <w:sz w:val="18"/>
          <w:szCs w:val="18"/>
        </w:rPr>
        <w:t xml:space="preserve">                           ________________________________________________</w:t>
      </w:r>
    </w:p>
    <w:p w:rsidR="00B81178" w:rsidRDefault="00B81178" w:rsidP="00B81178">
      <w:pPr>
        <w:pStyle w:val="ConsPlusNonformat"/>
        <w:rPr>
          <w:sz w:val="18"/>
          <w:szCs w:val="18"/>
        </w:rPr>
      </w:pPr>
      <w:r>
        <w:rPr>
          <w:sz w:val="18"/>
          <w:szCs w:val="18"/>
        </w:rPr>
        <w:t xml:space="preserve">                           (инициалы и фамилия Главы </w:t>
      </w:r>
      <w:r w:rsidR="002A73EE">
        <w:rPr>
          <w:sz w:val="18"/>
          <w:szCs w:val="18"/>
        </w:rPr>
        <w:t>сельсовета</w:t>
      </w:r>
      <w:r>
        <w:rPr>
          <w:sz w:val="18"/>
          <w:szCs w:val="18"/>
        </w:rPr>
        <w:t>)</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                           от _____________________________________________</w:t>
      </w:r>
    </w:p>
    <w:p w:rsidR="00B81178" w:rsidRDefault="00B81178" w:rsidP="00B81178">
      <w:pPr>
        <w:pStyle w:val="ConsPlusNonformat"/>
        <w:rPr>
          <w:sz w:val="18"/>
          <w:szCs w:val="18"/>
        </w:rPr>
      </w:pPr>
      <w:r>
        <w:rPr>
          <w:sz w:val="18"/>
          <w:szCs w:val="18"/>
        </w:rPr>
        <w:t xml:space="preserve">                           (фамилия, имя, отчество заявителя)</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                           ________________________________________________</w:t>
      </w:r>
    </w:p>
    <w:p w:rsidR="00B81178" w:rsidRDefault="00B81178" w:rsidP="00B81178">
      <w:pPr>
        <w:pStyle w:val="ConsPlusNonformat"/>
        <w:rPr>
          <w:sz w:val="18"/>
          <w:szCs w:val="18"/>
        </w:rPr>
      </w:pPr>
      <w:r>
        <w:rPr>
          <w:sz w:val="18"/>
          <w:szCs w:val="18"/>
        </w:rPr>
        <w:t xml:space="preserve">                           (наименование должности заявителя на день</w:t>
      </w:r>
    </w:p>
    <w:p w:rsidR="00B81178" w:rsidRDefault="00B81178" w:rsidP="00B81178">
      <w:pPr>
        <w:pStyle w:val="ConsPlusNonformat"/>
        <w:rPr>
          <w:sz w:val="18"/>
          <w:szCs w:val="18"/>
        </w:rPr>
      </w:pPr>
      <w:r>
        <w:rPr>
          <w:sz w:val="18"/>
          <w:szCs w:val="18"/>
        </w:rPr>
        <w:t xml:space="preserve">                           увольнения,</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                           ________________________________________________</w:t>
      </w:r>
    </w:p>
    <w:p w:rsidR="00B81178" w:rsidRDefault="00B81178" w:rsidP="00B81178">
      <w:pPr>
        <w:pStyle w:val="ConsPlusNonformat"/>
        <w:ind w:firstLine="2880"/>
        <w:rPr>
          <w:sz w:val="18"/>
          <w:szCs w:val="18"/>
        </w:rPr>
      </w:pPr>
      <w:r>
        <w:rPr>
          <w:sz w:val="18"/>
          <w:szCs w:val="18"/>
        </w:rPr>
        <w:t xml:space="preserve">наименование структурного подразделения Администрации                         </w:t>
      </w:r>
    </w:p>
    <w:p w:rsidR="00B81178" w:rsidRDefault="002A73EE" w:rsidP="00B81178">
      <w:pPr>
        <w:pStyle w:val="ConsPlusNonformat"/>
        <w:ind w:firstLine="2880"/>
        <w:rPr>
          <w:sz w:val="18"/>
          <w:szCs w:val="18"/>
        </w:rPr>
      </w:pPr>
      <w:r>
        <w:rPr>
          <w:sz w:val="18"/>
          <w:szCs w:val="18"/>
        </w:rPr>
        <w:t xml:space="preserve">сельсовета </w:t>
      </w:r>
      <w:r w:rsidR="00B81178">
        <w:rPr>
          <w:sz w:val="18"/>
          <w:szCs w:val="18"/>
        </w:rPr>
        <w:t>,из которого он уволился)</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                           Домашний адрес _________________________________</w:t>
      </w:r>
    </w:p>
    <w:p w:rsidR="00B81178" w:rsidRDefault="00B81178" w:rsidP="00B81178">
      <w:pPr>
        <w:pStyle w:val="ConsPlusNonformat"/>
        <w:rPr>
          <w:sz w:val="18"/>
          <w:szCs w:val="18"/>
        </w:rPr>
      </w:pPr>
      <w:r>
        <w:rPr>
          <w:sz w:val="18"/>
          <w:szCs w:val="18"/>
        </w:rPr>
        <w:t xml:space="preserve">                           _______________________________________________,</w:t>
      </w:r>
    </w:p>
    <w:p w:rsidR="00B81178" w:rsidRDefault="00B81178" w:rsidP="00B81178">
      <w:pPr>
        <w:pStyle w:val="ConsPlusNonformat"/>
        <w:rPr>
          <w:sz w:val="18"/>
          <w:szCs w:val="18"/>
        </w:rPr>
      </w:pPr>
      <w:r>
        <w:rPr>
          <w:sz w:val="18"/>
          <w:szCs w:val="18"/>
        </w:rPr>
        <w:t xml:space="preserve">                           телефон ___________________</w:t>
      </w:r>
    </w:p>
    <w:p w:rsidR="00B81178" w:rsidRDefault="00B81178" w:rsidP="00B81178">
      <w:pPr>
        <w:pStyle w:val="ConsPlusNonformat"/>
        <w:rPr>
          <w:sz w:val="18"/>
          <w:szCs w:val="18"/>
        </w:rPr>
      </w:pPr>
    </w:p>
    <w:p w:rsidR="00B81178" w:rsidRPr="00C429A7" w:rsidRDefault="00B81178" w:rsidP="00B81178">
      <w:pPr>
        <w:pStyle w:val="ConsPlusNonformat"/>
        <w:rPr>
          <w:b/>
          <w:sz w:val="18"/>
          <w:szCs w:val="18"/>
        </w:rPr>
      </w:pPr>
      <w:r>
        <w:rPr>
          <w:sz w:val="18"/>
          <w:szCs w:val="18"/>
        </w:rPr>
        <w:t xml:space="preserve">                                </w:t>
      </w:r>
      <w:r w:rsidRPr="00C429A7">
        <w:rPr>
          <w:b/>
          <w:sz w:val="18"/>
          <w:szCs w:val="18"/>
        </w:rPr>
        <w:t>ЗАЯВЛЕНИЕ</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    </w:t>
      </w:r>
      <w:r w:rsidRPr="00AF6116">
        <w:rPr>
          <w:rFonts w:ascii="Calibri" w:hAnsi="Calibri" w:cs="Calibri"/>
          <w:sz w:val="22"/>
          <w:szCs w:val="22"/>
        </w:rPr>
        <w:t xml:space="preserve">В  соответствии  с  </w:t>
      </w:r>
      <w:hyperlink r:id="rId19" w:history="1">
        <w:r w:rsidRPr="00AF6116">
          <w:rPr>
            <w:rFonts w:ascii="Calibri" w:hAnsi="Calibri" w:cs="Calibri"/>
            <w:color w:val="000000"/>
            <w:sz w:val="22"/>
            <w:szCs w:val="22"/>
          </w:rPr>
          <w:t>Законом</w:t>
        </w:r>
      </w:hyperlink>
      <w:r w:rsidRPr="00AF6116">
        <w:rPr>
          <w:rFonts w:ascii="Calibri" w:hAnsi="Calibri" w:cs="Calibri"/>
          <w:sz w:val="22"/>
          <w:szCs w:val="22"/>
        </w:rPr>
        <w:t xml:space="preserve">  Курской  области  от 13 июня 2007г. № 60-ЗКО «О муниципальной службе в Курской области»  прошу назначить мне, замещавшему должность</w:t>
      </w:r>
      <w:r>
        <w:rPr>
          <w:sz w:val="18"/>
          <w:szCs w:val="18"/>
        </w:rPr>
        <w:t xml:space="preserve"> ______________</w:t>
      </w:r>
      <w:r w:rsidR="002A73EE">
        <w:rPr>
          <w:sz w:val="18"/>
          <w:szCs w:val="18"/>
        </w:rPr>
        <w:t>_____________________________________________________________________</w:t>
      </w:r>
    </w:p>
    <w:p w:rsidR="00B81178" w:rsidRDefault="00B81178" w:rsidP="00B81178">
      <w:pPr>
        <w:pStyle w:val="ConsPlusNonformat"/>
        <w:rPr>
          <w:sz w:val="18"/>
          <w:szCs w:val="18"/>
        </w:rPr>
      </w:pPr>
      <w:r>
        <w:rPr>
          <w:sz w:val="18"/>
          <w:szCs w:val="18"/>
        </w:rPr>
        <w:t xml:space="preserve">   (наименование должности, из которой рассчитывается среднемесячный</w:t>
      </w:r>
    </w:p>
    <w:p w:rsidR="00B81178" w:rsidRDefault="00B81178" w:rsidP="00B81178">
      <w:pPr>
        <w:pStyle w:val="ConsPlusNonformat"/>
        <w:rPr>
          <w:sz w:val="18"/>
          <w:szCs w:val="18"/>
        </w:rPr>
      </w:pPr>
      <w:r>
        <w:rPr>
          <w:sz w:val="18"/>
          <w:szCs w:val="18"/>
        </w:rPr>
        <w:t xml:space="preserve">                                    заработок)</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пенсию за выслугу лет к </w:t>
      </w:r>
      <w:r w:rsidR="004A7D45">
        <w:rPr>
          <w:sz w:val="18"/>
          <w:szCs w:val="18"/>
        </w:rPr>
        <w:t>страховой</w:t>
      </w:r>
      <w:r>
        <w:rPr>
          <w:sz w:val="18"/>
          <w:szCs w:val="18"/>
        </w:rPr>
        <w:t xml:space="preserve"> пенсии по старости (инвалидности).</w:t>
      </w:r>
    </w:p>
    <w:p w:rsidR="00B81178" w:rsidRDefault="00B81178" w:rsidP="00B81178">
      <w:pPr>
        <w:pStyle w:val="ConsPlusNormal"/>
        <w:ind w:firstLine="540"/>
        <w:jc w:val="both"/>
      </w:pPr>
      <w:r>
        <w:t xml:space="preserve">При замещении должностей, периоды нахождения на которых включаются в стаж муниципальной службы, дающий право на пенсию за выслугу лет, или </w:t>
      </w:r>
      <w:r w:rsidR="004A7D45">
        <w:t xml:space="preserve">назначении ежемесячного пожизненного содержания,  </w:t>
      </w:r>
      <w:r>
        <w:t>ежемесячной доплаты к пенсии</w:t>
      </w:r>
      <w:r w:rsidR="000A1783">
        <w:t xml:space="preserve"> (ежемесячному пожизненному содержанию) или дополнительного (пожизненного) ежемесячного материального обеспечения</w:t>
      </w:r>
      <w:r>
        <w:t>,</w:t>
      </w:r>
      <w:r w:rsidR="000A1783">
        <w:t xml:space="preserve"> назначаемых и финансируемых за счет средств</w:t>
      </w:r>
      <w:r>
        <w:t xml:space="preserve"> </w:t>
      </w:r>
      <w:r w:rsidR="000A1783">
        <w:t xml:space="preserve">федерального бюджета в соответствии с федеральными законами, актами Президента Российской Федерации и Правительства Российской Федерации, а также пенсии за выслугу лет (ежемесячной доплаты к пенсии, иных выплат), устанавливаемой в соответствии с законодательством Курской области или других субъектов Российской Федерации, уставом муниципального образования или актами органов местного самоуправления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w:t>
      </w:r>
      <w:r w:rsidR="007A6205">
        <w:t xml:space="preserve">других субъектов Российской Федерации или муниципальной службы, </w:t>
      </w:r>
      <w:r w:rsidR="000A1783">
        <w:t xml:space="preserve"> </w:t>
      </w:r>
      <w:r>
        <w:t xml:space="preserve">обязуюсь в 5-дневный срок сообщить об этом в Администрацию </w:t>
      </w:r>
      <w:r w:rsidR="007A6205">
        <w:t xml:space="preserve">Суджанского </w:t>
      </w:r>
      <w:r>
        <w:t>района.</w:t>
      </w:r>
    </w:p>
    <w:p w:rsidR="00B81178" w:rsidRDefault="00B81178" w:rsidP="00B81178">
      <w:pPr>
        <w:pStyle w:val="ConsPlusNonformat"/>
        <w:rPr>
          <w:sz w:val="18"/>
          <w:szCs w:val="18"/>
        </w:rPr>
      </w:pPr>
      <w:r>
        <w:rPr>
          <w:sz w:val="18"/>
          <w:szCs w:val="18"/>
        </w:rPr>
        <w:t xml:space="preserve">    Пенсию за выслугу лет прошу перечислять в _____________________________</w:t>
      </w:r>
    </w:p>
    <w:p w:rsidR="00B81178" w:rsidRDefault="00B81178" w:rsidP="00B81178">
      <w:pPr>
        <w:pStyle w:val="ConsPlusNonformat"/>
        <w:rPr>
          <w:sz w:val="18"/>
          <w:szCs w:val="18"/>
        </w:rPr>
      </w:pPr>
      <w:r>
        <w:rPr>
          <w:sz w:val="18"/>
          <w:szCs w:val="18"/>
        </w:rPr>
        <w:t xml:space="preserve">                                 (</w:t>
      </w:r>
      <w:r w:rsidR="007A6205">
        <w:rPr>
          <w:sz w:val="18"/>
          <w:szCs w:val="18"/>
        </w:rPr>
        <w:t>кредитная организация и др</w:t>
      </w:r>
      <w:r>
        <w:rPr>
          <w:sz w:val="18"/>
          <w:szCs w:val="18"/>
        </w:rPr>
        <w:t>.)</w:t>
      </w:r>
    </w:p>
    <w:p w:rsidR="00B81178" w:rsidRDefault="00CE1723" w:rsidP="007A6205">
      <w:pPr>
        <w:pStyle w:val="ConsPlusNormal"/>
        <w:jc w:val="both"/>
        <w:rPr>
          <w:sz w:val="18"/>
          <w:szCs w:val="18"/>
        </w:rPr>
      </w:pPr>
      <w:r>
        <w:rPr>
          <w:sz w:val="18"/>
          <w:szCs w:val="18"/>
        </w:rPr>
        <w:t xml:space="preserve"> на мой текущий счет N ________________________</w:t>
      </w:r>
      <w:r w:rsidR="007A6205">
        <w:rPr>
          <w:sz w:val="18"/>
          <w:szCs w:val="18"/>
        </w:rPr>
        <w:t xml:space="preserve"> (</w:t>
      </w:r>
      <w:r>
        <w:rPr>
          <w:sz w:val="18"/>
          <w:szCs w:val="18"/>
        </w:rPr>
        <w:t>выплачивать через отделение связи №______________)</w:t>
      </w:r>
      <w:r w:rsidR="00B81178">
        <w:rPr>
          <w:sz w:val="18"/>
          <w:szCs w:val="18"/>
        </w:rPr>
        <w:t xml:space="preserve"> .</w:t>
      </w:r>
    </w:p>
    <w:p w:rsidR="00B81178" w:rsidRDefault="00B81178" w:rsidP="00B81178">
      <w:pPr>
        <w:pStyle w:val="ConsPlusNormal"/>
        <w:ind w:firstLine="540"/>
        <w:jc w:val="both"/>
        <w:rPr>
          <w:sz w:val="18"/>
          <w:szCs w:val="18"/>
        </w:rPr>
      </w:pPr>
    </w:p>
    <w:p w:rsidR="00B81178" w:rsidRDefault="00B81178" w:rsidP="00B81178">
      <w:pPr>
        <w:pStyle w:val="ConsPlusNormal"/>
      </w:pPr>
      <w:r>
        <w:t>К заявлению прилагаются:</w:t>
      </w:r>
    </w:p>
    <w:p w:rsidR="00B81178" w:rsidRDefault="00CE1723" w:rsidP="00B81178">
      <w:pPr>
        <w:pStyle w:val="ConsPlusNormal"/>
        <w:ind w:firstLine="540"/>
        <w:jc w:val="both"/>
      </w:pPr>
      <w:r>
        <w:t>1</w:t>
      </w:r>
      <w:r w:rsidR="00B81178">
        <w:t xml:space="preserve">) справка органа, осуществляющего пенсионное обеспечение, о назначенной (досрочно оформленной) </w:t>
      </w:r>
      <w:r>
        <w:t>страховой</w:t>
      </w:r>
      <w:r w:rsidR="00B81178">
        <w:t xml:space="preserve">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r>
        <w:t xml:space="preserve"> (представляется по собственной инициативе заявителя)</w:t>
      </w:r>
      <w:r w:rsidR="00B81178">
        <w:t>;</w:t>
      </w:r>
    </w:p>
    <w:p w:rsidR="00B81178" w:rsidRDefault="00CE1723" w:rsidP="00B81178">
      <w:pPr>
        <w:pStyle w:val="ConsPlusNormal"/>
        <w:ind w:firstLine="540"/>
        <w:jc w:val="both"/>
      </w:pPr>
      <w:r>
        <w:t>2</w:t>
      </w:r>
      <w:r w:rsidR="00B81178">
        <w:t xml:space="preserve">) копия решения об освобождении от должности муниципальной службы </w:t>
      </w:r>
      <w:r w:rsidR="00B81178">
        <w:lastRenderedPageBreak/>
        <w:t xml:space="preserve">Администрации </w:t>
      </w:r>
      <w:r w:rsidR="002A73EE">
        <w:t>сельсовета</w:t>
      </w:r>
      <w:r w:rsidR="00B81178">
        <w:t>;</w:t>
      </w:r>
    </w:p>
    <w:p w:rsidR="00B81178" w:rsidRDefault="00CE1723" w:rsidP="00B81178">
      <w:pPr>
        <w:pStyle w:val="ConsPlusNormal"/>
        <w:ind w:firstLine="540"/>
        <w:jc w:val="both"/>
      </w:pPr>
      <w:r>
        <w:t>3</w:t>
      </w:r>
      <w:r w:rsidR="00B81178">
        <w:t>) копия трудовой книжки;</w:t>
      </w:r>
    </w:p>
    <w:p w:rsidR="00B81178" w:rsidRDefault="00CE1723" w:rsidP="00B81178">
      <w:pPr>
        <w:pStyle w:val="ConsPlusNormal"/>
        <w:ind w:firstLine="540"/>
        <w:jc w:val="both"/>
      </w:pPr>
      <w:r>
        <w:t>4</w:t>
      </w:r>
      <w:r w:rsidR="00B81178">
        <w:t>) копия паспорта;</w:t>
      </w:r>
    </w:p>
    <w:p w:rsidR="00B81178" w:rsidRDefault="00CE1723" w:rsidP="00B81178">
      <w:pPr>
        <w:pStyle w:val="ConsPlusNormal"/>
        <w:ind w:firstLine="540"/>
        <w:jc w:val="both"/>
      </w:pPr>
      <w:r>
        <w:t>5</w:t>
      </w:r>
      <w:r w:rsidR="00B81178">
        <w:t>) копия военног</w:t>
      </w:r>
      <w:r>
        <w:t>о билета (в случае его наличия).</w:t>
      </w:r>
    </w:p>
    <w:p w:rsidR="00B81178" w:rsidRDefault="00B81178" w:rsidP="00CE1723">
      <w:pPr>
        <w:pStyle w:val="ConsPlusNormal"/>
        <w:jc w:val="both"/>
      </w:pPr>
    </w:p>
    <w:p w:rsidR="00B81178" w:rsidRDefault="00B81178" w:rsidP="00B81178">
      <w:pPr>
        <w:pStyle w:val="ConsPlusNormal"/>
        <w:ind w:firstLine="540"/>
        <w:jc w:val="both"/>
      </w:pPr>
      <w:r>
        <w:t>Предупрежден(а) об ответственности за предоставление недостоверной информации.</w:t>
      </w:r>
    </w:p>
    <w:p w:rsidR="00B81178" w:rsidRDefault="00B81178" w:rsidP="00B81178">
      <w:pPr>
        <w:pStyle w:val="ConsPlusNormal"/>
        <w:ind w:firstLine="540"/>
        <w:jc w:val="both"/>
      </w:pPr>
      <w:r>
        <w:t xml:space="preserve">В соответствии с Федеральным </w:t>
      </w:r>
      <w:hyperlink r:id="rId20" w:history="1">
        <w:r>
          <w:rPr>
            <w:color w:val="0000FF"/>
          </w:rPr>
          <w:t>законом</w:t>
        </w:r>
      </w:hyperlink>
      <w:r>
        <w:t xml:space="preserve"> от 27 июля 2006 года N 152-ФЗ "О персональных данных" даю согласие Администрации </w:t>
      </w:r>
      <w:r w:rsidR="00D3708A">
        <w:t>Уланковского</w:t>
      </w:r>
      <w:r w:rsidR="002A73EE">
        <w:t xml:space="preserve"> сельсовета </w:t>
      </w:r>
      <w:r>
        <w:t>Суджанского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распространение (в том числе передачу ГУ - "Отделение Пенсионного фонда РФ по Курской области", кредитным организациям</w:t>
      </w:r>
      <w:r w:rsidR="00CE1723">
        <w:t xml:space="preserve"> и организациям федеральной почтовой связи</w:t>
      </w:r>
      <w:r>
        <w:t>)</w:t>
      </w:r>
      <w:r w:rsidR="00CE1723">
        <w:t>,</w:t>
      </w:r>
      <w:r>
        <w:t xml:space="preserve"> обезличивание, блокирование, уничтожение с использованием и без использования средств автоматизации (смешанную), на период получения пенсии за выслугу лет.</w:t>
      </w:r>
    </w:p>
    <w:p w:rsidR="00B81178" w:rsidRDefault="00B81178" w:rsidP="00B81178">
      <w:pPr>
        <w:pStyle w:val="ConsPlusNormal"/>
        <w:ind w:firstLine="540"/>
        <w:jc w:val="both"/>
      </w:pPr>
    </w:p>
    <w:p w:rsidR="00B81178" w:rsidRDefault="00B81178" w:rsidP="00B81178">
      <w:pPr>
        <w:pStyle w:val="ConsPlusNonformat"/>
        <w:rPr>
          <w:sz w:val="18"/>
          <w:szCs w:val="18"/>
        </w:rPr>
      </w:pPr>
      <w:r>
        <w:rPr>
          <w:sz w:val="18"/>
          <w:szCs w:val="18"/>
        </w:rPr>
        <w:t>"__" ________ 20__ г.                                 _____________________</w:t>
      </w:r>
    </w:p>
    <w:p w:rsidR="00B81178" w:rsidRDefault="00B81178" w:rsidP="00B81178">
      <w:pPr>
        <w:pStyle w:val="ConsPlusNonformat"/>
        <w:rPr>
          <w:sz w:val="18"/>
          <w:szCs w:val="18"/>
        </w:rPr>
      </w:pPr>
      <w:r>
        <w:rPr>
          <w:sz w:val="18"/>
          <w:szCs w:val="18"/>
        </w:rPr>
        <w:t xml:space="preserve">                                                       (подпись заявителя)</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Заявление</w:t>
      </w:r>
    </w:p>
    <w:p w:rsidR="00B81178" w:rsidRDefault="00B81178" w:rsidP="00B81178">
      <w:pPr>
        <w:pStyle w:val="ConsPlusNonformat"/>
        <w:rPr>
          <w:sz w:val="18"/>
          <w:szCs w:val="18"/>
        </w:rPr>
      </w:pPr>
      <w:r>
        <w:rPr>
          <w:sz w:val="18"/>
          <w:szCs w:val="18"/>
        </w:rPr>
        <w:t>зарегистрировано _____________ ____ г.</w:t>
      </w:r>
    </w:p>
    <w:p w:rsidR="002A73EE" w:rsidRDefault="00B81178" w:rsidP="00B81178">
      <w:pPr>
        <w:pStyle w:val="ConsPlusNonformat"/>
        <w:rPr>
          <w:sz w:val="18"/>
          <w:szCs w:val="18"/>
        </w:rPr>
      </w:pPr>
      <w:r>
        <w:rPr>
          <w:sz w:val="18"/>
          <w:szCs w:val="18"/>
        </w:rPr>
        <w:t xml:space="preserve">Место для печати Администрации </w:t>
      </w:r>
    </w:p>
    <w:p w:rsidR="00B81178" w:rsidRDefault="00D3708A" w:rsidP="00B81178">
      <w:pPr>
        <w:pStyle w:val="ConsPlusNonformat"/>
        <w:rPr>
          <w:sz w:val="18"/>
          <w:szCs w:val="18"/>
        </w:rPr>
      </w:pPr>
      <w:r>
        <w:rPr>
          <w:sz w:val="18"/>
          <w:szCs w:val="18"/>
        </w:rPr>
        <w:t>Уланковского</w:t>
      </w:r>
      <w:r w:rsidR="002A73EE">
        <w:rPr>
          <w:sz w:val="18"/>
          <w:szCs w:val="18"/>
        </w:rPr>
        <w:t xml:space="preserve"> сельсовета </w:t>
      </w:r>
      <w:r w:rsidR="00B81178">
        <w:rPr>
          <w:sz w:val="18"/>
          <w:szCs w:val="18"/>
        </w:rPr>
        <w:t>Суджанского района</w:t>
      </w:r>
    </w:p>
    <w:p w:rsidR="00B81178" w:rsidRDefault="00B81178" w:rsidP="00B81178">
      <w:pPr>
        <w:pStyle w:val="ConsPlusNonformat"/>
        <w:rPr>
          <w:sz w:val="18"/>
          <w:szCs w:val="18"/>
        </w:rPr>
      </w:pPr>
      <w:r>
        <w:rPr>
          <w:sz w:val="18"/>
          <w:szCs w:val="18"/>
        </w:rPr>
        <w:t>_______________________________________________</w:t>
      </w:r>
    </w:p>
    <w:p w:rsidR="00B81178" w:rsidRDefault="00B81178" w:rsidP="002A73EE">
      <w:pPr>
        <w:pStyle w:val="ConsPlusNonformat"/>
      </w:pPr>
      <w:r>
        <w:rPr>
          <w:sz w:val="18"/>
          <w:szCs w:val="18"/>
        </w:rPr>
        <w:t xml:space="preserve">                          (подпись, инициалы, фамилия и должность кадрового работника</w:t>
      </w:r>
      <w:r w:rsidR="002A73EE">
        <w:rPr>
          <w:sz w:val="18"/>
          <w:szCs w:val="18"/>
        </w:rPr>
        <w:t xml:space="preserve"> </w:t>
      </w:r>
      <w:r>
        <w:rPr>
          <w:sz w:val="18"/>
          <w:szCs w:val="18"/>
        </w:rPr>
        <w:t xml:space="preserve">Администрации </w:t>
      </w:r>
      <w:r w:rsidR="002A73EE">
        <w:rPr>
          <w:sz w:val="18"/>
          <w:szCs w:val="18"/>
        </w:rPr>
        <w:t>сельсовета</w:t>
      </w:r>
      <w:r>
        <w:rPr>
          <w:sz w:val="18"/>
          <w:szCs w:val="18"/>
        </w:rPr>
        <w:t xml:space="preserve">, </w:t>
      </w:r>
      <w:r w:rsidR="008F4CD1">
        <w:rPr>
          <w:sz w:val="18"/>
          <w:szCs w:val="18"/>
        </w:rPr>
        <w:t>уполномоченного регистрировать заявления)</w:t>
      </w:r>
      <w:r>
        <w:rPr>
          <w:sz w:val="18"/>
          <w:szCs w:val="18"/>
        </w:rPr>
        <w:t xml:space="preserve">         </w:t>
      </w:r>
      <w:r w:rsidR="008F4CD1">
        <w:rPr>
          <w:sz w:val="18"/>
          <w:szCs w:val="18"/>
        </w:rPr>
        <w:t xml:space="preserve">                              </w:t>
      </w:r>
    </w:p>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B81178" w:rsidRDefault="00B81178" w:rsidP="00B81178"/>
    <w:p w:rsidR="002A73EE" w:rsidRDefault="002A73EE" w:rsidP="00B81178">
      <w:pPr>
        <w:pStyle w:val="ConsPlusNormal"/>
        <w:jc w:val="right"/>
        <w:outlineLvl w:val="0"/>
        <w:rPr>
          <w:sz w:val="18"/>
          <w:szCs w:val="18"/>
        </w:rPr>
      </w:pPr>
    </w:p>
    <w:p w:rsidR="00B81178" w:rsidRPr="001862F7" w:rsidRDefault="00B81178" w:rsidP="00B81178">
      <w:pPr>
        <w:pStyle w:val="ConsPlusNormal"/>
        <w:jc w:val="right"/>
        <w:outlineLvl w:val="0"/>
        <w:rPr>
          <w:sz w:val="18"/>
          <w:szCs w:val="18"/>
        </w:rPr>
      </w:pPr>
      <w:r w:rsidRPr="001862F7">
        <w:rPr>
          <w:sz w:val="18"/>
          <w:szCs w:val="18"/>
        </w:rPr>
        <w:lastRenderedPageBreak/>
        <w:t>Приложение N 2</w:t>
      </w:r>
    </w:p>
    <w:p w:rsidR="00090232" w:rsidRDefault="00090232" w:rsidP="00090232">
      <w:pPr>
        <w:pStyle w:val="ConsPlusNormal"/>
        <w:ind w:firstLine="540"/>
        <w:jc w:val="right"/>
        <w:rPr>
          <w:rFonts w:ascii="Times New Roman" w:hAnsi="Times New Roman" w:cs="Times New Roman"/>
          <w:sz w:val="18"/>
          <w:szCs w:val="18"/>
        </w:rPr>
      </w:pPr>
      <w:r w:rsidRPr="00516B12">
        <w:rPr>
          <w:rFonts w:ascii="Times New Roman" w:hAnsi="Times New Roman" w:cs="Times New Roman"/>
          <w:sz w:val="18"/>
          <w:szCs w:val="18"/>
        </w:rPr>
        <w:t>к Правилам обращения за  пенсией за выслугу лет</w:t>
      </w:r>
    </w:p>
    <w:p w:rsidR="00A75250" w:rsidRDefault="00090232" w:rsidP="00090232">
      <w:pPr>
        <w:pStyle w:val="ConsPlusNormal"/>
        <w:ind w:firstLine="540"/>
        <w:jc w:val="right"/>
        <w:rPr>
          <w:rFonts w:ascii="Times New Roman" w:hAnsi="Times New Roman" w:cs="Times New Roman"/>
          <w:sz w:val="18"/>
          <w:szCs w:val="18"/>
        </w:rPr>
      </w:pPr>
      <w:r w:rsidRPr="00516B12">
        <w:rPr>
          <w:rFonts w:ascii="Times New Roman" w:hAnsi="Times New Roman" w:cs="Times New Roman"/>
          <w:sz w:val="18"/>
          <w:szCs w:val="18"/>
        </w:rPr>
        <w:t xml:space="preserve"> </w:t>
      </w:r>
      <w:r>
        <w:rPr>
          <w:rFonts w:ascii="Times New Roman" w:hAnsi="Times New Roman" w:cs="Times New Roman"/>
          <w:sz w:val="18"/>
          <w:szCs w:val="18"/>
        </w:rPr>
        <w:t>муниципальным служащим</w:t>
      </w:r>
      <w:r w:rsidRPr="00516B12">
        <w:rPr>
          <w:rFonts w:ascii="Times New Roman" w:hAnsi="Times New Roman" w:cs="Times New Roman"/>
          <w:sz w:val="18"/>
          <w:szCs w:val="18"/>
        </w:rPr>
        <w:t xml:space="preserve">  муниципальной службы</w:t>
      </w:r>
    </w:p>
    <w:p w:rsidR="00A75250" w:rsidRDefault="00090232" w:rsidP="00090232">
      <w:pPr>
        <w:pStyle w:val="ConsPlusNormal"/>
        <w:ind w:firstLine="540"/>
        <w:jc w:val="right"/>
        <w:rPr>
          <w:rFonts w:ascii="Times New Roman" w:hAnsi="Times New Roman" w:cs="Times New Roman"/>
          <w:sz w:val="18"/>
          <w:szCs w:val="18"/>
        </w:rPr>
      </w:pPr>
      <w:r w:rsidRPr="00516B12">
        <w:rPr>
          <w:rFonts w:ascii="Times New Roman" w:hAnsi="Times New Roman" w:cs="Times New Roman"/>
          <w:sz w:val="18"/>
          <w:szCs w:val="18"/>
        </w:rPr>
        <w:t xml:space="preserve"> Администрации </w:t>
      </w:r>
      <w:r w:rsidR="00D3708A">
        <w:rPr>
          <w:rFonts w:ascii="Times New Roman" w:hAnsi="Times New Roman" w:cs="Times New Roman"/>
          <w:sz w:val="18"/>
          <w:szCs w:val="18"/>
        </w:rPr>
        <w:t>Уланковского</w:t>
      </w:r>
      <w:r>
        <w:rPr>
          <w:rFonts w:ascii="Times New Roman" w:hAnsi="Times New Roman" w:cs="Times New Roman"/>
          <w:sz w:val="18"/>
          <w:szCs w:val="18"/>
        </w:rPr>
        <w:t xml:space="preserve"> сельсовета </w:t>
      </w:r>
      <w:r w:rsidRPr="00516B12">
        <w:rPr>
          <w:rFonts w:ascii="Times New Roman" w:hAnsi="Times New Roman" w:cs="Times New Roman"/>
          <w:sz w:val="18"/>
          <w:szCs w:val="18"/>
        </w:rPr>
        <w:t xml:space="preserve">Суджанского </w:t>
      </w:r>
    </w:p>
    <w:p w:rsidR="00A75250" w:rsidRDefault="00090232" w:rsidP="00090232">
      <w:pPr>
        <w:pStyle w:val="ConsPlusNormal"/>
        <w:ind w:firstLine="540"/>
        <w:jc w:val="right"/>
        <w:rPr>
          <w:rFonts w:ascii="Times New Roman" w:hAnsi="Times New Roman" w:cs="Times New Roman"/>
          <w:sz w:val="18"/>
          <w:szCs w:val="18"/>
        </w:rPr>
      </w:pPr>
      <w:r w:rsidRPr="00516B12">
        <w:rPr>
          <w:rFonts w:ascii="Times New Roman" w:hAnsi="Times New Roman" w:cs="Times New Roman"/>
          <w:sz w:val="18"/>
          <w:szCs w:val="18"/>
        </w:rPr>
        <w:t>района, ее назначения, перерасчета</w:t>
      </w:r>
    </w:p>
    <w:p w:rsidR="00B81178" w:rsidRDefault="00090232" w:rsidP="00090232">
      <w:pPr>
        <w:pStyle w:val="ConsPlusNormal"/>
        <w:ind w:firstLine="540"/>
        <w:jc w:val="right"/>
      </w:pPr>
      <w:r w:rsidRPr="00516B12">
        <w:rPr>
          <w:rFonts w:ascii="Times New Roman" w:hAnsi="Times New Roman" w:cs="Times New Roman"/>
          <w:sz w:val="18"/>
          <w:szCs w:val="18"/>
        </w:rPr>
        <w:t xml:space="preserve"> размера выплаты, индексации и ведения пенсионной документации</w:t>
      </w:r>
    </w:p>
    <w:p w:rsidR="00B81178" w:rsidRPr="001862F7" w:rsidRDefault="00B81178" w:rsidP="00D3708A">
      <w:pPr>
        <w:pStyle w:val="ConsPlusNormal"/>
        <w:jc w:val="center"/>
        <w:rPr>
          <w:sz w:val="20"/>
        </w:rPr>
      </w:pPr>
      <w:r w:rsidRPr="001862F7">
        <w:rPr>
          <w:sz w:val="20"/>
        </w:rPr>
        <w:t>СПРАВКА</w:t>
      </w:r>
    </w:p>
    <w:p w:rsidR="00B81178" w:rsidRPr="001862F7" w:rsidRDefault="00B81178" w:rsidP="00B81178">
      <w:pPr>
        <w:pStyle w:val="ConsPlusNormal"/>
        <w:jc w:val="center"/>
        <w:rPr>
          <w:sz w:val="20"/>
        </w:rPr>
      </w:pPr>
      <w:r w:rsidRPr="001862F7">
        <w:rPr>
          <w:sz w:val="20"/>
        </w:rPr>
        <w:t>О РАЗМЕРЕ СРЕДНЕМЕСЯЧНОГО ЗАРАБОТКА</w:t>
      </w:r>
    </w:p>
    <w:p w:rsidR="00B81178" w:rsidRPr="00D3708A" w:rsidRDefault="00B81178" w:rsidP="00D3708A">
      <w:pPr>
        <w:pStyle w:val="ConsPlusNormal"/>
        <w:jc w:val="center"/>
        <w:rPr>
          <w:sz w:val="20"/>
        </w:rPr>
      </w:pPr>
      <w:r w:rsidRPr="001862F7">
        <w:rPr>
          <w:sz w:val="20"/>
        </w:rPr>
        <w:t xml:space="preserve">МУНИЦИПАЛЬНОГО СЛУЖАЩЕГО АДМИНИСТРАЦИИ </w:t>
      </w:r>
      <w:r w:rsidR="00D3708A">
        <w:rPr>
          <w:sz w:val="20"/>
        </w:rPr>
        <w:t>УЛАНКОВСКОГО</w:t>
      </w:r>
      <w:r w:rsidR="002A73EE">
        <w:rPr>
          <w:sz w:val="20"/>
        </w:rPr>
        <w:t xml:space="preserve"> СЕЛЬСОВЕТА </w:t>
      </w:r>
      <w:r w:rsidRPr="001862F7">
        <w:rPr>
          <w:sz w:val="20"/>
        </w:rPr>
        <w:t>СУДЖАНСКОГО РАЙОНА</w:t>
      </w:r>
    </w:p>
    <w:p w:rsidR="00B81178" w:rsidRDefault="00B81178" w:rsidP="00B81178">
      <w:pPr>
        <w:pStyle w:val="ConsPlusNonformat"/>
        <w:rPr>
          <w:sz w:val="18"/>
          <w:szCs w:val="18"/>
        </w:rPr>
      </w:pPr>
      <w:r>
        <w:rPr>
          <w:sz w:val="18"/>
          <w:szCs w:val="18"/>
        </w:rPr>
        <w:t xml:space="preserve">    Среднемесячный заработок _____________________________________________,</w:t>
      </w:r>
    </w:p>
    <w:p w:rsidR="00B81178" w:rsidRDefault="00B81178" w:rsidP="00B81178">
      <w:pPr>
        <w:pStyle w:val="ConsPlusNonformat"/>
        <w:rPr>
          <w:sz w:val="18"/>
          <w:szCs w:val="18"/>
        </w:rPr>
      </w:pPr>
      <w:r>
        <w:rPr>
          <w:sz w:val="18"/>
          <w:szCs w:val="18"/>
        </w:rPr>
        <w:t xml:space="preserve">                                         (фамилия, имя, отчество)</w:t>
      </w:r>
    </w:p>
    <w:p w:rsidR="00B81178" w:rsidRDefault="00B81178" w:rsidP="00B81178">
      <w:pPr>
        <w:pStyle w:val="ConsPlusNonformat"/>
        <w:rPr>
          <w:sz w:val="18"/>
          <w:szCs w:val="18"/>
        </w:rPr>
      </w:pPr>
      <w:r>
        <w:rPr>
          <w:sz w:val="18"/>
          <w:szCs w:val="18"/>
        </w:rPr>
        <w:t>замещавшего должность муниципальной</w:t>
      </w:r>
    </w:p>
    <w:p w:rsidR="00B81178" w:rsidRDefault="00B81178" w:rsidP="00B81178">
      <w:pPr>
        <w:pStyle w:val="ConsPlusNonformat"/>
        <w:rPr>
          <w:sz w:val="18"/>
          <w:szCs w:val="18"/>
        </w:rPr>
      </w:pPr>
      <w:r>
        <w:rPr>
          <w:sz w:val="18"/>
          <w:szCs w:val="18"/>
        </w:rPr>
        <w:t xml:space="preserve">службы Администрации </w:t>
      </w:r>
      <w:r w:rsidR="002A73EE">
        <w:rPr>
          <w:sz w:val="18"/>
          <w:szCs w:val="18"/>
        </w:rPr>
        <w:t>сельсовета</w:t>
      </w:r>
      <w:r>
        <w:rPr>
          <w:sz w:val="18"/>
          <w:szCs w:val="18"/>
        </w:rPr>
        <w:t xml:space="preserve"> _______________________________________________,</w:t>
      </w:r>
    </w:p>
    <w:p w:rsidR="00B81178" w:rsidRDefault="00B81178" w:rsidP="00B81178">
      <w:pPr>
        <w:pStyle w:val="ConsPlusNonformat"/>
        <w:rPr>
          <w:sz w:val="18"/>
          <w:szCs w:val="18"/>
        </w:rPr>
      </w:pPr>
      <w:r>
        <w:rPr>
          <w:sz w:val="18"/>
          <w:szCs w:val="18"/>
        </w:rPr>
        <w:t>___________________________________________________________________________</w:t>
      </w:r>
    </w:p>
    <w:p w:rsidR="00B81178" w:rsidRDefault="00B81178" w:rsidP="00B81178">
      <w:pPr>
        <w:pStyle w:val="ConsPlusNonformat"/>
        <w:rPr>
          <w:sz w:val="18"/>
          <w:szCs w:val="18"/>
        </w:rPr>
      </w:pPr>
      <w:r>
        <w:rPr>
          <w:sz w:val="18"/>
          <w:szCs w:val="18"/>
        </w:rPr>
        <w:t xml:space="preserve">                            (наименование должности)</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за период с ____________________ по ___________________________, составлял:</w:t>
      </w:r>
    </w:p>
    <w:p w:rsidR="00B81178" w:rsidRDefault="00B81178" w:rsidP="00B81178">
      <w:pPr>
        <w:pStyle w:val="ConsPlusNonformat"/>
        <w:rPr>
          <w:sz w:val="18"/>
          <w:szCs w:val="18"/>
        </w:rPr>
      </w:pPr>
      <w:r>
        <w:rPr>
          <w:sz w:val="18"/>
          <w:szCs w:val="18"/>
        </w:rPr>
        <w:t xml:space="preserve">             (день, месяц, год)           (день, месяц, год)</w:t>
      </w:r>
    </w:p>
    <w:p w:rsidR="00B81178" w:rsidRDefault="00B81178" w:rsidP="00B81178">
      <w:pPr>
        <w:pStyle w:val="ConsPlusNormal"/>
        <w:ind w:firstLine="540"/>
        <w:jc w:val="both"/>
        <w:rPr>
          <w:sz w:val="18"/>
          <w:szCs w:val="18"/>
        </w:rPr>
      </w:pPr>
    </w:p>
    <w:tbl>
      <w:tblPr>
        <w:tblW w:w="0" w:type="auto"/>
        <w:tblCellSpacing w:w="5" w:type="nil"/>
        <w:tblInd w:w="75" w:type="dxa"/>
        <w:tblLayout w:type="fixed"/>
        <w:tblCellMar>
          <w:left w:w="75" w:type="dxa"/>
          <w:right w:w="75" w:type="dxa"/>
        </w:tblCellMar>
        <w:tblLook w:val="0000"/>
      </w:tblPr>
      <w:tblGrid>
        <w:gridCol w:w="5520"/>
        <w:gridCol w:w="1320"/>
        <w:gridCol w:w="1320"/>
        <w:gridCol w:w="1200"/>
      </w:tblGrid>
      <w:tr w:rsidR="00B81178" w:rsidTr="00F41C50">
        <w:tblPrEx>
          <w:tblCellMar>
            <w:top w:w="0" w:type="dxa"/>
            <w:bottom w:w="0" w:type="dxa"/>
          </w:tblCellMar>
        </w:tblPrEx>
        <w:trPr>
          <w:trHeight w:val="360"/>
          <w:tblCellSpacing w:w="5" w:type="nil"/>
        </w:trPr>
        <w:tc>
          <w:tcPr>
            <w:tcW w:w="5520" w:type="dxa"/>
            <w:vMerge w:val="restart"/>
            <w:tcBorders>
              <w:top w:val="single" w:sz="4" w:space="0" w:color="auto"/>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vMerge w:val="restart"/>
            <w:tcBorders>
              <w:top w:val="single" w:sz="4" w:space="0" w:color="auto"/>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 xml:space="preserve">За _____ </w:t>
            </w:r>
            <w:r>
              <w:rPr>
                <w:rFonts w:ascii="Courier New" w:hAnsi="Courier New" w:cs="Courier New"/>
                <w:sz w:val="18"/>
                <w:szCs w:val="18"/>
              </w:rPr>
              <w:br/>
              <w:t xml:space="preserve"> месяцев </w:t>
            </w:r>
            <w:r>
              <w:rPr>
                <w:rFonts w:ascii="Courier New" w:hAnsi="Courier New" w:cs="Courier New"/>
                <w:sz w:val="18"/>
                <w:szCs w:val="18"/>
              </w:rPr>
              <w:br/>
              <w:t xml:space="preserve">(рублей, </w:t>
            </w:r>
            <w:r>
              <w:rPr>
                <w:rFonts w:ascii="Courier New" w:hAnsi="Courier New" w:cs="Courier New"/>
                <w:sz w:val="18"/>
                <w:szCs w:val="18"/>
              </w:rPr>
              <w:br/>
              <w:t xml:space="preserve"> копеек) </w:t>
            </w:r>
          </w:p>
        </w:tc>
        <w:tc>
          <w:tcPr>
            <w:tcW w:w="2520" w:type="dxa"/>
            <w:gridSpan w:val="2"/>
            <w:tcBorders>
              <w:top w:val="single" w:sz="4" w:space="0" w:color="auto"/>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 xml:space="preserve">     В месяц      </w:t>
            </w:r>
          </w:p>
        </w:tc>
      </w:tr>
      <w:tr w:rsidR="00B81178" w:rsidTr="00F41C50">
        <w:tblPrEx>
          <w:tblCellMar>
            <w:top w:w="0" w:type="dxa"/>
            <w:bottom w:w="0" w:type="dxa"/>
          </w:tblCellMar>
        </w:tblPrEx>
        <w:trPr>
          <w:trHeight w:val="416"/>
          <w:tblCellSpacing w:w="5" w:type="nil"/>
        </w:trPr>
        <w:tc>
          <w:tcPr>
            <w:tcW w:w="5520" w:type="dxa"/>
            <w:vMerge/>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vMerge/>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процентов</w:t>
            </w:r>
          </w:p>
        </w:tc>
        <w:tc>
          <w:tcPr>
            <w:tcW w:w="120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 xml:space="preserve">рублей, </w:t>
            </w:r>
            <w:r>
              <w:rPr>
                <w:rFonts w:ascii="Courier New" w:hAnsi="Courier New" w:cs="Courier New"/>
                <w:sz w:val="18"/>
                <w:szCs w:val="18"/>
              </w:rPr>
              <w:br/>
              <w:t xml:space="preserve"> копеек </w:t>
            </w:r>
          </w:p>
        </w:tc>
      </w:tr>
      <w:tr w:rsidR="00B81178" w:rsidTr="00F41C50">
        <w:tblPrEx>
          <w:tblCellMar>
            <w:top w:w="0" w:type="dxa"/>
            <w:bottom w:w="0" w:type="dxa"/>
          </w:tblCellMar>
        </w:tblPrEx>
        <w:trPr>
          <w:tblCellSpacing w:w="5" w:type="nil"/>
        </w:trPr>
        <w:tc>
          <w:tcPr>
            <w:tcW w:w="55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 xml:space="preserve">I. Денежное содержание                      </w:t>
            </w: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r>
      <w:tr w:rsidR="00B81178" w:rsidTr="00F41C50">
        <w:tblPrEx>
          <w:tblCellMar>
            <w:top w:w="0" w:type="dxa"/>
            <w:bottom w:w="0" w:type="dxa"/>
          </w:tblCellMar>
        </w:tblPrEx>
        <w:trPr>
          <w:trHeight w:val="360"/>
          <w:tblCellSpacing w:w="5" w:type="nil"/>
        </w:trPr>
        <w:tc>
          <w:tcPr>
            <w:tcW w:w="55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 xml:space="preserve">II. Средний заработок:                      </w:t>
            </w:r>
            <w:r>
              <w:rPr>
                <w:rFonts w:ascii="Courier New" w:hAnsi="Courier New" w:cs="Courier New"/>
                <w:sz w:val="18"/>
                <w:szCs w:val="18"/>
              </w:rPr>
              <w:br/>
              <w:t xml:space="preserve">1) должностной оклад </w:t>
            </w:r>
            <w:hyperlink r:id="rId21" w:history="1">
              <w:r>
                <w:rPr>
                  <w:rFonts w:ascii="Courier New" w:hAnsi="Courier New" w:cs="Courier New"/>
                  <w:color w:val="0000FF"/>
                  <w:sz w:val="18"/>
                  <w:szCs w:val="18"/>
                </w:rPr>
                <w:t>&lt;*&gt;</w:t>
              </w:r>
            </w:hyperlink>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r>
      <w:tr w:rsidR="00B81178" w:rsidTr="00F41C50">
        <w:tblPrEx>
          <w:tblCellMar>
            <w:top w:w="0" w:type="dxa"/>
            <w:bottom w:w="0" w:type="dxa"/>
          </w:tblCellMar>
        </w:tblPrEx>
        <w:trPr>
          <w:tblCellSpacing w:w="5" w:type="nil"/>
        </w:trPr>
        <w:tc>
          <w:tcPr>
            <w:tcW w:w="55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 xml:space="preserve">2) надбавки к должностному окладу:          </w:t>
            </w: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r>
      <w:tr w:rsidR="00B81178" w:rsidTr="00F41C50">
        <w:tblPrEx>
          <w:tblCellMar>
            <w:top w:w="0" w:type="dxa"/>
            <w:bottom w:w="0" w:type="dxa"/>
          </w:tblCellMar>
        </w:tblPrEx>
        <w:trPr>
          <w:tblCellSpacing w:w="5" w:type="nil"/>
        </w:trPr>
        <w:tc>
          <w:tcPr>
            <w:tcW w:w="55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классный чин</w:t>
            </w: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r>
      <w:tr w:rsidR="00B81178" w:rsidTr="00F41C50">
        <w:tblPrEx>
          <w:tblCellMar>
            <w:top w:w="0" w:type="dxa"/>
            <w:bottom w:w="0" w:type="dxa"/>
          </w:tblCellMar>
        </w:tblPrEx>
        <w:trPr>
          <w:tblCellSpacing w:w="5" w:type="nil"/>
        </w:trPr>
        <w:tc>
          <w:tcPr>
            <w:tcW w:w="55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 xml:space="preserve">выслугу лет                                 </w:t>
            </w: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r>
      <w:tr w:rsidR="00B81178" w:rsidTr="00F41C50">
        <w:tblPrEx>
          <w:tblCellMar>
            <w:top w:w="0" w:type="dxa"/>
            <w:bottom w:w="0" w:type="dxa"/>
          </w:tblCellMar>
        </w:tblPrEx>
        <w:trPr>
          <w:trHeight w:val="360"/>
          <w:tblCellSpacing w:w="5" w:type="nil"/>
        </w:trPr>
        <w:tc>
          <w:tcPr>
            <w:tcW w:w="55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 xml:space="preserve">особые условия </w:t>
            </w:r>
            <w:r w:rsidRPr="003F284C">
              <w:rPr>
                <w:rFonts w:ascii="Courier New" w:hAnsi="Courier New" w:cs="Courier New"/>
                <w:sz w:val="18"/>
                <w:szCs w:val="18"/>
              </w:rPr>
              <w:t>муниципальной</w:t>
            </w:r>
            <w:r>
              <w:rPr>
                <w:rFonts w:ascii="Courier New" w:hAnsi="Courier New" w:cs="Courier New"/>
                <w:sz w:val="18"/>
                <w:szCs w:val="18"/>
              </w:rPr>
              <w:br/>
              <w:t xml:space="preserve">службы                                      </w:t>
            </w: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r>
      <w:tr w:rsidR="00B81178" w:rsidTr="00F41C50">
        <w:tblPrEx>
          <w:tblCellMar>
            <w:top w:w="0" w:type="dxa"/>
            <w:bottom w:w="0" w:type="dxa"/>
          </w:tblCellMar>
        </w:tblPrEx>
        <w:trPr>
          <w:trHeight w:val="360"/>
          <w:tblCellSpacing w:w="5" w:type="nil"/>
        </w:trPr>
        <w:tc>
          <w:tcPr>
            <w:tcW w:w="55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 xml:space="preserve">за работу со сведениями, составляющими      </w:t>
            </w:r>
            <w:r>
              <w:rPr>
                <w:rFonts w:ascii="Courier New" w:hAnsi="Courier New" w:cs="Courier New"/>
                <w:sz w:val="18"/>
                <w:szCs w:val="18"/>
              </w:rPr>
              <w:br/>
              <w:t xml:space="preserve">государственную тайну                       </w:t>
            </w: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r>
      <w:tr w:rsidR="00B81178" w:rsidTr="00F41C50">
        <w:tblPrEx>
          <w:tblCellMar>
            <w:top w:w="0" w:type="dxa"/>
            <w:bottom w:w="0" w:type="dxa"/>
          </w:tblCellMar>
        </w:tblPrEx>
        <w:trPr>
          <w:tblCellSpacing w:w="5" w:type="nil"/>
        </w:trPr>
        <w:tc>
          <w:tcPr>
            <w:tcW w:w="55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 xml:space="preserve">3) ежемесячное денежное поощрение           </w:t>
            </w: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r>
      <w:tr w:rsidR="00B81178" w:rsidTr="00F41C50">
        <w:tblPrEx>
          <w:tblCellMar>
            <w:top w:w="0" w:type="dxa"/>
            <w:bottom w:w="0" w:type="dxa"/>
          </w:tblCellMar>
        </w:tblPrEx>
        <w:trPr>
          <w:trHeight w:val="360"/>
          <w:tblCellSpacing w:w="5" w:type="nil"/>
        </w:trPr>
        <w:tc>
          <w:tcPr>
            <w:tcW w:w="55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 xml:space="preserve">4) премии за выполнение особо важных и      </w:t>
            </w:r>
            <w:r>
              <w:rPr>
                <w:rFonts w:ascii="Courier New" w:hAnsi="Courier New" w:cs="Courier New"/>
                <w:sz w:val="18"/>
                <w:szCs w:val="18"/>
              </w:rPr>
              <w:br/>
              <w:t xml:space="preserve">сложных заданий                             </w:t>
            </w: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r>
      <w:tr w:rsidR="00B81178" w:rsidTr="00F41C50">
        <w:tblPrEx>
          <w:tblCellMar>
            <w:top w:w="0" w:type="dxa"/>
            <w:bottom w:w="0" w:type="dxa"/>
          </w:tblCellMar>
        </w:tblPrEx>
        <w:trPr>
          <w:trHeight w:val="900"/>
          <w:tblCellSpacing w:w="5" w:type="nil"/>
        </w:trPr>
        <w:tc>
          <w:tcPr>
            <w:tcW w:w="55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5) единовременная выплата при предоставлении</w:t>
            </w:r>
            <w:r>
              <w:rPr>
                <w:rFonts w:ascii="Courier New" w:hAnsi="Courier New" w:cs="Courier New"/>
                <w:sz w:val="18"/>
                <w:szCs w:val="18"/>
              </w:rPr>
              <w:br/>
              <w:t xml:space="preserve">ежегодного оплачиваемого отпуска и          </w:t>
            </w:r>
            <w:r>
              <w:rPr>
                <w:rFonts w:ascii="Courier New" w:hAnsi="Courier New" w:cs="Courier New"/>
                <w:sz w:val="18"/>
                <w:szCs w:val="18"/>
              </w:rPr>
              <w:br/>
              <w:t xml:space="preserve">материальная помощь, выплачиваемые за счет  </w:t>
            </w:r>
            <w:r>
              <w:rPr>
                <w:rFonts w:ascii="Courier New" w:hAnsi="Courier New" w:cs="Courier New"/>
                <w:sz w:val="18"/>
                <w:szCs w:val="18"/>
              </w:rPr>
              <w:br/>
              <w:t xml:space="preserve">средств фонда оплаты труда </w:t>
            </w:r>
            <w:r w:rsidRPr="003F284C">
              <w:rPr>
                <w:rFonts w:ascii="Courier New" w:hAnsi="Courier New" w:cs="Courier New"/>
                <w:sz w:val="18"/>
                <w:szCs w:val="18"/>
              </w:rPr>
              <w:t>муниципальной</w:t>
            </w:r>
            <w:r>
              <w:rPr>
                <w:rFonts w:ascii="Courier New" w:hAnsi="Courier New" w:cs="Courier New"/>
                <w:sz w:val="18"/>
                <w:szCs w:val="18"/>
              </w:rPr>
              <w:t xml:space="preserve">      </w:t>
            </w:r>
            <w:r>
              <w:rPr>
                <w:rFonts w:ascii="Courier New" w:hAnsi="Courier New" w:cs="Courier New"/>
                <w:sz w:val="18"/>
                <w:szCs w:val="18"/>
              </w:rPr>
              <w:br/>
              <w:t xml:space="preserve">служащих                                    </w:t>
            </w: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r>
      <w:tr w:rsidR="00B81178" w:rsidTr="00F41C50">
        <w:tblPrEx>
          <w:tblCellMar>
            <w:top w:w="0" w:type="dxa"/>
            <w:bottom w:w="0" w:type="dxa"/>
          </w:tblCellMar>
        </w:tblPrEx>
        <w:trPr>
          <w:trHeight w:val="360"/>
          <w:tblCellSpacing w:w="5" w:type="nil"/>
        </w:trPr>
        <w:tc>
          <w:tcPr>
            <w:tcW w:w="55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 xml:space="preserve">6) другие выплаты, предусмотренные          </w:t>
            </w:r>
            <w:r>
              <w:rPr>
                <w:rFonts w:ascii="Courier New" w:hAnsi="Courier New" w:cs="Courier New"/>
                <w:sz w:val="18"/>
                <w:szCs w:val="18"/>
              </w:rPr>
              <w:br/>
              <w:t xml:space="preserve">действующим законодательством               </w:t>
            </w: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r>
      <w:tr w:rsidR="00B81178" w:rsidTr="00F41C50">
        <w:tblPrEx>
          <w:tblCellMar>
            <w:top w:w="0" w:type="dxa"/>
            <w:bottom w:w="0" w:type="dxa"/>
          </w:tblCellMar>
        </w:tblPrEx>
        <w:trPr>
          <w:tblCellSpacing w:w="5" w:type="nil"/>
        </w:trPr>
        <w:tc>
          <w:tcPr>
            <w:tcW w:w="55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 xml:space="preserve">III. Итого                                  </w:t>
            </w: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r>
      <w:tr w:rsidR="00B81178" w:rsidTr="00F41C50">
        <w:tblPrEx>
          <w:tblCellMar>
            <w:top w:w="0" w:type="dxa"/>
            <w:bottom w:w="0" w:type="dxa"/>
          </w:tblCellMar>
        </w:tblPrEx>
        <w:trPr>
          <w:trHeight w:val="360"/>
          <w:tblCellSpacing w:w="5" w:type="nil"/>
        </w:trPr>
        <w:tc>
          <w:tcPr>
            <w:tcW w:w="55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IV. Предельный среднемесячный заработок (2,8</w:t>
            </w:r>
            <w:r>
              <w:rPr>
                <w:rFonts w:ascii="Courier New" w:hAnsi="Courier New" w:cs="Courier New"/>
                <w:sz w:val="18"/>
                <w:szCs w:val="18"/>
              </w:rPr>
              <w:br/>
              <w:t xml:space="preserve">должностного оклада)                        </w:t>
            </w: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r>
      <w:tr w:rsidR="00B81178" w:rsidTr="00F41C50">
        <w:tblPrEx>
          <w:tblCellMar>
            <w:top w:w="0" w:type="dxa"/>
            <w:bottom w:w="0" w:type="dxa"/>
          </w:tblCellMar>
        </w:tblPrEx>
        <w:trPr>
          <w:trHeight w:val="360"/>
          <w:tblCellSpacing w:w="5" w:type="nil"/>
        </w:trPr>
        <w:tc>
          <w:tcPr>
            <w:tcW w:w="55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sz w:val="18"/>
                <w:szCs w:val="18"/>
              </w:rPr>
            </w:pPr>
            <w:r>
              <w:rPr>
                <w:rFonts w:ascii="Courier New" w:hAnsi="Courier New" w:cs="Courier New"/>
                <w:sz w:val="18"/>
                <w:szCs w:val="18"/>
              </w:rPr>
              <w:t>V. Среднемесячный заработок, учитываемый для</w:t>
            </w:r>
            <w:r>
              <w:rPr>
                <w:rFonts w:ascii="Courier New" w:hAnsi="Courier New" w:cs="Courier New"/>
                <w:sz w:val="18"/>
                <w:szCs w:val="18"/>
              </w:rPr>
              <w:br/>
              <w:t xml:space="preserve">назначения пенсии за выслугу лет            </w:t>
            </w: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32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c>
          <w:tcPr>
            <w:tcW w:w="1200" w:type="dxa"/>
            <w:tcBorders>
              <w:left w:val="single" w:sz="4" w:space="0" w:color="auto"/>
              <w:bottom w:val="single" w:sz="4" w:space="0" w:color="auto"/>
              <w:right w:val="single" w:sz="4" w:space="0" w:color="auto"/>
            </w:tcBorders>
          </w:tcPr>
          <w:p w:rsidR="00B81178" w:rsidRDefault="00B81178" w:rsidP="00F41C50">
            <w:pPr>
              <w:pStyle w:val="ConsPlusCell"/>
              <w:rPr>
                <w:rFonts w:ascii="Courier New" w:hAnsi="Courier New" w:cs="Courier New"/>
              </w:rPr>
            </w:pPr>
          </w:p>
        </w:tc>
      </w:tr>
    </w:tbl>
    <w:p w:rsidR="00B81178" w:rsidRDefault="00B81178" w:rsidP="00B81178">
      <w:pPr>
        <w:pStyle w:val="ConsPlusNormal"/>
        <w:ind w:firstLine="540"/>
        <w:jc w:val="both"/>
        <w:rPr>
          <w:sz w:val="18"/>
          <w:szCs w:val="18"/>
        </w:rPr>
      </w:pPr>
    </w:p>
    <w:p w:rsidR="00B81178" w:rsidRDefault="00B81178" w:rsidP="00B81178">
      <w:pPr>
        <w:pStyle w:val="ConsPlusNormal"/>
        <w:ind w:firstLine="540"/>
        <w:jc w:val="both"/>
      </w:pPr>
      <w:r>
        <w:t>--------------------------------</w:t>
      </w:r>
    </w:p>
    <w:p w:rsidR="00B81178" w:rsidRPr="00D3708A" w:rsidRDefault="00B81178" w:rsidP="00D3708A">
      <w:pPr>
        <w:jc w:val="center"/>
        <w:rPr>
          <w:color w:val="FF0000"/>
          <w:sz w:val="18"/>
          <w:szCs w:val="18"/>
        </w:rPr>
      </w:pPr>
      <w:r w:rsidRPr="002A73EE">
        <w:rPr>
          <w:color w:val="FF0000"/>
          <w:sz w:val="18"/>
          <w:szCs w:val="18"/>
        </w:rPr>
        <w:t xml:space="preserve">&lt;*&gt; Должностные оклады, установленные Решением Собрания </w:t>
      </w:r>
      <w:r w:rsidR="002A73EE" w:rsidRPr="002A73EE">
        <w:rPr>
          <w:color w:val="FF0000"/>
          <w:sz w:val="18"/>
          <w:szCs w:val="18"/>
        </w:rPr>
        <w:t xml:space="preserve">депутатов </w:t>
      </w:r>
      <w:r w:rsidR="00D3708A">
        <w:rPr>
          <w:color w:val="FF0000"/>
          <w:sz w:val="18"/>
          <w:szCs w:val="18"/>
        </w:rPr>
        <w:t>Уланковского</w:t>
      </w:r>
      <w:r w:rsidR="002A73EE" w:rsidRPr="002A73EE">
        <w:rPr>
          <w:color w:val="FF0000"/>
          <w:sz w:val="18"/>
          <w:szCs w:val="18"/>
        </w:rPr>
        <w:t xml:space="preserve"> сельсовета </w:t>
      </w:r>
      <w:r w:rsidRPr="002A73EE">
        <w:rPr>
          <w:color w:val="FF0000"/>
          <w:sz w:val="18"/>
          <w:szCs w:val="18"/>
        </w:rPr>
        <w:t>Суджанского района Курской области «</w:t>
      </w:r>
      <w:r w:rsidR="00797989" w:rsidRPr="00797989">
        <w:rPr>
          <w:sz w:val="18"/>
          <w:szCs w:val="18"/>
        </w:rPr>
        <w:t>Положение о муниципальной службе в муниципальном образовании «</w:t>
      </w:r>
      <w:r w:rsidR="00D3708A">
        <w:rPr>
          <w:sz w:val="18"/>
          <w:szCs w:val="18"/>
        </w:rPr>
        <w:t>Уланковский</w:t>
      </w:r>
      <w:r w:rsidR="00797989" w:rsidRPr="00797989">
        <w:rPr>
          <w:sz w:val="18"/>
          <w:szCs w:val="18"/>
        </w:rPr>
        <w:t xml:space="preserve"> сельсовет» Суджанского района Курской области</w:t>
      </w:r>
      <w:r w:rsidRPr="002A73EE">
        <w:rPr>
          <w:color w:val="FF0000"/>
          <w:sz w:val="18"/>
          <w:szCs w:val="18"/>
        </w:rPr>
        <w:t xml:space="preserve">» </w:t>
      </w:r>
    </w:p>
    <w:p w:rsidR="00B81178" w:rsidRPr="001862F7" w:rsidRDefault="00B81178" w:rsidP="00B81178">
      <w:pPr>
        <w:pStyle w:val="ConsPlusNormal"/>
        <w:ind w:firstLine="540"/>
        <w:jc w:val="both"/>
        <w:rPr>
          <w:sz w:val="18"/>
          <w:szCs w:val="18"/>
        </w:rPr>
      </w:pPr>
      <w:r w:rsidRPr="001862F7">
        <w:rPr>
          <w:sz w:val="18"/>
          <w:szCs w:val="18"/>
        </w:rPr>
        <w:t>К справке прилагаются:</w:t>
      </w:r>
    </w:p>
    <w:p w:rsidR="00B81178" w:rsidRPr="002A73EE" w:rsidRDefault="00B81178" w:rsidP="00B81178">
      <w:pPr>
        <w:pStyle w:val="ConsPlusNormal"/>
        <w:ind w:firstLine="540"/>
        <w:jc w:val="both"/>
        <w:rPr>
          <w:color w:val="FF0000"/>
          <w:sz w:val="18"/>
          <w:szCs w:val="18"/>
        </w:rPr>
      </w:pPr>
      <w:r w:rsidRPr="002A73EE">
        <w:rPr>
          <w:color w:val="FF0000"/>
          <w:sz w:val="18"/>
          <w:szCs w:val="18"/>
        </w:rPr>
        <w:t xml:space="preserve">1) копия нормативного акта Администрации </w:t>
      </w:r>
      <w:r w:rsidR="002A73EE" w:rsidRPr="002A73EE">
        <w:rPr>
          <w:color w:val="FF0000"/>
          <w:sz w:val="18"/>
          <w:szCs w:val="18"/>
        </w:rPr>
        <w:t>сельсовета</w:t>
      </w:r>
      <w:r w:rsidRPr="002A73EE">
        <w:rPr>
          <w:color w:val="FF0000"/>
          <w:sz w:val="18"/>
          <w:szCs w:val="18"/>
        </w:rPr>
        <w:t xml:space="preserve">, структурного подразделения Администрации </w:t>
      </w:r>
      <w:r w:rsidR="002A73EE" w:rsidRPr="002A73EE">
        <w:rPr>
          <w:color w:val="FF0000"/>
          <w:sz w:val="18"/>
          <w:szCs w:val="18"/>
        </w:rPr>
        <w:t>сельсовета</w:t>
      </w:r>
      <w:r w:rsidRPr="002A73EE">
        <w:rPr>
          <w:color w:val="FF0000"/>
          <w:sz w:val="18"/>
          <w:szCs w:val="18"/>
        </w:rPr>
        <w:t xml:space="preserve"> о сохранении денежного содержания по замещаемой должности муниципального служащего области;</w:t>
      </w:r>
    </w:p>
    <w:p w:rsidR="00B81178" w:rsidRPr="001862F7" w:rsidRDefault="00B81178" w:rsidP="00B81178">
      <w:pPr>
        <w:pStyle w:val="ConsPlusNormal"/>
        <w:ind w:firstLine="540"/>
        <w:jc w:val="both"/>
        <w:rPr>
          <w:sz w:val="18"/>
          <w:szCs w:val="18"/>
        </w:rPr>
      </w:pPr>
      <w:r w:rsidRPr="001862F7">
        <w:rPr>
          <w:sz w:val="18"/>
          <w:szCs w:val="18"/>
        </w:rPr>
        <w:t xml:space="preserve">2) заявление муниципального служащего Администрации </w:t>
      </w:r>
      <w:r w:rsidR="002A73EE">
        <w:rPr>
          <w:sz w:val="18"/>
          <w:szCs w:val="18"/>
        </w:rPr>
        <w:t>сельсовета</w:t>
      </w:r>
      <w:r w:rsidRPr="001862F7">
        <w:rPr>
          <w:sz w:val="18"/>
          <w:szCs w:val="18"/>
        </w:rPr>
        <w:t xml:space="preserve"> об исключении месяцев, когда он находился в отпуске без сохранения среднемесячного заработка.</w:t>
      </w:r>
    </w:p>
    <w:p w:rsidR="00B81178" w:rsidRPr="001862F7" w:rsidRDefault="00B81178" w:rsidP="00B81178">
      <w:pPr>
        <w:pStyle w:val="ConsPlusNormal"/>
        <w:jc w:val="both"/>
        <w:rPr>
          <w:sz w:val="18"/>
          <w:szCs w:val="18"/>
        </w:rPr>
      </w:pPr>
    </w:p>
    <w:p w:rsidR="00B81178" w:rsidRDefault="00B81178" w:rsidP="00B81178">
      <w:pPr>
        <w:pStyle w:val="ConsPlusNonformat"/>
        <w:rPr>
          <w:sz w:val="18"/>
          <w:szCs w:val="18"/>
        </w:rPr>
      </w:pPr>
      <w:r>
        <w:rPr>
          <w:sz w:val="18"/>
          <w:szCs w:val="18"/>
        </w:rPr>
        <w:t xml:space="preserve">Руководитель структурного подразделения Администрации </w:t>
      </w:r>
      <w:r w:rsidR="002A73EE">
        <w:rPr>
          <w:sz w:val="18"/>
          <w:szCs w:val="18"/>
        </w:rPr>
        <w:t>сельсовета</w:t>
      </w:r>
      <w:r>
        <w:rPr>
          <w:sz w:val="18"/>
          <w:szCs w:val="18"/>
        </w:rPr>
        <w:t xml:space="preserve"> _________________________________</w:t>
      </w:r>
    </w:p>
    <w:p w:rsidR="00B81178" w:rsidRDefault="00B81178" w:rsidP="00B81178">
      <w:pPr>
        <w:pStyle w:val="ConsPlusNonformat"/>
        <w:rPr>
          <w:sz w:val="18"/>
          <w:szCs w:val="18"/>
        </w:rPr>
      </w:pPr>
      <w:r>
        <w:rPr>
          <w:sz w:val="18"/>
          <w:szCs w:val="18"/>
        </w:rPr>
        <w:t xml:space="preserve">                                                              (подпись, инициалы, фамилия)</w:t>
      </w:r>
    </w:p>
    <w:p w:rsidR="00B81178" w:rsidRDefault="00B81178" w:rsidP="00B81178">
      <w:pPr>
        <w:pStyle w:val="ConsPlusNonformat"/>
        <w:rPr>
          <w:sz w:val="18"/>
          <w:szCs w:val="18"/>
        </w:rPr>
      </w:pPr>
      <w:r>
        <w:rPr>
          <w:sz w:val="18"/>
          <w:szCs w:val="18"/>
        </w:rPr>
        <w:t>Главный бухгалтер _______________________________</w:t>
      </w:r>
    </w:p>
    <w:p w:rsidR="00B81178" w:rsidRDefault="00B81178" w:rsidP="00B81178">
      <w:pPr>
        <w:pStyle w:val="ConsPlusNonformat"/>
        <w:rPr>
          <w:sz w:val="18"/>
          <w:szCs w:val="18"/>
        </w:rPr>
      </w:pPr>
      <w:r>
        <w:rPr>
          <w:sz w:val="18"/>
          <w:szCs w:val="18"/>
        </w:rPr>
        <w:t xml:space="preserve">                   (подпись, инициалы, фамилия)</w:t>
      </w:r>
    </w:p>
    <w:p w:rsidR="00B81178" w:rsidRDefault="00B81178" w:rsidP="00B81178">
      <w:pPr>
        <w:pStyle w:val="ConsPlusNonformat"/>
        <w:rPr>
          <w:sz w:val="18"/>
          <w:szCs w:val="18"/>
        </w:rPr>
      </w:pPr>
      <w:r>
        <w:rPr>
          <w:sz w:val="18"/>
          <w:szCs w:val="18"/>
        </w:rPr>
        <w:t>Место для печати                            Дата выдачи ___________________</w:t>
      </w:r>
    </w:p>
    <w:p w:rsidR="00B81178" w:rsidRDefault="00B81178" w:rsidP="00B81178">
      <w:pPr>
        <w:pStyle w:val="ConsPlusNonformat"/>
        <w:rPr>
          <w:sz w:val="18"/>
          <w:szCs w:val="18"/>
        </w:rPr>
      </w:pPr>
      <w:r>
        <w:rPr>
          <w:sz w:val="18"/>
          <w:szCs w:val="18"/>
        </w:rPr>
        <w:t xml:space="preserve">                                                        (число, месяц, год)</w:t>
      </w:r>
    </w:p>
    <w:p w:rsidR="00B81178" w:rsidRDefault="00B81178" w:rsidP="00B81178"/>
    <w:p w:rsidR="00B81178" w:rsidRDefault="00B81178" w:rsidP="00B81178"/>
    <w:p w:rsidR="00B81178" w:rsidRDefault="00B81178" w:rsidP="00B81178">
      <w:pPr>
        <w:tabs>
          <w:tab w:val="left" w:pos="-3240"/>
        </w:tabs>
        <w:ind w:firstLine="900"/>
        <w:jc w:val="both"/>
      </w:pPr>
    </w:p>
    <w:p w:rsidR="00B81178" w:rsidRDefault="00B81178" w:rsidP="00B81178">
      <w:pPr>
        <w:tabs>
          <w:tab w:val="left" w:pos="-3240"/>
        </w:tabs>
        <w:ind w:firstLine="900"/>
        <w:jc w:val="both"/>
        <w:sectPr w:rsidR="00B81178" w:rsidSect="00B9435E">
          <w:headerReference w:type="even" r:id="rId22"/>
          <w:pgSz w:w="11906" w:h="16838" w:code="9"/>
          <w:pgMar w:top="1134" w:right="1247" w:bottom="1134" w:left="1531" w:header="709" w:footer="709" w:gutter="0"/>
          <w:pgNumType w:start="2"/>
          <w:cols w:space="708"/>
          <w:docGrid w:linePitch="360"/>
        </w:sectPr>
      </w:pPr>
    </w:p>
    <w:p w:rsidR="00B81178" w:rsidRDefault="00B81178" w:rsidP="00B81178">
      <w:pPr>
        <w:tabs>
          <w:tab w:val="left" w:pos="-3240"/>
        </w:tabs>
        <w:ind w:firstLine="900"/>
        <w:jc w:val="both"/>
      </w:pPr>
    </w:p>
    <w:p w:rsidR="00B81178" w:rsidRPr="00C429A7" w:rsidRDefault="00B81178" w:rsidP="00B81178">
      <w:pPr>
        <w:pStyle w:val="ConsPlusNormal"/>
        <w:ind w:left="7920" w:right="1538"/>
        <w:jc w:val="right"/>
        <w:outlineLvl w:val="0"/>
        <w:rPr>
          <w:sz w:val="18"/>
          <w:szCs w:val="18"/>
        </w:rPr>
      </w:pPr>
      <w:r w:rsidRPr="00C429A7">
        <w:rPr>
          <w:sz w:val="18"/>
          <w:szCs w:val="18"/>
        </w:rPr>
        <w:t>Приложение N 3</w:t>
      </w:r>
    </w:p>
    <w:p w:rsidR="00A75250" w:rsidRDefault="00A75250" w:rsidP="00A75250">
      <w:pPr>
        <w:pStyle w:val="ConsPlusNormal"/>
        <w:jc w:val="right"/>
        <w:rPr>
          <w:rFonts w:ascii="Times New Roman" w:hAnsi="Times New Roman" w:cs="Times New Roman"/>
          <w:sz w:val="18"/>
          <w:szCs w:val="18"/>
        </w:rPr>
      </w:pPr>
      <w:r w:rsidRPr="00516B12">
        <w:rPr>
          <w:rFonts w:ascii="Times New Roman" w:hAnsi="Times New Roman" w:cs="Times New Roman"/>
          <w:sz w:val="18"/>
          <w:szCs w:val="18"/>
        </w:rPr>
        <w:t xml:space="preserve">к Правилам обращения за  пенсией за выслугу лет </w:t>
      </w:r>
      <w:r>
        <w:rPr>
          <w:rFonts w:ascii="Times New Roman" w:hAnsi="Times New Roman" w:cs="Times New Roman"/>
          <w:sz w:val="18"/>
          <w:szCs w:val="18"/>
        </w:rPr>
        <w:t xml:space="preserve">муниципальным </w:t>
      </w:r>
    </w:p>
    <w:p w:rsidR="00A75250" w:rsidRDefault="00A75250" w:rsidP="00A75250">
      <w:pPr>
        <w:pStyle w:val="ConsPlusNormal"/>
        <w:jc w:val="right"/>
        <w:rPr>
          <w:rFonts w:ascii="Times New Roman" w:hAnsi="Times New Roman" w:cs="Times New Roman"/>
          <w:sz w:val="18"/>
          <w:szCs w:val="18"/>
        </w:rPr>
      </w:pPr>
      <w:r>
        <w:rPr>
          <w:rFonts w:ascii="Times New Roman" w:hAnsi="Times New Roman" w:cs="Times New Roman"/>
          <w:sz w:val="18"/>
          <w:szCs w:val="18"/>
        </w:rPr>
        <w:t>служащим</w:t>
      </w:r>
      <w:r w:rsidRPr="00516B12">
        <w:rPr>
          <w:rFonts w:ascii="Times New Roman" w:hAnsi="Times New Roman" w:cs="Times New Roman"/>
          <w:sz w:val="18"/>
          <w:szCs w:val="18"/>
        </w:rPr>
        <w:t xml:space="preserve">  муниципальной службы Администрации </w:t>
      </w:r>
      <w:r w:rsidR="00D3708A">
        <w:rPr>
          <w:rFonts w:ascii="Times New Roman" w:hAnsi="Times New Roman" w:cs="Times New Roman"/>
          <w:sz w:val="18"/>
          <w:szCs w:val="18"/>
        </w:rPr>
        <w:t>Уланковского</w:t>
      </w:r>
      <w:r>
        <w:rPr>
          <w:rFonts w:ascii="Times New Roman" w:hAnsi="Times New Roman" w:cs="Times New Roman"/>
          <w:sz w:val="18"/>
          <w:szCs w:val="18"/>
        </w:rPr>
        <w:t xml:space="preserve"> сельсовета </w:t>
      </w:r>
    </w:p>
    <w:p w:rsidR="00A75250" w:rsidRDefault="00A75250" w:rsidP="00A75250">
      <w:pPr>
        <w:pStyle w:val="ConsPlusNormal"/>
        <w:jc w:val="right"/>
        <w:rPr>
          <w:rFonts w:ascii="Times New Roman" w:hAnsi="Times New Roman" w:cs="Times New Roman"/>
          <w:sz w:val="18"/>
          <w:szCs w:val="18"/>
        </w:rPr>
      </w:pPr>
      <w:r w:rsidRPr="00516B12">
        <w:rPr>
          <w:rFonts w:ascii="Times New Roman" w:hAnsi="Times New Roman" w:cs="Times New Roman"/>
          <w:sz w:val="18"/>
          <w:szCs w:val="18"/>
        </w:rPr>
        <w:t xml:space="preserve">Суджанского района, ее назначения, </w:t>
      </w:r>
    </w:p>
    <w:p w:rsidR="00B81178" w:rsidRDefault="00A75250" w:rsidP="00A75250">
      <w:pPr>
        <w:pStyle w:val="ConsPlusNormal"/>
        <w:jc w:val="right"/>
      </w:pPr>
      <w:r w:rsidRPr="00516B12">
        <w:rPr>
          <w:rFonts w:ascii="Times New Roman" w:hAnsi="Times New Roman" w:cs="Times New Roman"/>
          <w:sz w:val="18"/>
          <w:szCs w:val="18"/>
        </w:rPr>
        <w:t>перерасчета размера выплаты, индексации и ведения пенсионной документации</w:t>
      </w:r>
    </w:p>
    <w:p w:rsidR="00B81178" w:rsidRDefault="00B81178" w:rsidP="00B81178">
      <w:pPr>
        <w:pStyle w:val="ConsPlusNormal"/>
        <w:ind w:firstLine="540"/>
        <w:jc w:val="center"/>
      </w:pPr>
    </w:p>
    <w:p w:rsidR="00B81178" w:rsidRPr="00C429A7" w:rsidRDefault="00B81178" w:rsidP="00B81178">
      <w:pPr>
        <w:pStyle w:val="ConsPlusNormal"/>
        <w:jc w:val="center"/>
        <w:rPr>
          <w:sz w:val="20"/>
        </w:rPr>
      </w:pPr>
      <w:r w:rsidRPr="00C429A7">
        <w:rPr>
          <w:sz w:val="20"/>
        </w:rPr>
        <w:t>СПРАВКА</w:t>
      </w:r>
    </w:p>
    <w:p w:rsidR="00B81178" w:rsidRPr="00C429A7" w:rsidRDefault="00B81178" w:rsidP="00B81178">
      <w:pPr>
        <w:pStyle w:val="ConsPlusNormal"/>
        <w:jc w:val="center"/>
        <w:rPr>
          <w:sz w:val="20"/>
        </w:rPr>
      </w:pPr>
      <w:r w:rsidRPr="00C429A7">
        <w:rPr>
          <w:sz w:val="20"/>
        </w:rPr>
        <w:t>О ДОЛЖНОСТЯХ, ПЕРИОДЫ СЛУЖБЫ (РАБОТЫ) В КОТОРЫХ</w:t>
      </w:r>
    </w:p>
    <w:p w:rsidR="00B81178" w:rsidRPr="00C429A7" w:rsidRDefault="00B81178" w:rsidP="00B81178">
      <w:pPr>
        <w:pStyle w:val="ConsPlusNormal"/>
        <w:jc w:val="center"/>
        <w:rPr>
          <w:sz w:val="20"/>
        </w:rPr>
      </w:pPr>
      <w:r w:rsidRPr="00C429A7">
        <w:rPr>
          <w:sz w:val="20"/>
        </w:rPr>
        <w:t>ВКЛЮЧАЮТСЯ В СТАЖ МУНИЦИПАЛЬНОЙ СЛУЖБЫ</w:t>
      </w:r>
    </w:p>
    <w:p w:rsidR="00B81178" w:rsidRPr="00C429A7" w:rsidRDefault="00B81178" w:rsidP="00B81178">
      <w:pPr>
        <w:pStyle w:val="ConsPlusNormal"/>
        <w:jc w:val="center"/>
        <w:rPr>
          <w:sz w:val="20"/>
        </w:rPr>
      </w:pPr>
      <w:r w:rsidRPr="00C429A7">
        <w:rPr>
          <w:sz w:val="20"/>
        </w:rPr>
        <w:t>ДЛЯ НАЗНАЧЕНИЯ ПЕНСИИ ЗА ВЫСЛУГУ ЛЕТ</w:t>
      </w:r>
    </w:p>
    <w:p w:rsidR="00B81178" w:rsidRDefault="00B81178" w:rsidP="00B81178">
      <w:pPr>
        <w:pStyle w:val="ConsPlusNormal"/>
        <w:ind w:firstLine="540"/>
        <w:jc w:val="center"/>
      </w:pPr>
    </w:p>
    <w:p w:rsidR="00B81178" w:rsidRDefault="00B81178" w:rsidP="00B81178">
      <w:pPr>
        <w:pStyle w:val="ConsPlusNonformat"/>
        <w:ind w:left="1080"/>
        <w:jc w:val="center"/>
      </w:pPr>
      <w:r>
        <w:t>____________________________________________________,</w:t>
      </w:r>
    </w:p>
    <w:p w:rsidR="00B81178" w:rsidRDefault="00B81178" w:rsidP="00B81178">
      <w:pPr>
        <w:pStyle w:val="ConsPlusNonformat"/>
        <w:ind w:left="1080"/>
        <w:jc w:val="center"/>
      </w:pPr>
      <w:r>
        <w:t>(фамилия, имя, отчество)</w:t>
      </w:r>
    </w:p>
    <w:p w:rsidR="00B81178" w:rsidRDefault="00B81178" w:rsidP="00B81178">
      <w:pPr>
        <w:pStyle w:val="ConsPlusNonformat"/>
        <w:ind w:left="1080"/>
        <w:jc w:val="center"/>
      </w:pPr>
    </w:p>
    <w:p w:rsidR="00B81178" w:rsidRDefault="00B81178" w:rsidP="00B81178">
      <w:pPr>
        <w:pStyle w:val="ConsPlusNonformat"/>
        <w:ind w:left="1080"/>
        <w:jc w:val="center"/>
      </w:pPr>
      <w:r>
        <w:t>замещавшего должность ___________________________________________</w:t>
      </w:r>
    </w:p>
    <w:p w:rsidR="00B81178" w:rsidRDefault="00B81178" w:rsidP="00B81178">
      <w:pPr>
        <w:pStyle w:val="ConsPlusNonformat"/>
        <w:ind w:left="1080"/>
        <w:jc w:val="center"/>
      </w:pPr>
      <w:r>
        <w:t>(наименование должности)</w:t>
      </w:r>
    </w:p>
    <w:p w:rsidR="00B81178" w:rsidRDefault="00B81178" w:rsidP="00B81178">
      <w:pPr>
        <w:pStyle w:val="ConsPlusNormal"/>
        <w:ind w:firstLine="540"/>
        <w:jc w:val="center"/>
      </w:pPr>
    </w:p>
    <w:tbl>
      <w:tblPr>
        <w:tblW w:w="15317" w:type="dxa"/>
        <w:tblCellSpacing w:w="5" w:type="nil"/>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425"/>
        <w:gridCol w:w="709"/>
        <w:gridCol w:w="709"/>
        <w:gridCol w:w="709"/>
        <w:gridCol w:w="850"/>
        <w:gridCol w:w="1701"/>
        <w:gridCol w:w="1944"/>
        <w:gridCol w:w="583"/>
        <w:gridCol w:w="1037"/>
        <w:gridCol w:w="900"/>
        <w:gridCol w:w="540"/>
        <w:gridCol w:w="1080"/>
        <w:gridCol w:w="815"/>
        <w:gridCol w:w="975"/>
        <w:gridCol w:w="1260"/>
        <w:gridCol w:w="1080"/>
      </w:tblGrid>
      <w:tr w:rsidR="00B81178" w:rsidTr="001D71A9">
        <w:tblPrEx>
          <w:tblCellMar>
            <w:top w:w="0" w:type="dxa"/>
            <w:bottom w:w="0" w:type="dxa"/>
          </w:tblCellMar>
        </w:tblPrEx>
        <w:trPr>
          <w:trHeight w:val="540"/>
          <w:tblCellSpacing w:w="5" w:type="nil"/>
        </w:trPr>
        <w:tc>
          <w:tcPr>
            <w:tcW w:w="425" w:type="dxa"/>
            <w:vMerge w:val="restart"/>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 xml:space="preserve">N </w:t>
            </w:r>
            <w:r>
              <w:rPr>
                <w:rFonts w:ascii="Courier New" w:hAnsi="Courier New" w:cs="Courier New"/>
                <w:sz w:val="18"/>
                <w:szCs w:val="18"/>
              </w:rPr>
              <w:br/>
              <w:t>п/п</w:t>
            </w:r>
          </w:p>
        </w:tc>
        <w:tc>
          <w:tcPr>
            <w:tcW w:w="709" w:type="dxa"/>
            <w:vMerge w:val="restart"/>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 xml:space="preserve">N записи в    </w:t>
            </w:r>
            <w:r>
              <w:rPr>
                <w:rFonts w:ascii="Courier New" w:hAnsi="Courier New" w:cs="Courier New"/>
                <w:sz w:val="18"/>
                <w:szCs w:val="18"/>
              </w:rPr>
              <w:br/>
              <w:t>трудовой</w:t>
            </w:r>
            <w:r>
              <w:rPr>
                <w:rFonts w:ascii="Courier New" w:hAnsi="Courier New" w:cs="Courier New"/>
                <w:sz w:val="18"/>
                <w:szCs w:val="18"/>
              </w:rPr>
              <w:br/>
              <w:t>книжке</w:t>
            </w:r>
          </w:p>
        </w:tc>
        <w:tc>
          <w:tcPr>
            <w:tcW w:w="2268" w:type="dxa"/>
            <w:gridSpan w:val="3"/>
            <w:vMerge w:val="restart"/>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Дата</w:t>
            </w:r>
          </w:p>
        </w:tc>
        <w:tc>
          <w:tcPr>
            <w:tcW w:w="1701" w:type="dxa"/>
            <w:vMerge w:val="restart"/>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Замещаемая</w:t>
            </w:r>
            <w:r>
              <w:rPr>
                <w:rFonts w:ascii="Courier New" w:hAnsi="Courier New" w:cs="Courier New"/>
                <w:sz w:val="18"/>
                <w:szCs w:val="18"/>
              </w:rPr>
              <w:br/>
              <w:t>должность</w:t>
            </w:r>
          </w:p>
        </w:tc>
        <w:tc>
          <w:tcPr>
            <w:tcW w:w="1944" w:type="dxa"/>
            <w:vMerge w:val="restart"/>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Наименование</w:t>
            </w:r>
            <w:r>
              <w:rPr>
                <w:rFonts w:ascii="Courier New" w:hAnsi="Courier New" w:cs="Courier New"/>
                <w:sz w:val="18"/>
                <w:szCs w:val="18"/>
              </w:rPr>
              <w:br/>
              <w:t>организации</w:t>
            </w:r>
          </w:p>
        </w:tc>
        <w:tc>
          <w:tcPr>
            <w:tcW w:w="4955" w:type="dxa"/>
            <w:gridSpan w:val="6"/>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Продолжительность муниципальной службы (работы)</w:t>
            </w:r>
          </w:p>
        </w:tc>
        <w:tc>
          <w:tcPr>
            <w:tcW w:w="3315" w:type="dxa"/>
            <w:gridSpan w:val="3"/>
            <w:vMerge w:val="restart"/>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 xml:space="preserve">Стаж       </w:t>
            </w:r>
            <w:r>
              <w:rPr>
                <w:rFonts w:ascii="Courier New" w:hAnsi="Courier New" w:cs="Courier New"/>
                <w:sz w:val="18"/>
                <w:szCs w:val="18"/>
              </w:rPr>
              <w:br/>
              <w:t xml:space="preserve"> муниципальной</w:t>
            </w:r>
            <w:r>
              <w:rPr>
                <w:rFonts w:ascii="Courier New" w:hAnsi="Courier New" w:cs="Courier New"/>
                <w:sz w:val="18"/>
                <w:szCs w:val="18"/>
              </w:rPr>
              <w:br/>
              <w:t xml:space="preserve">     службы,     </w:t>
            </w:r>
            <w:r>
              <w:rPr>
                <w:rFonts w:ascii="Courier New" w:hAnsi="Courier New" w:cs="Courier New"/>
                <w:sz w:val="18"/>
                <w:szCs w:val="18"/>
              </w:rPr>
              <w:br/>
              <w:t xml:space="preserve"> принимаемый для </w:t>
            </w:r>
            <w:r>
              <w:rPr>
                <w:rFonts w:ascii="Courier New" w:hAnsi="Courier New" w:cs="Courier New"/>
                <w:sz w:val="18"/>
                <w:szCs w:val="18"/>
              </w:rPr>
              <w:br/>
              <w:t xml:space="preserve">   исчисления    </w:t>
            </w:r>
            <w:r>
              <w:rPr>
                <w:rFonts w:ascii="Courier New" w:hAnsi="Courier New" w:cs="Courier New"/>
                <w:sz w:val="18"/>
                <w:szCs w:val="18"/>
              </w:rPr>
              <w:br/>
              <w:t>размера пенсии за</w:t>
            </w:r>
            <w:r>
              <w:rPr>
                <w:rFonts w:ascii="Courier New" w:hAnsi="Courier New" w:cs="Courier New"/>
                <w:sz w:val="18"/>
                <w:szCs w:val="18"/>
              </w:rPr>
              <w:br/>
              <w:t xml:space="preserve">   выслугу лет</w:t>
            </w:r>
          </w:p>
        </w:tc>
      </w:tr>
      <w:tr w:rsidR="00B81178" w:rsidTr="001D71A9">
        <w:tblPrEx>
          <w:tblCellMar>
            <w:top w:w="0" w:type="dxa"/>
            <w:bottom w:w="0" w:type="dxa"/>
          </w:tblCellMar>
        </w:tblPrEx>
        <w:trPr>
          <w:trHeight w:val="900"/>
          <w:tblCellSpacing w:w="5" w:type="nil"/>
        </w:trPr>
        <w:tc>
          <w:tcPr>
            <w:tcW w:w="425" w:type="dxa"/>
            <w:vMerge/>
          </w:tcPr>
          <w:p w:rsidR="00B81178" w:rsidRDefault="00B81178" w:rsidP="00F41C50">
            <w:pPr>
              <w:pStyle w:val="ConsPlusCell"/>
              <w:jc w:val="center"/>
              <w:rPr>
                <w:rFonts w:ascii="Courier New" w:hAnsi="Courier New" w:cs="Courier New"/>
              </w:rPr>
            </w:pPr>
          </w:p>
        </w:tc>
        <w:tc>
          <w:tcPr>
            <w:tcW w:w="709" w:type="dxa"/>
            <w:vMerge/>
          </w:tcPr>
          <w:p w:rsidR="00B81178" w:rsidRDefault="00B81178" w:rsidP="00F41C50">
            <w:pPr>
              <w:pStyle w:val="ConsPlusCell"/>
              <w:jc w:val="center"/>
              <w:rPr>
                <w:rFonts w:ascii="Courier New" w:hAnsi="Courier New" w:cs="Courier New"/>
              </w:rPr>
            </w:pPr>
          </w:p>
        </w:tc>
        <w:tc>
          <w:tcPr>
            <w:tcW w:w="2268" w:type="dxa"/>
            <w:gridSpan w:val="3"/>
            <w:vMerge/>
          </w:tcPr>
          <w:p w:rsidR="00B81178" w:rsidRDefault="00B81178" w:rsidP="00F41C50">
            <w:pPr>
              <w:pStyle w:val="ConsPlusCell"/>
              <w:jc w:val="center"/>
              <w:rPr>
                <w:rFonts w:ascii="Courier New" w:hAnsi="Courier New" w:cs="Courier New"/>
              </w:rPr>
            </w:pPr>
          </w:p>
        </w:tc>
        <w:tc>
          <w:tcPr>
            <w:tcW w:w="1701" w:type="dxa"/>
            <w:vMerge/>
          </w:tcPr>
          <w:p w:rsidR="00B81178" w:rsidRDefault="00B81178" w:rsidP="00F41C50">
            <w:pPr>
              <w:pStyle w:val="ConsPlusCell"/>
              <w:jc w:val="center"/>
              <w:rPr>
                <w:rFonts w:ascii="Courier New" w:hAnsi="Courier New" w:cs="Courier New"/>
              </w:rPr>
            </w:pPr>
          </w:p>
        </w:tc>
        <w:tc>
          <w:tcPr>
            <w:tcW w:w="1944" w:type="dxa"/>
            <w:vMerge/>
          </w:tcPr>
          <w:p w:rsidR="00B81178" w:rsidRDefault="00B81178" w:rsidP="00F41C50">
            <w:pPr>
              <w:pStyle w:val="ConsPlusCell"/>
              <w:jc w:val="center"/>
              <w:rPr>
                <w:rFonts w:ascii="Courier New" w:hAnsi="Courier New" w:cs="Courier New"/>
              </w:rPr>
            </w:pPr>
          </w:p>
        </w:tc>
        <w:tc>
          <w:tcPr>
            <w:tcW w:w="2520" w:type="dxa"/>
            <w:gridSpan w:val="3"/>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 xml:space="preserve">в календарном  </w:t>
            </w:r>
            <w:r>
              <w:rPr>
                <w:rFonts w:ascii="Courier New" w:hAnsi="Courier New" w:cs="Courier New"/>
                <w:sz w:val="18"/>
                <w:szCs w:val="18"/>
              </w:rPr>
              <w:br/>
              <w:t xml:space="preserve">   исчислении</w:t>
            </w:r>
          </w:p>
        </w:tc>
        <w:tc>
          <w:tcPr>
            <w:tcW w:w="2435" w:type="dxa"/>
            <w:gridSpan w:val="3"/>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 xml:space="preserve">в льготном   </w:t>
            </w:r>
            <w:r>
              <w:rPr>
                <w:rFonts w:ascii="Courier New" w:hAnsi="Courier New" w:cs="Courier New"/>
                <w:sz w:val="18"/>
                <w:szCs w:val="18"/>
              </w:rPr>
              <w:br/>
              <w:t xml:space="preserve">   исчислении</w:t>
            </w:r>
          </w:p>
        </w:tc>
        <w:tc>
          <w:tcPr>
            <w:tcW w:w="3315" w:type="dxa"/>
            <w:gridSpan w:val="3"/>
            <w:vMerge/>
          </w:tcPr>
          <w:p w:rsidR="00B81178" w:rsidRDefault="00B81178" w:rsidP="00F41C50">
            <w:pPr>
              <w:pStyle w:val="ConsPlusCell"/>
              <w:jc w:val="center"/>
              <w:rPr>
                <w:rFonts w:ascii="Courier New" w:hAnsi="Courier New" w:cs="Courier New"/>
              </w:rPr>
            </w:pPr>
          </w:p>
        </w:tc>
      </w:tr>
      <w:tr w:rsidR="00B81178" w:rsidTr="001D71A9">
        <w:tblPrEx>
          <w:tblCellMar>
            <w:top w:w="0" w:type="dxa"/>
            <w:bottom w:w="0" w:type="dxa"/>
          </w:tblCellMar>
        </w:tblPrEx>
        <w:trPr>
          <w:tblCellSpacing w:w="5" w:type="nil"/>
        </w:trPr>
        <w:tc>
          <w:tcPr>
            <w:tcW w:w="425" w:type="dxa"/>
          </w:tcPr>
          <w:p w:rsidR="00B81178" w:rsidRDefault="00B81178" w:rsidP="00F41C50">
            <w:pPr>
              <w:pStyle w:val="ConsPlusCell"/>
              <w:jc w:val="center"/>
              <w:rPr>
                <w:rFonts w:ascii="Courier New" w:hAnsi="Courier New" w:cs="Courier New"/>
              </w:rPr>
            </w:pPr>
          </w:p>
        </w:tc>
        <w:tc>
          <w:tcPr>
            <w:tcW w:w="709" w:type="dxa"/>
          </w:tcPr>
          <w:p w:rsidR="00B81178" w:rsidRDefault="00B81178" w:rsidP="00F41C50">
            <w:pPr>
              <w:pStyle w:val="ConsPlusCell"/>
              <w:jc w:val="center"/>
              <w:rPr>
                <w:rFonts w:ascii="Courier New" w:hAnsi="Courier New" w:cs="Courier New"/>
              </w:rPr>
            </w:pPr>
          </w:p>
        </w:tc>
        <w:tc>
          <w:tcPr>
            <w:tcW w:w="709" w:type="dxa"/>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год</w:t>
            </w:r>
          </w:p>
        </w:tc>
        <w:tc>
          <w:tcPr>
            <w:tcW w:w="709" w:type="dxa"/>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месяц</w:t>
            </w:r>
          </w:p>
        </w:tc>
        <w:tc>
          <w:tcPr>
            <w:tcW w:w="850" w:type="dxa"/>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число</w:t>
            </w:r>
          </w:p>
        </w:tc>
        <w:tc>
          <w:tcPr>
            <w:tcW w:w="1701" w:type="dxa"/>
          </w:tcPr>
          <w:p w:rsidR="00B81178" w:rsidRDefault="00B81178" w:rsidP="00F41C50">
            <w:pPr>
              <w:pStyle w:val="ConsPlusCell"/>
              <w:jc w:val="center"/>
              <w:rPr>
                <w:rFonts w:ascii="Courier New" w:hAnsi="Courier New" w:cs="Courier New"/>
              </w:rPr>
            </w:pPr>
          </w:p>
        </w:tc>
        <w:tc>
          <w:tcPr>
            <w:tcW w:w="1944" w:type="dxa"/>
          </w:tcPr>
          <w:p w:rsidR="00B81178" w:rsidRDefault="00B81178" w:rsidP="00F41C50">
            <w:pPr>
              <w:pStyle w:val="ConsPlusCell"/>
              <w:jc w:val="center"/>
              <w:rPr>
                <w:rFonts w:ascii="Courier New" w:hAnsi="Courier New" w:cs="Courier New"/>
              </w:rPr>
            </w:pPr>
          </w:p>
        </w:tc>
        <w:tc>
          <w:tcPr>
            <w:tcW w:w="583" w:type="dxa"/>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лет</w:t>
            </w:r>
          </w:p>
        </w:tc>
        <w:tc>
          <w:tcPr>
            <w:tcW w:w="1037" w:type="dxa"/>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месяцев</w:t>
            </w:r>
          </w:p>
        </w:tc>
        <w:tc>
          <w:tcPr>
            <w:tcW w:w="900" w:type="dxa"/>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дней</w:t>
            </w:r>
          </w:p>
        </w:tc>
        <w:tc>
          <w:tcPr>
            <w:tcW w:w="540" w:type="dxa"/>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лет</w:t>
            </w:r>
          </w:p>
        </w:tc>
        <w:tc>
          <w:tcPr>
            <w:tcW w:w="1080" w:type="dxa"/>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месяцев</w:t>
            </w:r>
          </w:p>
        </w:tc>
        <w:tc>
          <w:tcPr>
            <w:tcW w:w="815" w:type="dxa"/>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дней</w:t>
            </w:r>
          </w:p>
        </w:tc>
        <w:tc>
          <w:tcPr>
            <w:tcW w:w="975" w:type="dxa"/>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лет</w:t>
            </w:r>
          </w:p>
        </w:tc>
        <w:tc>
          <w:tcPr>
            <w:tcW w:w="1260" w:type="dxa"/>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месяцев</w:t>
            </w:r>
          </w:p>
        </w:tc>
        <w:tc>
          <w:tcPr>
            <w:tcW w:w="1080" w:type="dxa"/>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дней</w:t>
            </w:r>
          </w:p>
        </w:tc>
      </w:tr>
      <w:tr w:rsidR="00B81178" w:rsidTr="001D71A9">
        <w:tblPrEx>
          <w:tblCellMar>
            <w:top w:w="0" w:type="dxa"/>
            <w:bottom w:w="0" w:type="dxa"/>
          </w:tblCellMar>
        </w:tblPrEx>
        <w:trPr>
          <w:tblCellSpacing w:w="5" w:type="nil"/>
        </w:trPr>
        <w:tc>
          <w:tcPr>
            <w:tcW w:w="425" w:type="dxa"/>
          </w:tcPr>
          <w:p w:rsidR="00B81178" w:rsidRDefault="00B81178" w:rsidP="00F41C50">
            <w:pPr>
              <w:pStyle w:val="ConsPlusCell"/>
              <w:jc w:val="center"/>
              <w:rPr>
                <w:rFonts w:ascii="Courier New" w:hAnsi="Courier New" w:cs="Courier New"/>
              </w:rPr>
            </w:pPr>
          </w:p>
        </w:tc>
        <w:tc>
          <w:tcPr>
            <w:tcW w:w="709" w:type="dxa"/>
          </w:tcPr>
          <w:p w:rsidR="00B81178" w:rsidRDefault="00B81178" w:rsidP="00F41C50">
            <w:pPr>
              <w:pStyle w:val="ConsPlusCell"/>
              <w:jc w:val="center"/>
              <w:rPr>
                <w:rFonts w:ascii="Courier New" w:hAnsi="Courier New" w:cs="Courier New"/>
              </w:rPr>
            </w:pPr>
          </w:p>
        </w:tc>
        <w:tc>
          <w:tcPr>
            <w:tcW w:w="709" w:type="dxa"/>
          </w:tcPr>
          <w:p w:rsidR="00B81178" w:rsidRDefault="00B81178" w:rsidP="00F41C50">
            <w:pPr>
              <w:pStyle w:val="ConsPlusCell"/>
              <w:jc w:val="center"/>
              <w:rPr>
                <w:rFonts w:ascii="Courier New" w:hAnsi="Courier New" w:cs="Courier New"/>
              </w:rPr>
            </w:pPr>
          </w:p>
        </w:tc>
        <w:tc>
          <w:tcPr>
            <w:tcW w:w="709" w:type="dxa"/>
          </w:tcPr>
          <w:p w:rsidR="00B81178" w:rsidRDefault="00B81178" w:rsidP="00F41C50">
            <w:pPr>
              <w:pStyle w:val="ConsPlusCell"/>
              <w:jc w:val="center"/>
              <w:rPr>
                <w:rFonts w:ascii="Courier New" w:hAnsi="Courier New" w:cs="Courier New"/>
              </w:rPr>
            </w:pPr>
          </w:p>
        </w:tc>
        <w:tc>
          <w:tcPr>
            <w:tcW w:w="850" w:type="dxa"/>
          </w:tcPr>
          <w:p w:rsidR="00B81178" w:rsidRDefault="00B81178" w:rsidP="00F41C50">
            <w:pPr>
              <w:pStyle w:val="ConsPlusCell"/>
              <w:jc w:val="center"/>
              <w:rPr>
                <w:rFonts w:ascii="Courier New" w:hAnsi="Courier New" w:cs="Courier New"/>
              </w:rPr>
            </w:pPr>
          </w:p>
        </w:tc>
        <w:tc>
          <w:tcPr>
            <w:tcW w:w="1701" w:type="dxa"/>
          </w:tcPr>
          <w:p w:rsidR="00B81178" w:rsidRDefault="00B81178" w:rsidP="00F41C50">
            <w:pPr>
              <w:pStyle w:val="ConsPlusCell"/>
              <w:jc w:val="center"/>
              <w:rPr>
                <w:rFonts w:ascii="Courier New" w:hAnsi="Courier New" w:cs="Courier New"/>
              </w:rPr>
            </w:pPr>
          </w:p>
        </w:tc>
        <w:tc>
          <w:tcPr>
            <w:tcW w:w="1944" w:type="dxa"/>
          </w:tcPr>
          <w:p w:rsidR="00B81178" w:rsidRDefault="00B81178" w:rsidP="00F41C50">
            <w:pPr>
              <w:pStyle w:val="ConsPlusCell"/>
              <w:jc w:val="center"/>
              <w:rPr>
                <w:rFonts w:ascii="Courier New" w:hAnsi="Courier New" w:cs="Courier New"/>
              </w:rPr>
            </w:pPr>
          </w:p>
        </w:tc>
        <w:tc>
          <w:tcPr>
            <w:tcW w:w="583" w:type="dxa"/>
          </w:tcPr>
          <w:p w:rsidR="00B81178" w:rsidRDefault="00B81178" w:rsidP="00F41C50">
            <w:pPr>
              <w:pStyle w:val="ConsPlusCell"/>
              <w:jc w:val="center"/>
              <w:rPr>
                <w:rFonts w:ascii="Courier New" w:hAnsi="Courier New" w:cs="Courier New"/>
              </w:rPr>
            </w:pPr>
          </w:p>
        </w:tc>
        <w:tc>
          <w:tcPr>
            <w:tcW w:w="1037" w:type="dxa"/>
          </w:tcPr>
          <w:p w:rsidR="00B81178" w:rsidRDefault="00B81178" w:rsidP="00F41C50">
            <w:pPr>
              <w:pStyle w:val="ConsPlusCell"/>
              <w:jc w:val="center"/>
              <w:rPr>
                <w:rFonts w:ascii="Courier New" w:hAnsi="Courier New" w:cs="Courier New"/>
              </w:rPr>
            </w:pPr>
          </w:p>
        </w:tc>
        <w:tc>
          <w:tcPr>
            <w:tcW w:w="900" w:type="dxa"/>
          </w:tcPr>
          <w:p w:rsidR="00B81178" w:rsidRDefault="00B81178" w:rsidP="00F41C50">
            <w:pPr>
              <w:pStyle w:val="ConsPlusCell"/>
              <w:jc w:val="center"/>
              <w:rPr>
                <w:rFonts w:ascii="Courier New" w:hAnsi="Courier New" w:cs="Courier New"/>
              </w:rPr>
            </w:pPr>
          </w:p>
        </w:tc>
        <w:tc>
          <w:tcPr>
            <w:tcW w:w="540" w:type="dxa"/>
          </w:tcPr>
          <w:p w:rsidR="00B81178" w:rsidRDefault="00B81178" w:rsidP="00F41C50">
            <w:pPr>
              <w:pStyle w:val="ConsPlusCell"/>
              <w:jc w:val="center"/>
              <w:rPr>
                <w:rFonts w:ascii="Courier New" w:hAnsi="Courier New" w:cs="Courier New"/>
              </w:rPr>
            </w:pPr>
          </w:p>
        </w:tc>
        <w:tc>
          <w:tcPr>
            <w:tcW w:w="1080" w:type="dxa"/>
          </w:tcPr>
          <w:p w:rsidR="00B81178" w:rsidRDefault="00B81178" w:rsidP="00F41C50">
            <w:pPr>
              <w:pStyle w:val="ConsPlusCell"/>
              <w:jc w:val="center"/>
              <w:rPr>
                <w:rFonts w:ascii="Courier New" w:hAnsi="Courier New" w:cs="Courier New"/>
              </w:rPr>
            </w:pPr>
          </w:p>
        </w:tc>
        <w:tc>
          <w:tcPr>
            <w:tcW w:w="815" w:type="dxa"/>
          </w:tcPr>
          <w:p w:rsidR="00B81178" w:rsidRDefault="00B81178" w:rsidP="00F41C50">
            <w:pPr>
              <w:pStyle w:val="ConsPlusCell"/>
              <w:jc w:val="center"/>
              <w:rPr>
                <w:rFonts w:ascii="Courier New" w:hAnsi="Courier New" w:cs="Courier New"/>
              </w:rPr>
            </w:pPr>
          </w:p>
        </w:tc>
        <w:tc>
          <w:tcPr>
            <w:tcW w:w="975" w:type="dxa"/>
          </w:tcPr>
          <w:p w:rsidR="00B81178" w:rsidRDefault="00B81178" w:rsidP="00F41C50">
            <w:pPr>
              <w:pStyle w:val="ConsPlusCell"/>
              <w:jc w:val="center"/>
              <w:rPr>
                <w:rFonts w:ascii="Courier New" w:hAnsi="Courier New" w:cs="Courier New"/>
              </w:rPr>
            </w:pPr>
          </w:p>
        </w:tc>
        <w:tc>
          <w:tcPr>
            <w:tcW w:w="1260" w:type="dxa"/>
          </w:tcPr>
          <w:p w:rsidR="00B81178" w:rsidRDefault="00B81178" w:rsidP="00F41C50">
            <w:pPr>
              <w:pStyle w:val="ConsPlusCell"/>
              <w:jc w:val="center"/>
              <w:rPr>
                <w:rFonts w:ascii="Courier New" w:hAnsi="Courier New" w:cs="Courier New"/>
              </w:rPr>
            </w:pPr>
          </w:p>
        </w:tc>
        <w:tc>
          <w:tcPr>
            <w:tcW w:w="1080" w:type="dxa"/>
          </w:tcPr>
          <w:p w:rsidR="00B81178" w:rsidRDefault="00B81178" w:rsidP="00F41C50">
            <w:pPr>
              <w:pStyle w:val="ConsPlusCell"/>
              <w:jc w:val="center"/>
              <w:rPr>
                <w:rFonts w:ascii="Courier New" w:hAnsi="Courier New" w:cs="Courier New"/>
              </w:rPr>
            </w:pPr>
          </w:p>
        </w:tc>
      </w:tr>
      <w:tr w:rsidR="00B81178" w:rsidTr="001D71A9">
        <w:tblPrEx>
          <w:tblCellMar>
            <w:top w:w="0" w:type="dxa"/>
            <w:bottom w:w="0" w:type="dxa"/>
          </w:tblCellMar>
        </w:tblPrEx>
        <w:trPr>
          <w:tblCellSpacing w:w="5" w:type="nil"/>
        </w:trPr>
        <w:tc>
          <w:tcPr>
            <w:tcW w:w="425" w:type="dxa"/>
          </w:tcPr>
          <w:p w:rsidR="00B81178" w:rsidRDefault="00B81178" w:rsidP="00F41C50">
            <w:pPr>
              <w:pStyle w:val="ConsPlusCell"/>
              <w:jc w:val="center"/>
              <w:rPr>
                <w:rFonts w:ascii="Courier New" w:hAnsi="Courier New" w:cs="Courier New"/>
              </w:rPr>
            </w:pPr>
          </w:p>
        </w:tc>
        <w:tc>
          <w:tcPr>
            <w:tcW w:w="709" w:type="dxa"/>
          </w:tcPr>
          <w:p w:rsidR="00B81178" w:rsidRDefault="00B81178" w:rsidP="00F41C50">
            <w:pPr>
              <w:pStyle w:val="ConsPlusCell"/>
              <w:jc w:val="center"/>
              <w:rPr>
                <w:rFonts w:ascii="Courier New" w:hAnsi="Courier New" w:cs="Courier New"/>
              </w:rPr>
            </w:pPr>
          </w:p>
        </w:tc>
        <w:tc>
          <w:tcPr>
            <w:tcW w:w="709" w:type="dxa"/>
          </w:tcPr>
          <w:p w:rsidR="00B81178" w:rsidRDefault="00B81178" w:rsidP="00F41C50">
            <w:pPr>
              <w:pStyle w:val="ConsPlusCell"/>
              <w:jc w:val="center"/>
              <w:rPr>
                <w:rFonts w:ascii="Courier New" w:hAnsi="Courier New" w:cs="Courier New"/>
              </w:rPr>
            </w:pPr>
          </w:p>
        </w:tc>
        <w:tc>
          <w:tcPr>
            <w:tcW w:w="709" w:type="dxa"/>
          </w:tcPr>
          <w:p w:rsidR="00B81178" w:rsidRDefault="00B81178" w:rsidP="00F41C50">
            <w:pPr>
              <w:pStyle w:val="ConsPlusCell"/>
              <w:jc w:val="center"/>
              <w:rPr>
                <w:rFonts w:ascii="Courier New" w:hAnsi="Courier New" w:cs="Courier New"/>
              </w:rPr>
            </w:pPr>
          </w:p>
        </w:tc>
        <w:tc>
          <w:tcPr>
            <w:tcW w:w="850" w:type="dxa"/>
          </w:tcPr>
          <w:p w:rsidR="00B81178" w:rsidRDefault="00B81178" w:rsidP="00F41C50">
            <w:pPr>
              <w:pStyle w:val="ConsPlusCell"/>
              <w:jc w:val="center"/>
              <w:rPr>
                <w:rFonts w:ascii="Courier New" w:hAnsi="Courier New" w:cs="Courier New"/>
              </w:rPr>
            </w:pPr>
          </w:p>
        </w:tc>
        <w:tc>
          <w:tcPr>
            <w:tcW w:w="1701" w:type="dxa"/>
          </w:tcPr>
          <w:p w:rsidR="00B81178" w:rsidRDefault="00B81178" w:rsidP="00F41C50">
            <w:pPr>
              <w:pStyle w:val="ConsPlusCell"/>
              <w:jc w:val="center"/>
              <w:rPr>
                <w:rFonts w:ascii="Courier New" w:hAnsi="Courier New" w:cs="Courier New"/>
              </w:rPr>
            </w:pPr>
          </w:p>
        </w:tc>
        <w:tc>
          <w:tcPr>
            <w:tcW w:w="1944" w:type="dxa"/>
          </w:tcPr>
          <w:p w:rsidR="00B81178" w:rsidRDefault="00B81178" w:rsidP="00F41C50">
            <w:pPr>
              <w:pStyle w:val="ConsPlusCell"/>
              <w:jc w:val="center"/>
              <w:rPr>
                <w:rFonts w:ascii="Courier New" w:hAnsi="Courier New" w:cs="Courier New"/>
              </w:rPr>
            </w:pPr>
          </w:p>
        </w:tc>
        <w:tc>
          <w:tcPr>
            <w:tcW w:w="583" w:type="dxa"/>
          </w:tcPr>
          <w:p w:rsidR="00B81178" w:rsidRDefault="00B81178" w:rsidP="00F41C50">
            <w:pPr>
              <w:pStyle w:val="ConsPlusCell"/>
              <w:jc w:val="center"/>
              <w:rPr>
                <w:rFonts w:ascii="Courier New" w:hAnsi="Courier New" w:cs="Courier New"/>
              </w:rPr>
            </w:pPr>
          </w:p>
        </w:tc>
        <w:tc>
          <w:tcPr>
            <w:tcW w:w="1037" w:type="dxa"/>
          </w:tcPr>
          <w:p w:rsidR="00B81178" w:rsidRDefault="00B81178" w:rsidP="00F41C50">
            <w:pPr>
              <w:pStyle w:val="ConsPlusCell"/>
              <w:jc w:val="center"/>
              <w:rPr>
                <w:rFonts w:ascii="Courier New" w:hAnsi="Courier New" w:cs="Courier New"/>
              </w:rPr>
            </w:pPr>
          </w:p>
        </w:tc>
        <w:tc>
          <w:tcPr>
            <w:tcW w:w="900" w:type="dxa"/>
          </w:tcPr>
          <w:p w:rsidR="00B81178" w:rsidRDefault="00B81178" w:rsidP="00F41C50">
            <w:pPr>
              <w:pStyle w:val="ConsPlusCell"/>
              <w:jc w:val="center"/>
              <w:rPr>
                <w:rFonts w:ascii="Courier New" w:hAnsi="Courier New" w:cs="Courier New"/>
              </w:rPr>
            </w:pPr>
          </w:p>
        </w:tc>
        <w:tc>
          <w:tcPr>
            <w:tcW w:w="540" w:type="dxa"/>
          </w:tcPr>
          <w:p w:rsidR="00B81178" w:rsidRDefault="00B81178" w:rsidP="00F41C50">
            <w:pPr>
              <w:pStyle w:val="ConsPlusCell"/>
              <w:jc w:val="center"/>
              <w:rPr>
                <w:rFonts w:ascii="Courier New" w:hAnsi="Courier New" w:cs="Courier New"/>
              </w:rPr>
            </w:pPr>
          </w:p>
        </w:tc>
        <w:tc>
          <w:tcPr>
            <w:tcW w:w="1080" w:type="dxa"/>
          </w:tcPr>
          <w:p w:rsidR="00B81178" w:rsidRDefault="00B81178" w:rsidP="00F41C50">
            <w:pPr>
              <w:pStyle w:val="ConsPlusCell"/>
              <w:jc w:val="center"/>
              <w:rPr>
                <w:rFonts w:ascii="Courier New" w:hAnsi="Courier New" w:cs="Courier New"/>
              </w:rPr>
            </w:pPr>
          </w:p>
        </w:tc>
        <w:tc>
          <w:tcPr>
            <w:tcW w:w="815" w:type="dxa"/>
          </w:tcPr>
          <w:p w:rsidR="00B81178" w:rsidRDefault="00B81178" w:rsidP="00F41C50">
            <w:pPr>
              <w:pStyle w:val="ConsPlusCell"/>
              <w:jc w:val="center"/>
              <w:rPr>
                <w:rFonts w:ascii="Courier New" w:hAnsi="Courier New" w:cs="Courier New"/>
              </w:rPr>
            </w:pPr>
          </w:p>
        </w:tc>
        <w:tc>
          <w:tcPr>
            <w:tcW w:w="975" w:type="dxa"/>
          </w:tcPr>
          <w:p w:rsidR="00B81178" w:rsidRDefault="00B81178" w:rsidP="00F41C50">
            <w:pPr>
              <w:pStyle w:val="ConsPlusCell"/>
              <w:jc w:val="center"/>
              <w:rPr>
                <w:rFonts w:ascii="Courier New" w:hAnsi="Courier New" w:cs="Courier New"/>
              </w:rPr>
            </w:pPr>
          </w:p>
        </w:tc>
        <w:tc>
          <w:tcPr>
            <w:tcW w:w="1260" w:type="dxa"/>
          </w:tcPr>
          <w:p w:rsidR="00B81178" w:rsidRDefault="00B81178" w:rsidP="00F41C50">
            <w:pPr>
              <w:pStyle w:val="ConsPlusCell"/>
              <w:jc w:val="center"/>
              <w:rPr>
                <w:rFonts w:ascii="Courier New" w:hAnsi="Courier New" w:cs="Courier New"/>
              </w:rPr>
            </w:pPr>
          </w:p>
        </w:tc>
        <w:tc>
          <w:tcPr>
            <w:tcW w:w="1080" w:type="dxa"/>
          </w:tcPr>
          <w:p w:rsidR="00B81178" w:rsidRDefault="00B81178" w:rsidP="00F41C50">
            <w:pPr>
              <w:pStyle w:val="ConsPlusCell"/>
              <w:jc w:val="center"/>
              <w:rPr>
                <w:rFonts w:ascii="Courier New" w:hAnsi="Courier New" w:cs="Courier New"/>
              </w:rPr>
            </w:pPr>
          </w:p>
        </w:tc>
      </w:tr>
      <w:tr w:rsidR="00B81178" w:rsidTr="001D71A9">
        <w:tblPrEx>
          <w:tblCellMar>
            <w:top w:w="0" w:type="dxa"/>
            <w:bottom w:w="0" w:type="dxa"/>
          </w:tblCellMar>
        </w:tblPrEx>
        <w:trPr>
          <w:trHeight w:val="360"/>
          <w:tblCellSpacing w:w="5" w:type="nil"/>
        </w:trPr>
        <w:tc>
          <w:tcPr>
            <w:tcW w:w="425" w:type="dxa"/>
            <w:vMerge w:val="restart"/>
          </w:tcPr>
          <w:p w:rsidR="00B81178" w:rsidRDefault="00B81178" w:rsidP="00F41C50">
            <w:pPr>
              <w:pStyle w:val="ConsPlusCell"/>
              <w:jc w:val="center"/>
              <w:rPr>
                <w:rFonts w:ascii="Courier New" w:hAnsi="Courier New" w:cs="Courier New"/>
              </w:rPr>
            </w:pPr>
          </w:p>
        </w:tc>
        <w:tc>
          <w:tcPr>
            <w:tcW w:w="709" w:type="dxa"/>
            <w:vMerge w:val="restart"/>
          </w:tcPr>
          <w:p w:rsidR="00B81178" w:rsidRDefault="00B81178" w:rsidP="00F41C50">
            <w:pPr>
              <w:pStyle w:val="ConsPlusCell"/>
              <w:jc w:val="center"/>
              <w:rPr>
                <w:rFonts w:ascii="Courier New" w:hAnsi="Courier New" w:cs="Courier New"/>
              </w:rPr>
            </w:pPr>
          </w:p>
        </w:tc>
        <w:tc>
          <w:tcPr>
            <w:tcW w:w="709" w:type="dxa"/>
            <w:vMerge w:val="restart"/>
          </w:tcPr>
          <w:p w:rsidR="00B81178" w:rsidRDefault="00B81178" w:rsidP="00F41C50">
            <w:pPr>
              <w:pStyle w:val="ConsPlusCell"/>
              <w:jc w:val="center"/>
              <w:rPr>
                <w:rFonts w:ascii="Courier New" w:hAnsi="Courier New" w:cs="Courier New"/>
              </w:rPr>
            </w:pPr>
          </w:p>
        </w:tc>
        <w:tc>
          <w:tcPr>
            <w:tcW w:w="709" w:type="dxa"/>
            <w:vMerge w:val="restart"/>
          </w:tcPr>
          <w:p w:rsidR="00B81178" w:rsidRDefault="00B81178" w:rsidP="00F41C50">
            <w:pPr>
              <w:pStyle w:val="ConsPlusCell"/>
              <w:jc w:val="center"/>
              <w:rPr>
                <w:rFonts w:ascii="Courier New" w:hAnsi="Courier New" w:cs="Courier New"/>
              </w:rPr>
            </w:pPr>
          </w:p>
        </w:tc>
        <w:tc>
          <w:tcPr>
            <w:tcW w:w="850" w:type="dxa"/>
            <w:vMerge w:val="restart"/>
          </w:tcPr>
          <w:p w:rsidR="00B81178" w:rsidRDefault="00B81178" w:rsidP="00F41C50">
            <w:pPr>
              <w:pStyle w:val="ConsPlusCell"/>
              <w:jc w:val="center"/>
              <w:rPr>
                <w:rFonts w:ascii="Courier New" w:hAnsi="Courier New" w:cs="Courier New"/>
              </w:rPr>
            </w:pPr>
          </w:p>
        </w:tc>
        <w:tc>
          <w:tcPr>
            <w:tcW w:w="1701" w:type="dxa"/>
            <w:vMerge w:val="restart"/>
          </w:tcPr>
          <w:p w:rsidR="00B81178" w:rsidRDefault="00B81178" w:rsidP="00F41C50">
            <w:pPr>
              <w:pStyle w:val="ConsPlusCell"/>
              <w:jc w:val="center"/>
              <w:rPr>
                <w:rFonts w:ascii="Courier New" w:hAnsi="Courier New" w:cs="Courier New"/>
              </w:rPr>
            </w:pPr>
          </w:p>
        </w:tc>
        <w:tc>
          <w:tcPr>
            <w:tcW w:w="1944" w:type="dxa"/>
          </w:tcPr>
          <w:p w:rsidR="00B81178" w:rsidRDefault="00B81178" w:rsidP="00F41C50">
            <w:pPr>
              <w:pStyle w:val="ConsPlusCell"/>
              <w:jc w:val="center"/>
              <w:rPr>
                <w:rFonts w:ascii="Courier New" w:hAnsi="Courier New" w:cs="Courier New"/>
              </w:rPr>
            </w:pPr>
          </w:p>
        </w:tc>
        <w:tc>
          <w:tcPr>
            <w:tcW w:w="583" w:type="dxa"/>
            <w:vMerge w:val="restart"/>
          </w:tcPr>
          <w:p w:rsidR="00B81178" w:rsidRDefault="00B81178" w:rsidP="00F41C50">
            <w:pPr>
              <w:pStyle w:val="ConsPlusCell"/>
              <w:jc w:val="center"/>
              <w:rPr>
                <w:rFonts w:ascii="Courier New" w:hAnsi="Courier New" w:cs="Courier New"/>
              </w:rPr>
            </w:pPr>
          </w:p>
        </w:tc>
        <w:tc>
          <w:tcPr>
            <w:tcW w:w="1037" w:type="dxa"/>
            <w:vMerge w:val="restart"/>
          </w:tcPr>
          <w:p w:rsidR="00B81178" w:rsidRDefault="00B81178" w:rsidP="00F41C50">
            <w:pPr>
              <w:pStyle w:val="ConsPlusCell"/>
              <w:jc w:val="center"/>
              <w:rPr>
                <w:rFonts w:ascii="Courier New" w:hAnsi="Courier New" w:cs="Courier New"/>
              </w:rPr>
            </w:pPr>
          </w:p>
        </w:tc>
        <w:tc>
          <w:tcPr>
            <w:tcW w:w="900" w:type="dxa"/>
            <w:vMerge w:val="restart"/>
          </w:tcPr>
          <w:p w:rsidR="00B81178" w:rsidRDefault="00B81178" w:rsidP="00F41C50">
            <w:pPr>
              <w:pStyle w:val="ConsPlusCell"/>
              <w:jc w:val="center"/>
              <w:rPr>
                <w:rFonts w:ascii="Courier New" w:hAnsi="Courier New" w:cs="Courier New"/>
              </w:rPr>
            </w:pPr>
          </w:p>
        </w:tc>
        <w:tc>
          <w:tcPr>
            <w:tcW w:w="540" w:type="dxa"/>
            <w:vMerge w:val="restart"/>
          </w:tcPr>
          <w:p w:rsidR="00B81178" w:rsidRDefault="00B81178" w:rsidP="00F41C50">
            <w:pPr>
              <w:pStyle w:val="ConsPlusCell"/>
              <w:jc w:val="center"/>
              <w:rPr>
                <w:rFonts w:ascii="Courier New" w:hAnsi="Courier New" w:cs="Courier New"/>
              </w:rPr>
            </w:pPr>
          </w:p>
        </w:tc>
        <w:tc>
          <w:tcPr>
            <w:tcW w:w="1080" w:type="dxa"/>
            <w:vMerge w:val="restart"/>
          </w:tcPr>
          <w:p w:rsidR="00B81178" w:rsidRDefault="00B81178" w:rsidP="00F41C50">
            <w:pPr>
              <w:pStyle w:val="ConsPlusCell"/>
              <w:jc w:val="center"/>
              <w:rPr>
                <w:rFonts w:ascii="Courier New" w:hAnsi="Courier New" w:cs="Courier New"/>
              </w:rPr>
            </w:pPr>
          </w:p>
        </w:tc>
        <w:tc>
          <w:tcPr>
            <w:tcW w:w="815" w:type="dxa"/>
            <w:vMerge w:val="restart"/>
          </w:tcPr>
          <w:p w:rsidR="00B81178" w:rsidRDefault="00B81178" w:rsidP="00F41C50">
            <w:pPr>
              <w:pStyle w:val="ConsPlusCell"/>
              <w:jc w:val="center"/>
              <w:rPr>
                <w:rFonts w:ascii="Courier New" w:hAnsi="Courier New" w:cs="Courier New"/>
              </w:rPr>
            </w:pPr>
          </w:p>
        </w:tc>
        <w:tc>
          <w:tcPr>
            <w:tcW w:w="975" w:type="dxa"/>
            <w:vMerge w:val="restart"/>
          </w:tcPr>
          <w:p w:rsidR="00B81178" w:rsidRDefault="00B81178" w:rsidP="00F41C50">
            <w:pPr>
              <w:pStyle w:val="ConsPlusCell"/>
              <w:jc w:val="center"/>
              <w:rPr>
                <w:rFonts w:ascii="Courier New" w:hAnsi="Courier New" w:cs="Courier New"/>
              </w:rPr>
            </w:pPr>
          </w:p>
        </w:tc>
        <w:tc>
          <w:tcPr>
            <w:tcW w:w="1260" w:type="dxa"/>
            <w:vMerge w:val="restart"/>
          </w:tcPr>
          <w:p w:rsidR="00B81178" w:rsidRDefault="00B81178" w:rsidP="00F41C50">
            <w:pPr>
              <w:pStyle w:val="ConsPlusCell"/>
              <w:jc w:val="center"/>
              <w:rPr>
                <w:rFonts w:ascii="Courier New" w:hAnsi="Courier New" w:cs="Courier New"/>
              </w:rPr>
            </w:pPr>
          </w:p>
        </w:tc>
        <w:tc>
          <w:tcPr>
            <w:tcW w:w="1080" w:type="dxa"/>
            <w:vMerge w:val="restart"/>
          </w:tcPr>
          <w:p w:rsidR="00B81178" w:rsidRDefault="00B81178" w:rsidP="00F41C50">
            <w:pPr>
              <w:pStyle w:val="ConsPlusCell"/>
              <w:jc w:val="center"/>
              <w:rPr>
                <w:rFonts w:ascii="Courier New" w:hAnsi="Courier New" w:cs="Courier New"/>
              </w:rPr>
            </w:pPr>
          </w:p>
        </w:tc>
      </w:tr>
      <w:tr w:rsidR="00B81178" w:rsidTr="001D71A9">
        <w:tblPrEx>
          <w:tblCellMar>
            <w:top w:w="0" w:type="dxa"/>
            <w:bottom w:w="0" w:type="dxa"/>
          </w:tblCellMar>
        </w:tblPrEx>
        <w:trPr>
          <w:tblCellSpacing w:w="5" w:type="nil"/>
        </w:trPr>
        <w:tc>
          <w:tcPr>
            <w:tcW w:w="425" w:type="dxa"/>
            <w:vMerge/>
          </w:tcPr>
          <w:p w:rsidR="00B81178" w:rsidRDefault="00B81178" w:rsidP="00F41C50">
            <w:pPr>
              <w:pStyle w:val="ConsPlusCell"/>
              <w:jc w:val="center"/>
              <w:rPr>
                <w:rFonts w:ascii="Courier New" w:hAnsi="Courier New" w:cs="Courier New"/>
              </w:rPr>
            </w:pPr>
          </w:p>
        </w:tc>
        <w:tc>
          <w:tcPr>
            <w:tcW w:w="709" w:type="dxa"/>
            <w:vMerge/>
          </w:tcPr>
          <w:p w:rsidR="00B81178" w:rsidRDefault="00B81178" w:rsidP="00F41C50">
            <w:pPr>
              <w:pStyle w:val="ConsPlusCell"/>
              <w:jc w:val="center"/>
              <w:rPr>
                <w:rFonts w:ascii="Courier New" w:hAnsi="Courier New" w:cs="Courier New"/>
              </w:rPr>
            </w:pPr>
          </w:p>
        </w:tc>
        <w:tc>
          <w:tcPr>
            <w:tcW w:w="709" w:type="dxa"/>
            <w:vMerge/>
          </w:tcPr>
          <w:p w:rsidR="00B81178" w:rsidRDefault="00B81178" w:rsidP="00F41C50">
            <w:pPr>
              <w:pStyle w:val="ConsPlusCell"/>
              <w:jc w:val="center"/>
              <w:rPr>
                <w:rFonts w:ascii="Courier New" w:hAnsi="Courier New" w:cs="Courier New"/>
              </w:rPr>
            </w:pPr>
          </w:p>
        </w:tc>
        <w:tc>
          <w:tcPr>
            <w:tcW w:w="709" w:type="dxa"/>
            <w:vMerge/>
          </w:tcPr>
          <w:p w:rsidR="00B81178" w:rsidRDefault="00B81178" w:rsidP="00F41C50">
            <w:pPr>
              <w:pStyle w:val="ConsPlusCell"/>
              <w:jc w:val="center"/>
              <w:rPr>
                <w:rFonts w:ascii="Courier New" w:hAnsi="Courier New" w:cs="Courier New"/>
              </w:rPr>
            </w:pPr>
          </w:p>
        </w:tc>
        <w:tc>
          <w:tcPr>
            <w:tcW w:w="850" w:type="dxa"/>
            <w:vMerge/>
          </w:tcPr>
          <w:p w:rsidR="00B81178" w:rsidRDefault="00B81178" w:rsidP="00F41C50">
            <w:pPr>
              <w:pStyle w:val="ConsPlusCell"/>
              <w:jc w:val="center"/>
              <w:rPr>
                <w:rFonts w:ascii="Courier New" w:hAnsi="Courier New" w:cs="Courier New"/>
              </w:rPr>
            </w:pPr>
          </w:p>
        </w:tc>
        <w:tc>
          <w:tcPr>
            <w:tcW w:w="1701" w:type="dxa"/>
            <w:vMerge/>
          </w:tcPr>
          <w:p w:rsidR="00B81178" w:rsidRDefault="00B81178" w:rsidP="00F41C50">
            <w:pPr>
              <w:pStyle w:val="ConsPlusCell"/>
              <w:jc w:val="center"/>
              <w:rPr>
                <w:rFonts w:ascii="Courier New" w:hAnsi="Courier New" w:cs="Courier New"/>
              </w:rPr>
            </w:pPr>
          </w:p>
        </w:tc>
        <w:tc>
          <w:tcPr>
            <w:tcW w:w="1944" w:type="dxa"/>
          </w:tcPr>
          <w:p w:rsidR="00B81178" w:rsidRDefault="00B81178" w:rsidP="00F41C50">
            <w:pPr>
              <w:pStyle w:val="ConsPlusCell"/>
              <w:jc w:val="center"/>
              <w:rPr>
                <w:rFonts w:ascii="Courier New" w:hAnsi="Courier New" w:cs="Courier New"/>
                <w:sz w:val="18"/>
                <w:szCs w:val="18"/>
              </w:rPr>
            </w:pPr>
            <w:r>
              <w:rPr>
                <w:rFonts w:ascii="Courier New" w:hAnsi="Courier New" w:cs="Courier New"/>
                <w:sz w:val="18"/>
                <w:szCs w:val="18"/>
              </w:rPr>
              <w:t>ВСЕГО</w:t>
            </w:r>
          </w:p>
        </w:tc>
        <w:tc>
          <w:tcPr>
            <w:tcW w:w="583" w:type="dxa"/>
            <w:vMerge/>
          </w:tcPr>
          <w:p w:rsidR="00B81178" w:rsidRDefault="00B81178" w:rsidP="00F41C50">
            <w:pPr>
              <w:pStyle w:val="ConsPlusCell"/>
              <w:jc w:val="center"/>
              <w:rPr>
                <w:rFonts w:ascii="Courier New" w:hAnsi="Courier New" w:cs="Courier New"/>
              </w:rPr>
            </w:pPr>
          </w:p>
        </w:tc>
        <w:tc>
          <w:tcPr>
            <w:tcW w:w="1037" w:type="dxa"/>
            <w:vMerge/>
          </w:tcPr>
          <w:p w:rsidR="00B81178" w:rsidRDefault="00B81178" w:rsidP="00F41C50">
            <w:pPr>
              <w:pStyle w:val="ConsPlusCell"/>
              <w:jc w:val="center"/>
              <w:rPr>
                <w:rFonts w:ascii="Courier New" w:hAnsi="Courier New" w:cs="Courier New"/>
              </w:rPr>
            </w:pPr>
          </w:p>
        </w:tc>
        <w:tc>
          <w:tcPr>
            <w:tcW w:w="900" w:type="dxa"/>
            <w:vMerge/>
          </w:tcPr>
          <w:p w:rsidR="00B81178" w:rsidRDefault="00B81178" w:rsidP="00F41C50">
            <w:pPr>
              <w:pStyle w:val="ConsPlusCell"/>
              <w:jc w:val="center"/>
              <w:rPr>
                <w:rFonts w:ascii="Courier New" w:hAnsi="Courier New" w:cs="Courier New"/>
              </w:rPr>
            </w:pPr>
          </w:p>
        </w:tc>
        <w:tc>
          <w:tcPr>
            <w:tcW w:w="540" w:type="dxa"/>
            <w:vMerge/>
          </w:tcPr>
          <w:p w:rsidR="00B81178" w:rsidRDefault="00B81178" w:rsidP="00F41C50">
            <w:pPr>
              <w:pStyle w:val="ConsPlusCell"/>
              <w:jc w:val="center"/>
              <w:rPr>
                <w:rFonts w:ascii="Courier New" w:hAnsi="Courier New" w:cs="Courier New"/>
              </w:rPr>
            </w:pPr>
          </w:p>
        </w:tc>
        <w:tc>
          <w:tcPr>
            <w:tcW w:w="1080" w:type="dxa"/>
            <w:vMerge/>
          </w:tcPr>
          <w:p w:rsidR="00B81178" w:rsidRDefault="00B81178" w:rsidP="00F41C50">
            <w:pPr>
              <w:pStyle w:val="ConsPlusCell"/>
              <w:jc w:val="center"/>
              <w:rPr>
                <w:rFonts w:ascii="Courier New" w:hAnsi="Courier New" w:cs="Courier New"/>
              </w:rPr>
            </w:pPr>
          </w:p>
        </w:tc>
        <w:tc>
          <w:tcPr>
            <w:tcW w:w="815" w:type="dxa"/>
            <w:vMerge/>
          </w:tcPr>
          <w:p w:rsidR="00B81178" w:rsidRDefault="00B81178" w:rsidP="00F41C50">
            <w:pPr>
              <w:pStyle w:val="ConsPlusCell"/>
              <w:jc w:val="center"/>
              <w:rPr>
                <w:rFonts w:ascii="Courier New" w:hAnsi="Courier New" w:cs="Courier New"/>
              </w:rPr>
            </w:pPr>
          </w:p>
        </w:tc>
        <w:tc>
          <w:tcPr>
            <w:tcW w:w="975" w:type="dxa"/>
            <w:vMerge/>
          </w:tcPr>
          <w:p w:rsidR="00B81178" w:rsidRDefault="00B81178" w:rsidP="00F41C50">
            <w:pPr>
              <w:pStyle w:val="ConsPlusCell"/>
              <w:jc w:val="center"/>
              <w:rPr>
                <w:rFonts w:ascii="Courier New" w:hAnsi="Courier New" w:cs="Courier New"/>
              </w:rPr>
            </w:pPr>
          </w:p>
        </w:tc>
        <w:tc>
          <w:tcPr>
            <w:tcW w:w="1260" w:type="dxa"/>
            <w:vMerge/>
          </w:tcPr>
          <w:p w:rsidR="00B81178" w:rsidRDefault="00B81178" w:rsidP="00F41C50">
            <w:pPr>
              <w:pStyle w:val="ConsPlusCell"/>
              <w:jc w:val="center"/>
              <w:rPr>
                <w:rFonts w:ascii="Courier New" w:hAnsi="Courier New" w:cs="Courier New"/>
              </w:rPr>
            </w:pPr>
          </w:p>
        </w:tc>
        <w:tc>
          <w:tcPr>
            <w:tcW w:w="1080" w:type="dxa"/>
            <w:vMerge/>
          </w:tcPr>
          <w:p w:rsidR="00B81178" w:rsidRDefault="00B81178" w:rsidP="00F41C50">
            <w:pPr>
              <w:pStyle w:val="ConsPlusCell"/>
              <w:jc w:val="center"/>
              <w:rPr>
                <w:rFonts w:ascii="Courier New" w:hAnsi="Courier New" w:cs="Courier New"/>
              </w:rPr>
            </w:pPr>
          </w:p>
        </w:tc>
      </w:tr>
    </w:tbl>
    <w:p w:rsidR="00B81178" w:rsidRDefault="00B81178" w:rsidP="00B81178">
      <w:pPr>
        <w:pStyle w:val="ConsPlusNormal"/>
        <w:ind w:firstLine="540"/>
        <w:jc w:val="center"/>
        <w:rPr>
          <w:sz w:val="18"/>
          <w:szCs w:val="18"/>
        </w:rPr>
      </w:pPr>
    </w:p>
    <w:p w:rsidR="00B81178" w:rsidRDefault="00B81178" w:rsidP="00B81178">
      <w:pPr>
        <w:pStyle w:val="ConsPlusNonformat"/>
        <w:ind w:left="1800"/>
      </w:pPr>
      <w:r>
        <w:t>Руководитель структурного подразделения _________________________________</w:t>
      </w:r>
    </w:p>
    <w:p w:rsidR="00B81178" w:rsidRDefault="00B81178" w:rsidP="00B81178">
      <w:pPr>
        <w:pStyle w:val="ConsPlusNonformat"/>
        <w:ind w:left="1800"/>
      </w:pPr>
      <w:r>
        <w:t xml:space="preserve">                                        (подпись, инициалы, фамилия)</w:t>
      </w:r>
    </w:p>
    <w:p w:rsidR="00B81178" w:rsidRDefault="00B81178" w:rsidP="00B81178">
      <w:pPr>
        <w:pStyle w:val="ConsPlusNonformat"/>
        <w:ind w:left="1800"/>
      </w:pPr>
    </w:p>
    <w:p w:rsidR="00B81178" w:rsidRDefault="00B81178" w:rsidP="00B81178">
      <w:pPr>
        <w:pStyle w:val="ConsPlusNonformat"/>
        <w:ind w:left="1800"/>
      </w:pPr>
      <w:r>
        <w:t>Дата                                  Место для печати</w:t>
      </w:r>
    </w:p>
    <w:p w:rsidR="00B81178" w:rsidRDefault="00B81178" w:rsidP="00B81178"/>
    <w:p w:rsidR="00B81178" w:rsidRDefault="00B81178" w:rsidP="00B81178">
      <w:pPr>
        <w:sectPr w:rsidR="00B81178" w:rsidSect="00F41C50">
          <w:pgSz w:w="16840" w:h="11907" w:orient="landscape"/>
          <w:pgMar w:top="1134" w:right="1440" w:bottom="567" w:left="1440" w:header="720" w:footer="720" w:gutter="0"/>
          <w:cols w:space="720"/>
          <w:noEndnote/>
        </w:sectPr>
      </w:pPr>
    </w:p>
    <w:p w:rsidR="00B81178" w:rsidRDefault="00B81178" w:rsidP="00B81178"/>
    <w:p w:rsidR="00B81178" w:rsidRDefault="00B81178" w:rsidP="00B81178">
      <w:pPr>
        <w:pStyle w:val="ConsPlusNormal"/>
        <w:ind w:left="5580"/>
        <w:jc w:val="right"/>
        <w:outlineLvl w:val="0"/>
      </w:pPr>
      <w:r>
        <w:t xml:space="preserve">Приложение N 4 </w:t>
      </w:r>
    </w:p>
    <w:p w:rsidR="00FD785F" w:rsidRPr="00C429A7" w:rsidRDefault="00A75250" w:rsidP="00FD785F">
      <w:pPr>
        <w:pStyle w:val="ConsPlusNormal"/>
        <w:ind w:left="5760"/>
        <w:jc w:val="right"/>
        <w:rPr>
          <w:sz w:val="18"/>
          <w:szCs w:val="18"/>
        </w:rPr>
      </w:pPr>
      <w:r w:rsidRPr="00516B12">
        <w:rPr>
          <w:rFonts w:ascii="Times New Roman" w:hAnsi="Times New Roman" w:cs="Times New Roman"/>
          <w:sz w:val="18"/>
          <w:szCs w:val="18"/>
        </w:rPr>
        <w:t xml:space="preserve">к Правилам обращения за  пенсией за выслугу лет </w:t>
      </w:r>
      <w:r>
        <w:rPr>
          <w:rFonts w:ascii="Times New Roman" w:hAnsi="Times New Roman" w:cs="Times New Roman"/>
          <w:sz w:val="18"/>
          <w:szCs w:val="18"/>
        </w:rPr>
        <w:t>муниципальным служащим</w:t>
      </w:r>
      <w:r w:rsidRPr="00516B12">
        <w:rPr>
          <w:rFonts w:ascii="Times New Roman" w:hAnsi="Times New Roman" w:cs="Times New Roman"/>
          <w:sz w:val="18"/>
          <w:szCs w:val="18"/>
        </w:rPr>
        <w:t xml:space="preserve">  муниципальной службы Администрации </w:t>
      </w:r>
      <w:r w:rsidR="00D3708A">
        <w:rPr>
          <w:rFonts w:ascii="Times New Roman" w:hAnsi="Times New Roman" w:cs="Times New Roman"/>
          <w:sz w:val="18"/>
          <w:szCs w:val="18"/>
        </w:rPr>
        <w:t>Уланковского</w:t>
      </w:r>
      <w:r>
        <w:rPr>
          <w:rFonts w:ascii="Times New Roman" w:hAnsi="Times New Roman" w:cs="Times New Roman"/>
          <w:sz w:val="18"/>
          <w:szCs w:val="18"/>
        </w:rPr>
        <w:t xml:space="preserve"> сельсовета </w:t>
      </w:r>
      <w:r w:rsidRPr="00516B12">
        <w:rPr>
          <w:rFonts w:ascii="Times New Roman" w:hAnsi="Times New Roman" w:cs="Times New Roman"/>
          <w:sz w:val="18"/>
          <w:szCs w:val="18"/>
        </w:rPr>
        <w:t>Суджанского района, ее назначения, перерасчета размера выплаты, индексации и ведения пенсионной документации</w:t>
      </w:r>
    </w:p>
    <w:p w:rsidR="00B81178" w:rsidRDefault="00B81178" w:rsidP="00B81178">
      <w:pPr>
        <w:pStyle w:val="ConsPlusNormal"/>
        <w:jc w:val="right"/>
      </w:pPr>
    </w:p>
    <w:p w:rsidR="00B81178" w:rsidRDefault="00B81178" w:rsidP="00B81178">
      <w:pPr>
        <w:pStyle w:val="ConsPlusNormal"/>
        <w:ind w:firstLine="540"/>
        <w:jc w:val="both"/>
      </w:pPr>
    </w:p>
    <w:p w:rsidR="00B81178" w:rsidRDefault="00B81178" w:rsidP="00B81178">
      <w:pPr>
        <w:pStyle w:val="ConsPlusNonformat"/>
        <w:jc w:val="center"/>
        <w:rPr>
          <w:sz w:val="18"/>
          <w:szCs w:val="18"/>
        </w:rPr>
      </w:pPr>
      <w:r>
        <w:rPr>
          <w:sz w:val="18"/>
          <w:szCs w:val="18"/>
        </w:rPr>
        <w:t>___________________________________________________________________________</w:t>
      </w:r>
    </w:p>
    <w:p w:rsidR="00B81178" w:rsidRDefault="00B81178" w:rsidP="00B81178">
      <w:pPr>
        <w:pStyle w:val="ConsPlusNonformat"/>
        <w:jc w:val="center"/>
        <w:rPr>
          <w:sz w:val="18"/>
          <w:szCs w:val="18"/>
        </w:rPr>
      </w:pPr>
      <w:r>
        <w:rPr>
          <w:sz w:val="18"/>
          <w:szCs w:val="18"/>
        </w:rPr>
        <w:t xml:space="preserve">(бланк Администрации </w:t>
      </w:r>
      <w:r w:rsidR="00D3708A">
        <w:rPr>
          <w:sz w:val="18"/>
          <w:szCs w:val="18"/>
        </w:rPr>
        <w:t>Уланковского</w:t>
      </w:r>
      <w:r w:rsidR="002A73EE">
        <w:rPr>
          <w:sz w:val="18"/>
          <w:szCs w:val="18"/>
        </w:rPr>
        <w:t xml:space="preserve"> сельсовета </w:t>
      </w:r>
      <w:r>
        <w:rPr>
          <w:sz w:val="18"/>
          <w:szCs w:val="18"/>
        </w:rPr>
        <w:t>Суджанского района Курской области)</w:t>
      </w:r>
    </w:p>
    <w:p w:rsidR="00B81178" w:rsidRDefault="00B81178" w:rsidP="00B81178">
      <w:pPr>
        <w:pStyle w:val="ConsPlusNonformat"/>
        <w:rPr>
          <w:sz w:val="18"/>
          <w:szCs w:val="18"/>
        </w:rPr>
      </w:pPr>
    </w:p>
    <w:p w:rsidR="00B81178" w:rsidRDefault="00B81178" w:rsidP="00E635F0">
      <w:pPr>
        <w:pStyle w:val="ConsPlusNonformat"/>
        <w:jc w:val="right"/>
        <w:rPr>
          <w:sz w:val="18"/>
          <w:szCs w:val="18"/>
        </w:rPr>
      </w:pPr>
      <w:r>
        <w:rPr>
          <w:sz w:val="18"/>
          <w:szCs w:val="18"/>
        </w:rPr>
        <w:t xml:space="preserve">Главе </w:t>
      </w:r>
      <w:r w:rsidR="00D3708A">
        <w:rPr>
          <w:sz w:val="18"/>
          <w:szCs w:val="18"/>
        </w:rPr>
        <w:t>Уланковского</w:t>
      </w:r>
      <w:r w:rsidR="002A73EE">
        <w:rPr>
          <w:sz w:val="18"/>
          <w:szCs w:val="18"/>
        </w:rPr>
        <w:t xml:space="preserve"> сельсовета </w:t>
      </w:r>
      <w:r>
        <w:rPr>
          <w:sz w:val="18"/>
          <w:szCs w:val="18"/>
        </w:rPr>
        <w:t>Суджанского района Курской области</w:t>
      </w:r>
    </w:p>
    <w:p w:rsidR="00B81178" w:rsidRDefault="00B81178" w:rsidP="00B81178">
      <w:pPr>
        <w:pStyle w:val="ConsPlusNonformat"/>
        <w:rPr>
          <w:sz w:val="18"/>
          <w:szCs w:val="18"/>
        </w:rPr>
      </w:pPr>
    </w:p>
    <w:p w:rsidR="00B81178" w:rsidRDefault="00B81178" w:rsidP="00B81178">
      <w:pPr>
        <w:pStyle w:val="ConsPlusNonformat"/>
        <w:jc w:val="center"/>
        <w:rPr>
          <w:sz w:val="18"/>
          <w:szCs w:val="18"/>
        </w:rPr>
      </w:pPr>
      <w:r>
        <w:rPr>
          <w:sz w:val="18"/>
          <w:szCs w:val="18"/>
        </w:rPr>
        <w:t>ПРЕДСТАВЛЕНИЕ О НАЗНАЧЕНИИ</w:t>
      </w:r>
      <w:r w:rsidR="00E635F0">
        <w:rPr>
          <w:sz w:val="18"/>
          <w:szCs w:val="18"/>
        </w:rPr>
        <w:t xml:space="preserve"> (ПЕРЕРАСЧЕТЕ)</w:t>
      </w:r>
      <w:r>
        <w:rPr>
          <w:sz w:val="18"/>
          <w:szCs w:val="18"/>
        </w:rPr>
        <w:t xml:space="preserve"> ПЕНСИИ ЗА ВЫСЛУГУ ЛЕТ</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    В соответствии  с  </w:t>
      </w:r>
      <w:hyperlink r:id="rId23" w:history="1">
        <w:r>
          <w:rPr>
            <w:color w:val="0000FF"/>
            <w:sz w:val="18"/>
            <w:szCs w:val="18"/>
          </w:rPr>
          <w:t>Законом</w:t>
        </w:r>
      </w:hyperlink>
      <w:r>
        <w:rPr>
          <w:sz w:val="18"/>
          <w:szCs w:val="18"/>
        </w:rPr>
        <w:t xml:space="preserve">  Курской  области  от 13 июня 2007г. № 60-ЗКО «О муниципальной службе в Курской области» прошу назначить</w:t>
      </w:r>
      <w:r w:rsidR="00E635F0">
        <w:rPr>
          <w:sz w:val="18"/>
          <w:szCs w:val="18"/>
        </w:rPr>
        <w:t>(пересчитать)</w:t>
      </w:r>
      <w:r>
        <w:rPr>
          <w:sz w:val="18"/>
          <w:szCs w:val="18"/>
        </w:rPr>
        <w:t xml:space="preserve"> пенсию за выслугу лет к </w:t>
      </w:r>
      <w:r w:rsidR="00E635F0">
        <w:rPr>
          <w:sz w:val="18"/>
          <w:szCs w:val="18"/>
        </w:rPr>
        <w:t>страховой</w:t>
      </w:r>
      <w:r>
        <w:rPr>
          <w:sz w:val="18"/>
          <w:szCs w:val="18"/>
        </w:rPr>
        <w:t xml:space="preserve"> пенсии по</w:t>
      </w:r>
      <w:r w:rsidR="00E635F0">
        <w:rPr>
          <w:sz w:val="18"/>
          <w:szCs w:val="18"/>
        </w:rPr>
        <w:t xml:space="preserve"> </w:t>
      </w:r>
      <w:r>
        <w:rPr>
          <w:sz w:val="18"/>
          <w:szCs w:val="18"/>
        </w:rPr>
        <w:t>старости (инвалидности)</w:t>
      </w:r>
    </w:p>
    <w:p w:rsidR="00B81178" w:rsidRDefault="00B81178" w:rsidP="00B81178">
      <w:pPr>
        <w:pStyle w:val="ConsPlusNonformat"/>
        <w:rPr>
          <w:sz w:val="18"/>
          <w:szCs w:val="18"/>
        </w:rPr>
      </w:pPr>
      <w:r>
        <w:rPr>
          <w:sz w:val="18"/>
          <w:szCs w:val="18"/>
        </w:rPr>
        <w:t>__________________________________________________________________________,</w:t>
      </w:r>
    </w:p>
    <w:p w:rsidR="00B81178" w:rsidRDefault="00B81178" w:rsidP="00B81178">
      <w:pPr>
        <w:pStyle w:val="ConsPlusNonformat"/>
        <w:rPr>
          <w:sz w:val="18"/>
          <w:szCs w:val="18"/>
        </w:rPr>
      </w:pPr>
      <w:r>
        <w:rPr>
          <w:sz w:val="18"/>
          <w:szCs w:val="18"/>
        </w:rPr>
        <w:t xml:space="preserve">                            (фамилия, имя, отчество)</w:t>
      </w:r>
    </w:p>
    <w:p w:rsidR="00B81178" w:rsidRDefault="00B81178" w:rsidP="00B81178">
      <w:pPr>
        <w:pStyle w:val="ConsPlusNonformat"/>
        <w:rPr>
          <w:sz w:val="18"/>
          <w:szCs w:val="18"/>
        </w:rPr>
      </w:pPr>
      <w:r>
        <w:rPr>
          <w:sz w:val="18"/>
          <w:szCs w:val="18"/>
        </w:rPr>
        <w:t>замещавшему должность _____________________________________________________</w:t>
      </w:r>
    </w:p>
    <w:p w:rsidR="00B81178" w:rsidRDefault="00B81178" w:rsidP="00B81178">
      <w:pPr>
        <w:pStyle w:val="ConsPlusNonformat"/>
        <w:rPr>
          <w:sz w:val="18"/>
          <w:szCs w:val="18"/>
        </w:rPr>
      </w:pPr>
      <w:r>
        <w:rPr>
          <w:sz w:val="18"/>
          <w:szCs w:val="18"/>
        </w:rPr>
        <w:t>__________________________________________________________________________.</w:t>
      </w:r>
    </w:p>
    <w:p w:rsidR="00B81178" w:rsidRDefault="00B81178" w:rsidP="00B81178">
      <w:pPr>
        <w:pStyle w:val="ConsPlusNonformat"/>
        <w:rPr>
          <w:sz w:val="18"/>
          <w:szCs w:val="18"/>
        </w:rPr>
      </w:pPr>
      <w:r>
        <w:rPr>
          <w:sz w:val="18"/>
          <w:szCs w:val="18"/>
        </w:rPr>
        <w:t xml:space="preserve"> (наименование должности на день увольнения с муниципальной службы </w:t>
      </w:r>
    </w:p>
    <w:p w:rsidR="00B81178" w:rsidRDefault="00B81178" w:rsidP="00B81178">
      <w:pPr>
        <w:pStyle w:val="ConsPlusNonformat"/>
        <w:rPr>
          <w:sz w:val="18"/>
          <w:szCs w:val="18"/>
        </w:rPr>
      </w:pPr>
      <w:r>
        <w:rPr>
          <w:sz w:val="18"/>
          <w:szCs w:val="18"/>
        </w:rPr>
        <w:t xml:space="preserve">                                Администрации </w:t>
      </w:r>
      <w:r w:rsidR="002A73EE">
        <w:rPr>
          <w:sz w:val="18"/>
          <w:szCs w:val="18"/>
        </w:rPr>
        <w:t>сельсовета</w:t>
      </w:r>
      <w:r>
        <w:rPr>
          <w:sz w:val="18"/>
          <w:szCs w:val="18"/>
        </w:rPr>
        <w:t>)</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Стаж муниципальной службы составляет ______ лет.</w:t>
      </w:r>
    </w:p>
    <w:p w:rsidR="00B81178" w:rsidRDefault="00B81178" w:rsidP="00B81178">
      <w:pPr>
        <w:pStyle w:val="ConsPlusNonformat"/>
        <w:rPr>
          <w:sz w:val="18"/>
          <w:szCs w:val="18"/>
        </w:rPr>
      </w:pPr>
      <w:r>
        <w:rPr>
          <w:sz w:val="18"/>
          <w:szCs w:val="18"/>
        </w:rPr>
        <w:t>Среднемесячный заработок для назначения пенсии за  выслугу лет на должности</w:t>
      </w:r>
    </w:p>
    <w:p w:rsidR="00B81178" w:rsidRDefault="00B81178" w:rsidP="00B81178">
      <w:pPr>
        <w:pStyle w:val="ConsPlusNonformat"/>
        <w:rPr>
          <w:sz w:val="18"/>
          <w:szCs w:val="18"/>
        </w:rPr>
      </w:pPr>
      <w:r>
        <w:rPr>
          <w:sz w:val="18"/>
          <w:szCs w:val="18"/>
        </w:rPr>
        <w:t>___________________________________________ составляет _____ руб. ____ коп.</w:t>
      </w:r>
    </w:p>
    <w:p w:rsidR="00B81178" w:rsidRDefault="00B81178" w:rsidP="00B81178">
      <w:pPr>
        <w:pStyle w:val="ConsPlusNonformat"/>
        <w:rPr>
          <w:sz w:val="18"/>
          <w:szCs w:val="18"/>
        </w:rPr>
      </w:pPr>
      <w:r>
        <w:rPr>
          <w:sz w:val="18"/>
          <w:szCs w:val="18"/>
        </w:rPr>
        <w:t xml:space="preserve">          (наименование должности)</w:t>
      </w:r>
    </w:p>
    <w:p w:rsidR="00B81178" w:rsidRDefault="00E635F0" w:rsidP="00B81178">
      <w:pPr>
        <w:pStyle w:val="ConsPlusNonformat"/>
      </w:pPr>
      <w:r>
        <w:t xml:space="preserve">Уволен(а) с </w:t>
      </w:r>
      <w:r w:rsidR="00B81178">
        <w:t xml:space="preserve"> </w:t>
      </w:r>
      <w:r w:rsidR="00B81178" w:rsidRPr="00E635F0">
        <w:t xml:space="preserve">муниципальной службы Администрации </w:t>
      </w:r>
      <w:r w:rsidR="00D3708A">
        <w:rPr>
          <w:sz w:val="18"/>
          <w:szCs w:val="18"/>
        </w:rPr>
        <w:t>Уланковского</w:t>
      </w:r>
      <w:r w:rsidR="002A73EE">
        <w:rPr>
          <w:sz w:val="18"/>
          <w:szCs w:val="18"/>
        </w:rPr>
        <w:t xml:space="preserve"> сельсовета </w:t>
      </w:r>
      <w:r w:rsidR="00B81178" w:rsidRPr="00E635F0">
        <w:t>Суджанского района</w:t>
      </w:r>
      <w:r w:rsidR="00B81178">
        <w:t xml:space="preserve"> Курской области по основанию, предусмотренному пунктом ___ части ___ статьи ___ Закона Курской области от 13.06.2007г. </w:t>
      </w:r>
      <w:r w:rsidR="00B81178">
        <w:rPr>
          <w:sz w:val="18"/>
          <w:szCs w:val="18"/>
        </w:rPr>
        <w:t>№ 60-ЗКО «О муниципальной службе в Курской области»</w:t>
      </w:r>
    </w:p>
    <w:p w:rsidR="00B81178" w:rsidRPr="003814D0" w:rsidRDefault="00B81178" w:rsidP="00B81178">
      <w:pPr>
        <w:pStyle w:val="ConsPlusNormal"/>
        <w:ind w:firstLine="540"/>
        <w:jc w:val="both"/>
        <w:rPr>
          <w:rFonts w:ascii="Courier New" w:hAnsi="Courier New" w:cs="Courier New"/>
        </w:rPr>
      </w:pPr>
      <w:r w:rsidRPr="003814D0">
        <w:rPr>
          <w:rFonts w:ascii="Courier New" w:hAnsi="Courier New" w:cs="Courier New"/>
        </w:rPr>
        <w:t>К представлению прилагаются:</w:t>
      </w:r>
    </w:p>
    <w:p w:rsidR="00B81178" w:rsidRPr="003814D0" w:rsidRDefault="00B81178" w:rsidP="00B81178">
      <w:pPr>
        <w:pStyle w:val="ConsPlusNormal"/>
        <w:ind w:firstLine="540"/>
        <w:jc w:val="both"/>
        <w:rPr>
          <w:rFonts w:ascii="Courier New" w:hAnsi="Courier New" w:cs="Courier New"/>
        </w:rPr>
      </w:pPr>
      <w:r w:rsidRPr="003814D0">
        <w:rPr>
          <w:rFonts w:ascii="Courier New" w:hAnsi="Courier New" w:cs="Courier New"/>
        </w:rPr>
        <w:t>1) заявление о назначении пенсии за выслугу лет;</w:t>
      </w:r>
    </w:p>
    <w:p w:rsidR="00B81178" w:rsidRPr="003814D0" w:rsidRDefault="00B81178" w:rsidP="00B81178">
      <w:pPr>
        <w:pStyle w:val="ConsPlusNormal"/>
        <w:ind w:firstLine="540"/>
        <w:jc w:val="both"/>
        <w:rPr>
          <w:rFonts w:ascii="Courier New" w:hAnsi="Courier New" w:cs="Courier New"/>
        </w:rPr>
      </w:pPr>
      <w:r w:rsidRPr="003814D0">
        <w:rPr>
          <w:rFonts w:ascii="Courier New" w:hAnsi="Courier New" w:cs="Courier New"/>
        </w:rPr>
        <w:t>2) справка о должностях, периоды службы (работы) в которых включаются в стаж муниципальной  службы для назначения пенсии за выслугу лет;</w:t>
      </w:r>
    </w:p>
    <w:p w:rsidR="00B81178" w:rsidRPr="003814D0" w:rsidRDefault="00B81178" w:rsidP="00B81178">
      <w:pPr>
        <w:pStyle w:val="ConsPlusNonformat"/>
        <w:ind w:firstLine="540"/>
        <w:jc w:val="both"/>
      </w:pPr>
      <w:r w:rsidRPr="003814D0">
        <w:t>3) справка о размере среднемесячного заработка муниципального служащего за последние 12 полных месяцев непосредственно перед увольнением с муниципальной службы Администрации района;</w:t>
      </w:r>
    </w:p>
    <w:p w:rsidR="00B81178" w:rsidRPr="003814D0" w:rsidRDefault="00B81178" w:rsidP="00B81178">
      <w:pPr>
        <w:pStyle w:val="ConsPlusNonformat"/>
        <w:ind w:firstLine="540"/>
        <w:jc w:val="both"/>
      </w:pPr>
      <w:r w:rsidRPr="003814D0">
        <w:t xml:space="preserve">4) копия </w:t>
      </w:r>
      <w:r w:rsidR="002A73EE">
        <w:t>распоряжения</w:t>
      </w:r>
      <w:r w:rsidRPr="003814D0">
        <w:t xml:space="preserve"> об освобождении от должности муниципальной службы Администрации </w:t>
      </w:r>
      <w:r w:rsidR="002A73EE">
        <w:t>сельсовета</w:t>
      </w:r>
      <w:r w:rsidRPr="003814D0">
        <w:t>;</w:t>
      </w:r>
    </w:p>
    <w:p w:rsidR="00B81178" w:rsidRPr="003814D0" w:rsidRDefault="00B81178" w:rsidP="00B81178">
      <w:pPr>
        <w:pStyle w:val="ConsPlusNormal"/>
        <w:ind w:firstLine="540"/>
        <w:jc w:val="both"/>
      </w:pPr>
      <w:r w:rsidRPr="003814D0">
        <w:t>5) копия трудовой книжки;</w:t>
      </w:r>
    </w:p>
    <w:p w:rsidR="00B81178" w:rsidRPr="003814D0" w:rsidRDefault="00B81178" w:rsidP="00B81178">
      <w:pPr>
        <w:pStyle w:val="ConsPlusNormal"/>
        <w:ind w:firstLine="540"/>
        <w:jc w:val="both"/>
      </w:pPr>
      <w:r w:rsidRPr="003814D0">
        <w:t>6) копия паспорта;</w:t>
      </w:r>
    </w:p>
    <w:p w:rsidR="00B81178" w:rsidRDefault="00B81178" w:rsidP="00B81178">
      <w:pPr>
        <w:pStyle w:val="ConsPlusNormal"/>
        <w:ind w:firstLine="540"/>
        <w:jc w:val="both"/>
      </w:pPr>
      <w:r>
        <w:t xml:space="preserve">7) </w:t>
      </w:r>
      <w:r w:rsidR="00E635F0">
        <w:t>справка органа, осуществляющего пенсионное обеспечение, о назначенной (досрочно оформленной) страховой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w:t>
      </w:r>
    </w:p>
    <w:p w:rsidR="00B81178" w:rsidRDefault="00E635F0" w:rsidP="00B81178">
      <w:pPr>
        <w:pStyle w:val="ConsPlusNormal"/>
        <w:ind w:firstLine="540"/>
        <w:jc w:val="both"/>
      </w:pPr>
      <w:r>
        <w:t>8</w:t>
      </w:r>
      <w:r w:rsidR="00B81178">
        <w:t>) копи</w:t>
      </w:r>
      <w:r>
        <w:t>я военного билета (при наличии).</w:t>
      </w:r>
    </w:p>
    <w:p w:rsidR="00B81178" w:rsidRDefault="00B81178" w:rsidP="00B81178">
      <w:pPr>
        <w:pStyle w:val="ConsPlusNormal"/>
        <w:ind w:firstLine="540"/>
        <w:jc w:val="both"/>
      </w:pPr>
    </w:p>
    <w:p w:rsidR="00B81178" w:rsidRDefault="002A73EE" w:rsidP="00B81178">
      <w:pPr>
        <w:pStyle w:val="ConsPlusNonformat"/>
        <w:rPr>
          <w:sz w:val="18"/>
          <w:szCs w:val="18"/>
        </w:rPr>
      </w:pPr>
      <w:r>
        <w:rPr>
          <w:sz w:val="18"/>
          <w:szCs w:val="18"/>
        </w:rPr>
        <w:t>Заместитель Главы администрации сельсовета</w:t>
      </w:r>
      <w:r w:rsidR="00B81178">
        <w:rPr>
          <w:sz w:val="18"/>
          <w:szCs w:val="18"/>
        </w:rPr>
        <w:t xml:space="preserve"> ____________</w:t>
      </w:r>
      <w:r>
        <w:rPr>
          <w:sz w:val="18"/>
          <w:szCs w:val="18"/>
        </w:rPr>
        <w:t>_______________________________</w:t>
      </w:r>
    </w:p>
    <w:p w:rsidR="00B81178" w:rsidRDefault="00B81178" w:rsidP="00B81178">
      <w:pPr>
        <w:pStyle w:val="ConsPlusNonformat"/>
        <w:rPr>
          <w:sz w:val="18"/>
          <w:szCs w:val="18"/>
        </w:rPr>
      </w:pPr>
      <w:r>
        <w:rPr>
          <w:sz w:val="18"/>
          <w:szCs w:val="18"/>
        </w:rPr>
        <w:t xml:space="preserve">                                               (подпись, инициалы, фамилия)</w:t>
      </w:r>
    </w:p>
    <w:p w:rsidR="00B81178" w:rsidRDefault="00B81178" w:rsidP="00B81178">
      <w:pPr>
        <w:pStyle w:val="ConsPlusNonformat"/>
        <w:rPr>
          <w:sz w:val="18"/>
          <w:szCs w:val="18"/>
        </w:rPr>
      </w:pPr>
    </w:p>
    <w:p w:rsidR="00B81178" w:rsidRDefault="00B81178" w:rsidP="00B81178">
      <w:pPr>
        <w:pStyle w:val="ConsPlusNonformat"/>
        <w:rPr>
          <w:sz w:val="18"/>
          <w:szCs w:val="18"/>
        </w:rPr>
      </w:pP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Дата _______________          Место для печати</w:t>
      </w:r>
    </w:p>
    <w:p w:rsidR="00B81178" w:rsidRDefault="00B81178" w:rsidP="00B81178"/>
    <w:p w:rsidR="00B81178" w:rsidRDefault="00B81178" w:rsidP="00B81178">
      <w:pPr>
        <w:tabs>
          <w:tab w:val="left" w:pos="-3240"/>
        </w:tabs>
        <w:ind w:firstLine="900"/>
        <w:jc w:val="both"/>
        <w:sectPr w:rsidR="00B81178" w:rsidSect="00F41C50">
          <w:pgSz w:w="11906" w:h="16838"/>
          <w:pgMar w:top="1134" w:right="851" w:bottom="1134" w:left="1701" w:header="709" w:footer="709" w:gutter="0"/>
          <w:cols w:space="708"/>
          <w:docGrid w:linePitch="360"/>
        </w:sectPr>
      </w:pPr>
    </w:p>
    <w:p w:rsidR="00B81178" w:rsidRDefault="00FD785F" w:rsidP="00B81178">
      <w:pPr>
        <w:pStyle w:val="ConsPlusNormal"/>
        <w:jc w:val="right"/>
        <w:outlineLvl w:val="0"/>
      </w:pPr>
      <w:r>
        <w:lastRenderedPageBreak/>
        <w:t xml:space="preserve">                         </w:t>
      </w:r>
    </w:p>
    <w:p w:rsidR="00FD785F" w:rsidRPr="00C429A7" w:rsidRDefault="00FD785F" w:rsidP="00FD785F">
      <w:pPr>
        <w:pStyle w:val="ConsPlusNormal"/>
        <w:ind w:left="5760"/>
        <w:jc w:val="right"/>
        <w:rPr>
          <w:sz w:val="18"/>
          <w:szCs w:val="18"/>
        </w:rPr>
      </w:pPr>
      <w:r w:rsidRPr="00C429A7">
        <w:rPr>
          <w:sz w:val="18"/>
          <w:szCs w:val="18"/>
        </w:rPr>
        <w:t>Приложение N 5</w:t>
      </w:r>
    </w:p>
    <w:p w:rsidR="00B81178" w:rsidRDefault="00A75250" w:rsidP="00B81178">
      <w:pPr>
        <w:pStyle w:val="ConsPlusNormal"/>
        <w:ind w:left="5580"/>
        <w:jc w:val="right"/>
      </w:pPr>
      <w:r w:rsidRPr="00516B12">
        <w:rPr>
          <w:rFonts w:ascii="Times New Roman" w:hAnsi="Times New Roman" w:cs="Times New Roman"/>
          <w:sz w:val="18"/>
          <w:szCs w:val="18"/>
        </w:rPr>
        <w:t xml:space="preserve">к Правилам обращения за  пенсией за выслугу лет </w:t>
      </w:r>
      <w:r>
        <w:rPr>
          <w:rFonts w:ascii="Times New Roman" w:hAnsi="Times New Roman" w:cs="Times New Roman"/>
          <w:sz w:val="18"/>
          <w:szCs w:val="18"/>
        </w:rPr>
        <w:t>муниципальным служащим</w:t>
      </w:r>
      <w:r w:rsidRPr="00516B12">
        <w:rPr>
          <w:rFonts w:ascii="Times New Roman" w:hAnsi="Times New Roman" w:cs="Times New Roman"/>
          <w:sz w:val="18"/>
          <w:szCs w:val="18"/>
        </w:rPr>
        <w:t xml:space="preserve">  муниципальной службы Администрации </w:t>
      </w:r>
      <w:r w:rsidR="00D3708A">
        <w:rPr>
          <w:rFonts w:ascii="Times New Roman" w:hAnsi="Times New Roman" w:cs="Times New Roman"/>
          <w:sz w:val="18"/>
          <w:szCs w:val="18"/>
        </w:rPr>
        <w:t>Уланковского</w:t>
      </w:r>
      <w:r>
        <w:rPr>
          <w:rFonts w:ascii="Times New Roman" w:hAnsi="Times New Roman" w:cs="Times New Roman"/>
          <w:sz w:val="18"/>
          <w:szCs w:val="18"/>
        </w:rPr>
        <w:t xml:space="preserve"> сельсовета </w:t>
      </w:r>
      <w:r w:rsidRPr="00516B12">
        <w:rPr>
          <w:rFonts w:ascii="Times New Roman" w:hAnsi="Times New Roman" w:cs="Times New Roman"/>
          <w:sz w:val="18"/>
          <w:szCs w:val="18"/>
        </w:rPr>
        <w:t>Суджанского района, ее назначения, перерасчета размера выплаты, индексации и ведения пенсионной документации</w:t>
      </w:r>
    </w:p>
    <w:p w:rsidR="00416988" w:rsidRPr="00416988" w:rsidRDefault="00416988" w:rsidP="00416988">
      <w:pPr>
        <w:spacing w:line="264" w:lineRule="auto"/>
        <w:jc w:val="center"/>
        <w:outlineLvl w:val="0"/>
        <w:rPr>
          <w:bCs/>
          <w:color w:val="000000"/>
          <w:spacing w:val="-10"/>
          <w:sz w:val="20"/>
          <w:szCs w:val="20"/>
          <w:lang w:bidi="ru-RU"/>
        </w:rPr>
      </w:pPr>
      <w:r w:rsidRPr="00416988">
        <w:rPr>
          <w:bCs/>
          <w:color w:val="000000"/>
          <w:spacing w:val="-10"/>
          <w:sz w:val="20"/>
          <w:szCs w:val="20"/>
          <w:lang w:bidi="ru-RU"/>
        </w:rPr>
        <w:t xml:space="preserve">АДМИНИСТРАЦИЯ </w:t>
      </w:r>
      <w:r w:rsidR="00D3708A">
        <w:rPr>
          <w:bCs/>
          <w:color w:val="000000"/>
          <w:spacing w:val="-10"/>
          <w:sz w:val="20"/>
          <w:szCs w:val="20"/>
          <w:lang w:bidi="ru-RU"/>
        </w:rPr>
        <w:t>УЛАНКОВСКОГО</w:t>
      </w:r>
      <w:r w:rsidR="002A73EE">
        <w:rPr>
          <w:bCs/>
          <w:color w:val="000000"/>
          <w:spacing w:val="-10"/>
          <w:sz w:val="20"/>
          <w:szCs w:val="20"/>
          <w:lang w:bidi="ru-RU"/>
        </w:rPr>
        <w:t xml:space="preserve"> СЕЛЬСОВЕТА </w:t>
      </w:r>
      <w:r w:rsidRPr="00416988">
        <w:rPr>
          <w:bCs/>
          <w:color w:val="000000"/>
          <w:spacing w:val="-10"/>
          <w:sz w:val="20"/>
          <w:szCs w:val="20"/>
          <w:lang w:bidi="ru-RU"/>
        </w:rPr>
        <w:t>СУДЖАНСКОГО РАЙОНА</w:t>
      </w:r>
    </w:p>
    <w:p w:rsidR="00416988" w:rsidRPr="00416988" w:rsidRDefault="00416988" w:rsidP="00416988">
      <w:pPr>
        <w:spacing w:line="288" w:lineRule="auto"/>
        <w:jc w:val="center"/>
        <w:outlineLvl w:val="0"/>
        <w:rPr>
          <w:bCs/>
          <w:color w:val="000000"/>
          <w:spacing w:val="-10"/>
          <w:sz w:val="20"/>
          <w:szCs w:val="20"/>
          <w:lang w:bidi="ru-RU"/>
        </w:rPr>
      </w:pPr>
      <w:r w:rsidRPr="00416988">
        <w:rPr>
          <w:bCs/>
          <w:color w:val="000000"/>
          <w:spacing w:val="-10"/>
          <w:sz w:val="20"/>
          <w:szCs w:val="20"/>
          <w:lang w:bidi="ru-RU"/>
        </w:rPr>
        <w:t>КУРСКОЙ ОБЛАСТИ</w:t>
      </w:r>
    </w:p>
    <w:p w:rsidR="00416988" w:rsidRPr="00416988" w:rsidRDefault="00416988" w:rsidP="00416988">
      <w:pPr>
        <w:spacing w:line="288" w:lineRule="auto"/>
        <w:jc w:val="center"/>
        <w:outlineLvl w:val="0"/>
        <w:rPr>
          <w:bCs/>
          <w:color w:val="000000"/>
          <w:spacing w:val="80"/>
          <w:sz w:val="20"/>
          <w:szCs w:val="20"/>
          <w:lang w:bidi="ru-RU"/>
        </w:rPr>
      </w:pPr>
      <w:r w:rsidRPr="00416988">
        <w:rPr>
          <w:bCs/>
          <w:color w:val="000000"/>
          <w:spacing w:val="80"/>
          <w:sz w:val="20"/>
          <w:szCs w:val="20"/>
          <w:lang w:bidi="ru-RU"/>
        </w:rPr>
        <w:t>РАСПОРЯЖЕНИЕ</w:t>
      </w:r>
    </w:p>
    <w:p w:rsidR="00416988" w:rsidRDefault="00416988" w:rsidP="00416988">
      <w:pPr>
        <w:ind w:left="-426"/>
        <w:jc w:val="center"/>
        <w:outlineLvl w:val="0"/>
        <w:rPr>
          <w:bCs/>
          <w:color w:val="000000"/>
          <w:spacing w:val="-10"/>
          <w:sz w:val="36"/>
          <w:szCs w:val="36"/>
          <w:lang w:bidi="ru-RU"/>
        </w:rPr>
      </w:pPr>
    </w:p>
    <w:p w:rsidR="00416988" w:rsidRPr="00416988" w:rsidRDefault="00416988" w:rsidP="00416988">
      <w:pPr>
        <w:jc w:val="center"/>
        <w:rPr>
          <w:rFonts w:eastAsia="Arial Unicode MS"/>
          <w:color w:val="000000"/>
          <w:sz w:val="20"/>
          <w:szCs w:val="20"/>
          <w:lang w:bidi="ru-RU"/>
        </w:rPr>
      </w:pPr>
      <w:r w:rsidRPr="00416988">
        <w:rPr>
          <w:rFonts w:eastAsia="Arial Unicode MS"/>
          <w:color w:val="000000"/>
          <w:sz w:val="20"/>
          <w:szCs w:val="20"/>
          <w:lang w:bidi="ru-RU"/>
        </w:rPr>
        <w:t>от _______________                                                         №__________</w:t>
      </w:r>
    </w:p>
    <w:p w:rsidR="00B81178" w:rsidRPr="00416988" w:rsidRDefault="00B81178" w:rsidP="00B81178">
      <w:pPr>
        <w:pStyle w:val="ConsPlusNonformat"/>
      </w:pPr>
    </w:p>
    <w:p w:rsidR="00B81178" w:rsidRDefault="00FB629B" w:rsidP="00B81178">
      <w:pPr>
        <w:pStyle w:val="ConsPlusNonformat"/>
        <w:rPr>
          <w:sz w:val="18"/>
          <w:szCs w:val="18"/>
        </w:rPr>
      </w:pPr>
      <w:r>
        <w:rPr>
          <w:sz w:val="18"/>
          <w:szCs w:val="18"/>
        </w:rPr>
        <w:t xml:space="preserve">                          </w:t>
      </w:r>
      <w:r w:rsidR="00B81178">
        <w:rPr>
          <w:sz w:val="18"/>
          <w:szCs w:val="18"/>
        </w:rPr>
        <w:t>О назначении пенсии за выслугу лет</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    1. В  соответствии  с  </w:t>
      </w:r>
      <w:hyperlink r:id="rId24" w:history="1">
        <w:r w:rsidRPr="00416988">
          <w:rPr>
            <w:color w:val="000000"/>
            <w:sz w:val="18"/>
            <w:szCs w:val="18"/>
          </w:rPr>
          <w:t>Законом</w:t>
        </w:r>
      </w:hyperlink>
      <w:r w:rsidRPr="00416988">
        <w:rPr>
          <w:color w:val="000000"/>
          <w:sz w:val="18"/>
          <w:szCs w:val="18"/>
        </w:rPr>
        <w:t xml:space="preserve"> </w:t>
      </w:r>
      <w:r>
        <w:rPr>
          <w:sz w:val="18"/>
          <w:szCs w:val="18"/>
        </w:rPr>
        <w:t xml:space="preserve"> Курской области  от 13 июня 2007г. № 60-ЗКО «О муниципальной службе в Курской области» установить с ___________________ пенсию за выслугу лет гр.</w:t>
      </w:r>
    </w:p>
    <w:p w:rsidR="00B81178" w:rsidRDefault="00B81178" w:rsidP="00B81178">
      <w:pPr>
        <w:pStyle w:val="ConsPlusNonformat"/>
        <w:rPr>
          <w:sz w:val="18"/>
          <w:szCs w:val="18"/>
        </w:rPr>
      </w:pPr>
      <w:r>
        <w:rPr>
          <w:sz w:val="18"/>
          <w:szCs w:val="18"/>
        </w:rPr>
        <w:t>__________________________________________________________________________,</w:t>
      </w:r>
    </w:p>
    <w:p w:rsidR="00B81178" w:rsidRDefault="00B81178" w:rsidP="00B81178">
      <w:pPr>
        <w:pStyle w:val="ConsPlusNonformat"/>
        <w:rPr>
          <w:sz w:val="18"/>
          <w:szCs w:val="18"/>
        </w:rPr>
      </w:pPr>
      <w:r>
        <w:rPr>
          <w:sz w:val="18"/>
          <w:szCs w:val="18"/>
        </w:rPr>
        <w:t xml:space="preserve">                           (фамилия, имя, отчество)</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замещавшему  должность  муниципальной службы Администрации </w:t>
      </w:r>
      <w:r w:rsidR="00D3708A">
        <w:rPr>
          <w:sz w:val="18"/>
          <w:szCs w:val="18"/>
        </w:rPr>
        <w:t>Уланковского</w:t>
      </w:r>
      <w:r w:rsidR="002A73EE">
        <w:rPr>
          <w:sz w:val="18"/>
          <w:szCs w:val="18"/>
        </w:rPr>
        <w:t xml:space="preserve"> сельсовета </w:t>
      </w:r>
      <w:r>
        <w:rPr>
          <w:sz w:val="18"/>
          <w:szCs w:val="18"/>
        </w:rPr>
        <w:t>Суджанского района Курской области</w:t>
      </w:r>
    </w:p>
    <w:p w:rsidR="00B81178" w:rsidRDefault="00B81178" w:rsidP="00B81178">
      <w:pPr>
        <w:pStyle w:val="ConsPlusNonformat"/>
        <w:rPr>
          <w:sz w:val="18"/>
          <w:szCs w:val="18"/>
        </w:rPr>
      </w:pPr>
      <w:r>
        <w:rPr>
          <w:sz w:val="18"/>
          <w:szCs w:val="18"/>
        </w:rPr>
        <w:t>___________________________________________________________________________</w:t>
      </w:r>
    </w:p>
    <w:p w:rsidR="00B81178" w:rsidRDefault="00B81178" w:rsidP="00B81178">
      <w:pPr>
        <w:pStyle w:val="ConsPlusNonformat"/>
        <w:rPr>
          <w:sz w:val="18"/>
          <w:szCs w:val="18"/>
        </w:rPr>
      </w:pPr>
      <w:r>
        <w:rPr>
          <w:sz w:val="18"/>
          <w:szCs w:val="18"/>
        </w:rPr>
        <w:t>__________________________________________________________________________.</w:t>
      </w:r>
    </w:p>
    <w:p w:rsidR="00B81178" w:rsidRDefault="00B81178" w:rsidP="00B81178">
      <w:pPr>
        <w:pStyle w:val="ConsPlusNonformat"/>
        <w:rPr>
          <w:sz w:val="18"/>
          <w:szCs w:val="18"/>
        </w:rPr>
      </w:pPr>
      <w:r>
        <w:rPr>
          <w:sz w:val="18"/>
          <w:szCs w:val="18"/>
        </w:rPr>
        <w:t xml:space="preserve">                      (наименование должности)</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Стаж муниципальной службы (работы) составляет ___ лет.</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Среднемесячный заработок, учитываемый для назначения пенсии за выслугу лет,</w:t>
      </w:r>
    </w:p>
    <w:p w:rsidR="00B81178" w:rsidRDefault="00B81178" w:rsidP="00B81178">
      <w:pPr>
        <w:pStyle w:val="ConsPlusNonformat"/>
        <w:rPr>
          <w:sz w:val="18"/>
          <w:szCs w:val="18"/>
        </w:rPr>
      </w:pPr>
      <w:r>
        <w:rPr>
          <w:sz w:val="18"/>
          <w:szCs w:val="18"/>
        </w:rPr>
        <w:t>составляет ___ руб. ___ коп.</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Общая сумма  пенсии  за выслугу лет и  страховой части  </w:t>
      </w:r>
      <w:r w:rsidR="00416988">
        <w:rPr>
          <w:sz w:val="18"/>
          <w:szCs w:val="18"/>
        </w:rPr>
        <w:t xml:space="preserve">страховой </w:t>
      </w:r>
      <w:r>
        <w:rPr>
          <w:sz w:val="18"/>
          <w:szCs w:val="18"/>
        </w:rPr>
        <w:t>пенсии  по</w:t>
      </w:r>
    </w:p>
    <w:p w:rsidR="00B81178" w:rsidRDefault="00B81178" w:rsidP="00B81178">
      <w:pPr>
        <w:pStyle w:val="ConsPlusNonformat"/>
        <w:rPr>
          <w:sz w:val="18"/>
          <w:szCs w:val="18"/>
        </w:rPr>
      </w:pPr>
      <w:r>
        <w:rPr>
          <w:sz w:val="18"/>
          <w:szCs w:val="18"/>
        </w:rPr>
        <w:t>старости (инвалидности), определена в размере _____ руб.___ коп., что составляет _____% среднемесячного заработка, учитываемого для</w:t>
      </w:r>
      <w:r w:rsidR="00416988">
        <w:rPr>
          <w:sz w:val="18"/>
          <w:szCs w:val="18"/>
        </w:rPr>
        <w:t xml:space="preserve"> </w:t>
      </w:r>
      <w:r>
        <w:rPr>
          <w:sz w:val="18"/>
          <w:szCs w:val="18"/>
        </w:rPr>
        <w:t>назначения пенсии за выслугу лет.</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    2. </w:t>
      </w:r>
      <w:r w:rsidR="00416988">
        <w:rPr>
          <w:sz w:val="18"/>
          <w:szCs w:val="18"/>
        </w:rPr>
        <w:t>Специалисту по  бухучету</w:t>
      </w:r>
      <w:r>
        <w:rPr>
          <w:sz w:val="18"/>
          <w:szCs w:val="18"/>
        </w:rPr>
        <w:t xml:space="preserve"> и отчетности Администрации </w:t>
      </w:r>
      <w:r w:rsidR="00D3708A">
        <w:rPr>
          <w:sz w:val="18"/>
          <w:szCs w:val="18"/>
        </w:rPr>
        <w:t>Уланковского</w:t>
      </w:r>
      <w:r w:rsidR="002A73EE">
        <w:rPr>
          <w:sz w:val="18"/>
          <w:szCs w:val="18"/>
        </w:rPr>
        <w:t xml:space="preserve"> сельсовета </w:t>
      </w:r>
      <w:r>
        <w:rPr>
          <w:sz w:val="18"/>
          <w:szCs w:val="18"/>
        </w:rPr>
        <w:t>Суджанского района Курской области осуществ</w:t>
      </w:r>
      <w:r w:rsidR="00416988">
        <w:rPr>
          <w:sz w:val="18"/>
          <w:szCs w:val="18"/>
        </w:rPr>
        <w:t xml:space="preserve">лять  выплату пенсии за выслугу </w:t>
      </w:r>
      <w:r>
        <w:rPr>
          <w:sz w:val="18"/>
          <w:szCs w:val="18"/>
        </w:rPr>
        <w:t>лет__________________________________________________</w:t>
      </w:r>
    </w:p>
    <w:p w:rsidR="00B81178" w:rsidRDefault="00B81178" w:rsidP="00B81178">
      <w:pPr>
        <w:pStyle w:val="ConsPlusNonformat"/>
        <w:rPr>
          <w:sz w:val="18"/>
          <w:szCs w:val="18"/>
        </w:rPr>
      </w:pPr>
      <w:r>
        <w:rPr>
          <w:sz w:val="18"/>
          <w:szCs w:val="18"/>
        </w:rPr>
        <w:t xml:space="preserve">                                                     (фамилия, имя, отчество)</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с учетом положений  статьи </w:t>
      </w:r>
      <w:hyperlink r:id="rId25" w:history="1">
        <w:r w:rsidRPr="00416988">
          <w:rPr>
            <w:color w:val="000000"/>
            <w:sz w:val="18"/>
            <w:szCs w:val="18"/>
          </w:rPr>
          <w:t>8</w:t>
        </w:r>
      </w:hyperlink>
      <w:r>
        <w:rPr>
          <w:sz w:val="18"/>
          <w:szCs w:val="18"/>
        </w:rPr>
        <w:t xml:space="preserve"> Закона Курской области  от 13 июня 2007г. № 60-ЗКО                      «О муниципальной службе в Курской области»</w:t>
      </w:r>
    </w:p>
    <w:p w:rsidR="00B81178" w:rsidRDefault="00B81178" w:rsidP="00B81178">
      <w:pPr>
        <w:pStyle w:val="ConsPlusNonformat"/>
        <w:rPr>
          <w:sz w:val="18"/>
          <w:szCs w:val="18"/>
        </w:rPr>
      </w:pPr>
    </w:p>
    <w:p w:rsidR="00B81178" w:rsidRDefault="00B81178" w:rsidP="00B81178">
      <w:pPr>
        <w:pStyle w:val="ConsPlusNonformat"/>
        <w:rPr>
          <w:sz w:val="18"/>
          <w:szCs w:val="18"/>
        </w:rPr>
      </w:pPr>
    </w:p>
    <w:p w:rsidR="00B81178" w:rsidRDefault="00B81178" w:rsidP="00B81178">
      <w:pPr>
        <w:pStyle w:val="ConsPlusNonformat"/>
        <w:rPr>
          <w:sz w:val="18"/>
          <w:szCs w:val="18"/>
        </w:rPr>
      </w:pPr>
    </w:p>
    <w:p w:rsidR="00B81178" w:rsidRDefault="002A73EE" w:rsidP="00B81178">
      <w:pPr>
        <w:pStyle w:val="ConsPlusNonformat"/>
        <w:rPr>
          <w:sz w:val="18"/>
          <w:szCs w:val="18"/>
        </w:rPr>
      </w:pPr>
      <w:r>
        <w:rPr>
          <w:sz w:val="18"/>
          <w:szCs w:val="18"/>
        </w:rPr>
        <w:t xml:space="preserve">Глава </w:t>
      </w:r>
      <w:r w:rsidR="00D3708A">
        <w:rPr>
          <w:sz w:val="18"/>
          <w:szCs w:val="18"/>
        </w:rPr>
        <w:t>Уланковского</w:t>
      </w:r>
      <w:r>
        <w:rPr>
          <w:sz w:val="18"/>
          <w:szCs w:val="18"/>
        </w:rPr>
        <w:t xml:space="preserve"> сельсовета          </w:t>
      </w:r>
      <w:r w:rsidR="00B81178">
        <w:rPr>
          <w:sz w:val="18"/>
          <w:szCs w:val="18"/>
        </w:rPr>
        <w:t xml:space="preserve">            </w:t>
      </w:r>
      <w:r w:rsidR="00416988">
        <w:rPr>
          <w:sz w:val="18"/>
          <w:szCs w:val="18"/>
        </w:rPr>
        <w:t xml:space="preserve">              ____</w:t>
      </w:r>
      <w:r w:rsidR="00B81178">
        <w:rPr>
          <w:sz w:val="18"/>
          <w:szCs w:val="18"/>
        </w:rPr>
        <w:t>________</w:t>
      </w:r>
    </w:p>
    <w:p w:rsidR="00B81178" w:rsidRDefault="00B81178" w:rsidP="00B81178">
      <w:pPr>
        <w:pStyle w:val="ConsPlusNonformat"/>
        <w:rPr>
          <w:sz w:val="18"/>
          <w:szCs w:val="18"/>
        </w:rPr>
      </w:pPr>
      <w:r>
        <w:rPr>
          <w:sz w:val="18"/>
          <w:szCs w:val="18"/>
        </w:rPr>
        <w:t xml:space="preserve">                                                    </w:t>
      </w:r>
      <w:r w:rsidR="00416988">
        <w:rPr>
          <w:sz w:val="18"/>
          <w:szCs w:val="18"/>
        </w:rPr>
        <w:t xml:space="preserve">          </w:t>
      </w:r>
      <w:r>
        <w:rPr>
          <w:sz w:val="18"/>
          <w:szCs w:val="18"/>
        </w:rPr>
        <w:t>(инициалы, фамилия)</w:t>
      </w:r>
    </w:p>
    <w:p w:rsidR="00B81178" w:rsidRDefault="00B81178" w:rsidP="00B81178">
      <w:pPr>
        <w:pStyle w:val="ConsPlusNormal"/>
        <w:ind w:firstLine="540"/>
        <w:jc w:val="both"/>
        <w:rPr>
          <w:sz w:val="18"/>
          <w:szCs w:val="18"/>
        </w:rPr>
      </w:pPr>
    </w:p>
    <w:p w:rsidR="00B81178" w:rsidRDefault="00B81178" w:rsidP="00B81178">
      <w:pPr>
        <w:pStyle w:val="ConsPlusNormal"/>
        <w:ind w:firstLine="540"/>
        <w:jc w:val="both"/>
        <w:rPr>
          <w:sz w:val="18"/>
          <w:szCs w:val="18"/>
        </w:rPr>
      </w:pPr>
    </w:p>
    <w:p w:rsidR="00B81178" w:rsidRDefault="00B81178" w:rsidP="00B81178">
      <w:pPr>
        <w:pStyle w:val="ConsPlusNormal"/>
        <w:ind w:firstLine="540"/>
        <w:jc w:val="both"/>
        <w:rPr>
          <w:sz w:val="18"/>
          <w:szCs w:val="18"/>
        </w:rPr>
      </w:pPr>
    </w:p>
    <w:p w:rsidR="00B81178" w:rsidRDefault="00B81178" w:rsidP="00B81178"/>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pStyle w:val="ConsPlusNormal"/>
        <w:jc w:val="right"/>
        <w:outlineLvl w:val="0"/>
      </w:pPr>
    </w:p>
    <w:p w:rsidR="00C429A7" w:rsidRDefault="00C429A7" w:rsidP="00B81178">
      <w:pPr>
        <w:pStyle w:val="ConsPlusNormal"/>
        <w:jc w:val="right"/>
        <w:outlineLvl w:val="0"/>
      </w:pPr>
    </w:p>
    <w:p w:rsidR="00A75250" w:rsidRDefault="00A75250" w:rsidP="00B81178">
      <w:pPr>
        <w:pStyle w:val="ConsPlusNormal"/>
        <w:jc w:val="right"/>
        <w:outlineLvl w:val="0"/>
      </w:pPr>
    </w:p>
    <w:p w:rsidR="00C429A7" w:rsidRDefault="00C429A7" w:rsidP="00FD785F">
      <w:pPr>
        <w:pStyle w:val="ConsPlusNormal"/>
        <w:ind w:left="5760"/>
        <w:jc w:val="right"/>
      </w:pPr>
    </w:p>
    <w:p w:rsidR="000374D3" w:rsidRDefault="000374D3" w:rsidP="00FD785F">
      <w:pPr>
        <w:pStyle w:val="ConsPlusNormal"/>
        <w:ind w:left="5760"/>
        <w:jc w:val="right"/>
      </w:pPr>
    </w:p>
    <w:p w:rsidR="00C429A7" w:rsidRPr="00C429A7" w:rsidRDefault="00C429A7" w:rsidP="00C429A7">
      <w:pPr>
        <w:pStyle w:val="ConsPlusNormal"/>
        <w:jc w:val="right"/>
        <w:outlineLvl w:val="0"/>
        <w:rPr>
          <w:sz w:val="18"/>
          <w:szCs w:val="18"/>
        </w:rPr>
      </w:pPr>
      <w:r w:rsidRPr="00C429A7">
        <w:rPr>
          <w:sz w:val="18"/>
          <w:szCs w:val="18"/>
        </w:rPr>
        <w:t xml:space="preserve">               Приложение N 6</w:t>
      </w:r>
    </w:p>
    <w:p w:rsidR="00FD785F" w:rsidRPr="00C429A7" w:rsidRDefault="00A75250" w:rsidP="00FD785F">
      <w:pPr>
        <w:pStyle w:val="ConsPlusNormal"/>
        <w:ind w:left="5760"/>
        <w:jc w:val="right"/>
        <w:rPr>
          <w:sz w:val="18"/>
          <w:szCs w:val="18"/>
        </w:rPr>
      </w:pPr>
      <w:r w:rsidRPr="00516B12">
        <w:rPr>
          <w:rFonts w:ascii="Times New Roman" w:hAnsi="Times New Roman" w:cs="Times New Roman"/>
          <w:sz w:val="18"/>
          <w:szCs w:val="18"/>
        </w:rPr>
        <w:lastRenderedPageBreak/>
        <w:t xml:space="preserve">к Правилам обращения за  пенсией за выслугу лет </w:t>
      </w:r>
      <w:r>
        <w:rPr>
          <w:rFonts w:ascii="Times New Roman" w:hAnsi="Times New Roman" w:cs="Times New Roman"/>
          <w:sz w:val="18"/>
          <w:szCs w:val="18"/>
        </w:rPr>
        <w:t>муниципальным служащим</w:t>
      </w:r>
      <w:r w:rsidRPr="00516B12">
        <w:rPr>
          <w:rFonts w:ascii="Times New Roman" w:hAnsi="Times New Roman" w:cs="Times New Roman"/>
          <w:sz w:val="18"/>
          <w:szCs w:val="18"/>
        </w:rPr>
        <w:t xml:space="preserve">  муниципальной службы Администрации </w:t>
      </w:r>
      <w:r w:rsidR="00D3708A">
        <w:rPr>
          <w:rFonts w:ascii="Times New Roman" w:hAnsi="Times New Roman" w:cs="Times New Roman"/>
          <w:sz w:val="18"/>
          <w:szCs w:val="18"/>
        </w:rPr>
        <w:t>Уланковского</w:t>
      </w:r>
      <w:r>
        <w:rPr>
          <w:rFonts w:ascii="Times New Roman" w:hAnsi="Times New Roman" w:cs="Times New Roman"/>
          <w:sz w:val="18"/>
          <w:szCs w:val="18"/>
        </w:rPr>
        <w:t xml:space="preserve"> сельсовета </w:t>
      </w:r>
      <w:r w:rsidRPr="00516B12">
        <w:rPr>
          <w:rFonts w:ascii="Times New Roman" w:hAnsi="Times New Roman" w:cs="Times New Roman"/>
          <w:sz w:val="18"/>
          <w:szCs w:val="18"/>
        </w:rPr>
        <w:t>Суджанского района, ее назначения, перерасчета размера выплаты, индексации и ведения пенсионной документации</w:t>
      </w:r>
    </w:p>
    <w:p w:rsidR="00B81178" w:rsidRDefault="00B81178" w:rsidP="00B81178">
      <w:pPr>
        <w:pStyle w:val="ConsPlusNormal"/>
        <w:jc w:val="center"/>
      </w:pPr>
    </w:p>
    <w:p w:rsidR="00FB629B" w:rsidRPr="00416988" w:rsidRDefault="00FB629B" w:rsidP="00FB629B">
      <w:pPr>
        <w:spacing w:line="264" w:lineRule="auto"/>
        <w:jc w:val="center"/>
        <w:outlineLvl w:val="0"/>
        <w:rPr>
          <w:bCs/>
          <w:color w:val="000000"/>
          <w:spacing w:val="-10"/>
          <w:sz w:val="20"/>
          <w:szCs w:val="20"/>
          <w:lang w:bidi="ru-RU"/>
        </w:rPr>
      </w:pPr>
      <w:r w:rsidRPr="00416988">
        <w:rPr>
          <w:bCs/>
          <w:color w:val="000000"/>
          <w:spacing w:val="-10"/>
          <w:sz w:val="20"/>
          <w:szCs w:val="20"/>
          <w:lang w:bidi="ru-RU"/>
        </w:rPr>
        <w:t xml:space="preserve">АДМИНИСТРАЦИЯ </w:t>
      </w:r>
      <w:r w:rsidR="00D3708A">
        <w:rPr>
          <w:bCs/>
          <w:color w:val="000000"/>
          <w:spacing w:val="-10"/>
          <w:sz w:val="20"/>
          <w:szCs w:val="20"/>
          <w:lang w:bidi="ru-RU"/>
        </w:rPr>
        <w:t>УЛАНКОВСКОГО</w:t>
      </w:r>
      <w:r w:rsidR="002A73EE">
        <w:rPr>
          <w:bCs/>
          <w:color w:val="000000"/>
          <w:spacing w:val="-10"/>
          <w:sz w:val="20"/>
          <w:szCs w:val="20"/>
          <w:lang w:bidi="ru-RU"/>
        </w:rPr>
        <w:t xml:space="preserve"> СЕЛЬСОВЕТА </w:t>
      </w:r>
      <w:r w:rsidRPr="00416988">
        <w:rPr>
          <w:bCs/>
          <w:color w:val="000000"/>
          <w:spacing w:val="-10"/>
          <w:sz w:val="20"/>
          <w:szCs w:val="20"/>
          <w:lang w:bidi="ru-RU"/>
        </w:rPr>
        <w:t>СУДЖАНСКОГО РАЙОНА</w:t>
      </w:r>
    </w:p>
    <w:p w:rsidR="00FB629B" w:rsidRPr="00416988" w:rsidRDefault="00FB629B" w:rsidP="00FB629B">
      <w:pPr>
        <w:spacing w:line="288" w:lineRule="auto"/>
        <w:jc w:val="center"/>
        <w:outlineLvl w:val="0"/>
        <w:rPr>
          <w:bCs/>
          <w:color w:val="000000"/>
          <w:spacing w:val="-10"/>
          <w:sz w:val="20"/>
          <w:szCs w:val="20"/>
          <w:lang w:bidi="ru-RU"/>
        </w:rPr>
      </w:pPr>
      <w:r w:rsidRPr="00416988">
        <w:rPr>
          <w:bCs/>
          <w:color w:val="000000"/>
          <w:spacing w:val="-10"/>
          <w:sz w:val="20"/>
          <w:szCs w:val="20"/>
          <w:lang w:bidi="ru-RU"/>
        </w:rPr>
        <w:t>КУРСКОЙ ОБЛАСТИ</w:t>
      </w:r>
    </w:p>
    <w:p w:rsidR="00FB629B" w:rsidRPr="00416988" w:rsidRDefault="00FB629B" w:rsidP="00FB629B">
      <w:pPr>
        <w:spacing w:line="288" w:lineRule="auto"/>
        <w:jc w:val="center"/>
        <w:outlineLvl w:val="0"/>
        <w:rPr>
          <w:bCs/>
          <w:color w:val="000000"/>
          <w:spacing w:val="80"/>
          <w:sz w:val="20"/>
          <w:szCs w:val="20"/>
          <w:lang w:bidi="ru-RU"/>
        </w:rPr>
      </w:pPr>
      <w:r w:rsidRPr="00416988">
        <w:rPr>
          <w:bCs/>
          <w:color w:val="000000"/>
          <w:spacing w:val="80"/>
          <w:sz w:val="20"/>
          <w:szCs w:val="20"/>
          <w:lang w:bidi="ru-RU"/>
        </w:rPr>
        <w:t>РАСПОРЯЖЕНИЕ</w:t>
      </w:r>
    </w:p>
    <w:p w:rsidR="00FB629B" w:rsidRDefault="00FB629B" w:rsidP="00FB629B">
      <w:pPr>
        <w:ind w:left="-426"/>
        <w:jc w:val="center"/>
        <w:outlineLvl w:val="0"/>
        <w:rPr>
          <w:bCs/>
          <w:color w:val="000000"/>
          <w:spacing w:val="-10"/>
          <w:sz w:val="36"/>
          <w:szCs w:val="36"/>
          <w:lang w:bidi="ru-RU"/>
        </w:rPr>
      </w:pPr>
    </w:p>
    <w:p w:rsidR="00FB629B" w:rsidRPr="00416988" w:rsidRDefault="00FB629B" w:rsidP="00FB629B">
      <w:pPr>
        <w:jc w:val="center"/>
        <w:rPr>
          <w:rFonts w:eastAsia="Arial Unicode MS"/>
          <w:color w:val="000000"/>
          <w:sz w:val="20"/>
          <w:szCs w:val="20"/>
          <w:lang w:bidi="ru-RU"/>
        </w:rPr>
      </w:pPr>
      <w:r w:rsidRPr="00416988">
        <w:rPr>
          <w:rFonts w:eastAsia="Arial Unicode MS"/>
          <w:color w:val="000000"/>
          <w:sz w:val="20"/>
          <w:szCs w:val="20"/>
          <w:lang w:bidi="ru-RU"/>
        </w:rPr>
        <w:t>от _______________                                                         №__________</w:t>
      </w:r>
    </w:p>
    <w:p w:rsidR="00B81178" w:rsidRDefault="00B81178" w:rsidP="00B81178">
      <w:pPr>
        <w:pStyle w:val="ConsPlusNonformat"/>
        <w:rPr>
          <w:sz w:val="18"/>
          <w:szCs w:val="18"/>
        </w:rPr>
      </w:pPr>
    </w:p>
    <w:p w:rsidR="00B81178" w:rsidRDefault="00C35DA8" w:rsidP="00B81178">
      <w:pPr>
        <w:pStyle w:val="ConsPlusNonformat"/>
        <w:rPr>
          <w:sz w:val="18"/>
          <w:szCs w:val="18"/>
        </w:rPr>
      </w:pPr>
      <w:r>
        <w:rPr>
          <w:sz w:val="18"/>
          <w:szCs w:val="18"/>
        </w:rPr>
        <w:t xml:space="preserve">                  </w:t>
      </w:r>
      <w:r w:rsidR="00B81178">
        <w:rPr>
          <w:sz w:val="18"/>
          <w:szCs w:val="18"/>
        </w:rPr>
        <w:t>Об отказе в назначении пенсии за выслугу лет</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    В  соответствии  с  </w:t>
      </w:r>
      <w:hyperlink r:id="rId26" w:history="1">
        <w:r>
          <w:rPr>
            <w:color w:val="0000FF"/>
            <w:sz w:val="18"/>
            <w:szCs w:val="18"/>
          </w:rPr>
          <w:t>Законом</w:t>
        </w:r>
      </w:hyperlink>
      <w:r>
        <w:rPr>
          <w:sz w:val="18"/>
          <w:szCs w:val="18"/>
        </w:rPr>
        <w:t xml:space="preserve">  Курской  области от 13 июня 2007г. № 60-ЗКО «О муниципальной службе в Курской области» отказать в назначении пенс</w:t>
      </w:r>
      <w:r w:rsidR="00C35DA8">
        <w:rPr>
          <w:sz w:val="18"/>
          <w:szCs w:val="18"/>
        </w:rPr>
        <w:t>ии за выслугу лет гр.</w:t>
      </w:r>
      <w:r>
        <w:rPr>
          <w:sz w:val="18"/>
          <w:szCs w:val="18"/>
        </w:rPr>
        <w:t>__________________________________________________________________________,</w:t>
      </w:r>
    </w:p>
    <w:p w:rsidR="00B81178" w:rsidRDefault="00B81178" w:rsidP="00B81178">
      <w:pPr>
        <w:pStyle w:val="ConsPlusNonformat"/>
        <w:rPr>
          <w:sz w:val="18"/>
          <w:szCs w:val="18"/>
        </w:rPr>
      </w:pPr>
      <w:r>
        <w:rPr>
          <w:sz w:val="18"/>
          <w:szCs w:val="18"/>
        </w:rPr>
        <w:t xml:space="preserve">                        (фамилия, имя, отчество)</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замещавшему  должность  муниципальной службы Администрации </w:t>
      </w:r>
      <w:r w:rsidR="00D3708A">
        <w:rPr>
          <w:sz w:val="18"/>
          <w:szCs w:val="18"/>
        </w:rPr>
        <w:t>Уланковского</w:t>
      </w:r>
      <w:r w:rsidR="00164F75">
        <w:rPr>
          <w:sz w:val="18"/>
          <w:szCs w:val="18"/>
        </w:rPr>
        <w:t xml:space="preserve"> сельсовета </w:t>
      </w:r>
      <w:r>
        <w:rPr>
          <w:sz w:val="18"/>
          <w:szCs w:val="18"/>
        </w:rPr>
        <w:t>Суджанского района</w:t>
      </w:r>
    </w:p>
    <w:p w:rsidR="00B81178" w:rsidRDefault="00B81178" w:rsidP="00B81178">
      <w:pPr>
        <w:pStyle w:val="ConsPlusNonformat"/>
        <w:rPr>
          <w:sz w:val="18"/>
          <w:szCs w:val="18"/>
        </w:rPr>
      </w:pPr>
      <w:r>
        <w:rPr>
          <w:sz w:val="18"/>
          <w:szCs w:val="18"/>
        </w:rPr>
        <w:t>___________________________________________________________________________</w:t>
      </w:r>
    </w:p>
    <w:p w:rsidR="00B81178" w:rsidRDefault="00B81178" w:rsidP="00B81178">
      <w:pPr>
        <w:pStyle w:val="ConsPlusNonformat"/>
        <w:rPr>
          <w:sz w:val="18"/>
          <w:szCs w:val="18"/>
        </w:rPr>
      </w:pPr>
      <w:r>
        <w:rPr>
          <w:sz w:val="18"/>
          <w:szCs w:val="18"/>
        </w:rPr>
        <w:t>__________________________________________________________________________,</w:t>
      </w:r>
    </w:p>
    <w:p w:rsidR="00B81178" w:rsidRDefault="00B81178" w:rsidP="00B81178">
      <w:pPr>
        <w:pStyle w:val="ConsPlusNonformat"/>
        <w:rPr>
          <w:sz w:val="18"/>
          <w:szCs w:val="18"/>
        </w:rPr>
      </w:pPr>
      <w:r>
        <w:rPr>
          <w:sz w:val="18"/>
          <w:szCs w:val="18"/>
        </w:rPr>
        <w:t xml:space="preserve">                        (наименование должности)</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по следующему основанию __________________________________________________.</w:t>
      </w:r>
    </w:p>
    <w:p w:rsidR="00B81178" w:rsidRDefault="00B81178" w:rsidP="00B81178">
      <w:pPr>
        <w:pStyle w:val="ConsPlusNonformat"/>
        <w:rPr>
          <w:sz w:val="18"/>
          <w:szCs w:val="18"/>
        </w:rPr>
      </w:pPr>
      <w:r>
        <w:rPr>
          <w:sz w:val="18"/>
          <w:szCs w:val="18"/>
        </w:rPr>
        <w:t xml:space="preserve">                                         (причина отказа)</w:t>
      </w:r>
    </w:p>
    <w:p w:rsidR="00B81178" w:rsidRDefault="00B81178" w:rsidP="00B81178">
      <w:pPr>
        <w:pStyle w:val="ConsPlusNonformat"/>
        <w:rPr>
          <w:sz w:val="18"/>
          <w:szCs w:val="18"/>
        </w:rPr>
      </w:pPr>
    </w:p>
    <w:p w:rsidR="00B81178" w:rsidRDefault="00B81178" w:rsidP="00B81178">
      <w:pPr>
        <w:pStyle w:val="ConsPlusNonformat"/>
        <w:rPr>
          <w:sz w:val="18"/>
          <w:szCs w:val="18"/>
        </w:rPr>
      </w:pPr>
    </w:p>
    <w:p w:rsidR="00B81178" w:rsidRDefault="00164F75" w:rsidP="00B81178">
      <w:pPr>
        <w:pStyle w:val="ConsPlusNonformat"/>
        <w:rPr>
          <w:sz w:val="18"/>
          <w:szCs w:val="18"/>
        </w:rPr>
      </w:pPr>
      <w:r>
        <w:rPr>
          <w:sz w:val="18"/>
          <w:szCs w:val="18"/>
        </w:rPr>
        <w:t xml:space="preserve">Глава </w:t>
      </w:r>
      <w:r w:rsidR="00D3708A">
        <w:rPr>
          <w:sz w:val="18"/>
          <w:szCs w:val="18"/>
        </w:rPr>
        <w:t>Уланковского</w:t>
      </w:r>
      <w:r>
        <w:rPr>
          <w:sz w:val="18"/>
          <w:szCs w:val="18"/>
        </w:rPr>
        <w:t xml:space="preserve"> сельсовета</w:t>
      </w:r>
      <w:r w:rsidR="00C35DA8">
        <w:rPr>
          <w:sz w:val="18"/>
          <w:szCs w:val="18"/>
        </w:rPr>
        <w:t xml:space="preserve">                    </w:t>
      </w:r>
      <w:r>
        <w:rPr>
          <w:sz w:val="18"/>
          <w:szCs w:val="18"/>
        </w:rPr>
        <w:t xml:space="preserve">        </w:t>
      </w:r>
      <w:r w:rsidR="00C35DA8">
        <w:rPr>
          <w:sz w:val="18"/>
          <w:szCs w:val="18"/>
        </w:rPr>
        <w:t xml:space="preserve">   </w:t>
      </w:r>
      <w:r w:rsidR="00B81178">
        <w:rPr>
          <w:sz w:val="18"/>
          <w:szCs w:val="18"/>
        </w:rPr>
        <w:t>___________________</w:t>
      </w:r>
    </w:p>
    <w:p w:rsidR="00B81178" w:rsidRDefault="00B81178" w:rsidP="00B81178">
      <w:pPr>
        <w:pStyle w:val="ConsPlusNonformat"/>
        <w:rPr>
          <w:sz w:val="18"/>
          <w:szCs w:val="18"/>
        </w:rPr>
      </w:pPr>
      <w:r>
        <w:rPr>
          <w:sz w:val="18"/>
          <w:szCs w:val="18"/>
        </w:rPr>
        <w:t xml:space="preserve">                                                    </w:t>
      </w:r>
      <w:r w:rsidR="00C35DA8">
        <w:rPr>
          <w:sz w:val="18"/>
          <w:szCs w:val="18"/>
        </w:rPr>
        <w:t xml:space="preserve">           </w:t>
      </w:r>
      <w:r>
        <w:rPr>
          <w:sz w:val="18"/>
          <w:szCs w:val="18"/>
        </w:rPr>
        <w:t>(инициалы, фамилия)</w:t>
      </w:r>
    </w:p>
    <w:p w:rsidR="00B81178" w:rsidRDefault="00B81178" w:rsidP="00B81178">
      <w:pPr>
        <w:pStyle w:val="ConsPlusNormal"/>
        <w:ind w:firstLine="540"/>
        <w:jc w:val="both"/>
        <w:rPr>
          <w:sz w:val="18"/>
          <w:szCs w:val="18"/>
        </w:rPr>
      </w:pPr>
    </w:p>
    <w:p w:rsidR="00B81178" w:rsidRDefault="00B81178" w:rsidP="00B81178"/>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pStyle w:val="ConsPlusNormal"/>
        <w:ind w:left="5760"/>
        <w:jc w:val="right"/>
        <w:outlineLvl w:val="0"/>
        <w:rPr>
          <w:rFonts w:ascii="Times New Roman" w:hAnsi="Times New Roman" w:cs="Times New Roman"/>
          <w:sz w:val="24"/>
          <w:szCs w:val="24"/>
        </w:rPr>
      </w:pPr>
    </w:p>
    <w:p w:rsidR="000374D3" w:rsidRDefault="000374D3" w:rsidP="00B81178">
      <w:pPr>
        <w:pStyle w:val="ConsPlusNormal"/>
        <w:ind w:left="5760"/>
        <w:jc w:val="right"/>
        <w:outlineLvl w:val="0"/>
        <w:rPr>
          <w:rFonts w:ascii="Times New Roman" w:hAnsi="Times New Roman" w:cs="Times New Roman"/>
          <w:sz w:val="24"/>
          <w:szCs w:val="24"/>
        </w:rPr>
      </w:pPr>
    </w:p>
    <w:p w:rsidR="000374D3" w:rsidRDefault="000374D3" w:rsidP="00B81178">
      <w:pPr>
        <w:pStyle w:val="ConsPlusNormal"/>
        <w:ind w:left="5760"/>
        <w:jc w:val="right"/>
        <w:outlineLvl w:val="0"/>
        <w:rPr>
          <w:rFonts w:ascii="Times New Roman" w:hAnsi="Times New Roman" w:cs="Times New Roman"/>
          <w:sz w:val="24"/>
          <w:szCs w:val="24"/>
        </w:rPr>
      </w:pPr>
    </w:p>
    <w:p w:rsidR="000374D3" w:rsidRDefault="000374D3" w:rsidP="00B81178">
      <w:pPr>
        <w:pStyle w:val="ConsPlusNormal"/>
        <w:ind w:left="5760"/>
        <w:jc w:val="right"/>
        <w:outlineLvl w:val="0"/>
        <w:rPr>
          <w:rFonts w:ascii="Times New Roman" w:hAnsi="Times New Roman" w:cs="Times New Roman"/>
          <w:sz w:val="24"/>
          <w:szCs w:val="24"/>
        </w:rPr>
      </w:pPr>
    </w:p>
    <w:p w:rsidR="00B81178" w:rsidRDefault="00B81178" w:rsidP="00B81178">
      <w:pPr>
        <w:pStyle w:val="ConsPlusNormal"/>
        <w:ind w:left="5760"/>
        <w:jc w:val="right"/>
        <w:outlineLvl w:val="0"/>
        <w:rPr>
          <w:rFonts w:ascii="Times New Roman" w:hAnsi="Times New Roman" w:cs="Times New Roman"/>
          <w:sz w:val="24"/>
          <w:szCs w:val="24"/>
        </w:rPr>
      </w:pPr>
    </w:p>
    <w:p w:rsidR="00C429A7" w:rsidRDefault="00C429A7" w:rsidP="00B81178">
      <w:pPr>
        <w:pStyle w:val="ConsPlusNormal"/>
        <w:ind w:left="5760"/>
        <w:jc w:val="right"/>
        <w:outlineLvl w:val="0"/>
      </w:pPr>
    </w:p>
    <w:p w:rsidR="00B81178" w:rsidRPr="00C429A7" w:rsidRDefault="00B81178" w:rsidP="00B81178">
      <w:pPr>
        <w:pStyle w:val="ConsPlusNormal"/>
        <w:ind w:left="5760"/>
        <w:jc w:val="right"/>
        <w:outlineLvl w:val="0"/>
        <w:rPr>
          <w:sz w:val="18"/>
          <w:szCs w:val="18"/>
        </w:rPr>
      </w:pPr>
      <w:r w:rsidRPr="00C429A7">
        <w:rPr>
          <w:sz w:val="18"/>
          <w:szCs w:val="18"/>
        </w:rPr>
        <w:lastRenderedPageBreak/>
        <w:t>Приложение N 7</w:t>
      </w:r>
    </w:p>
    <w:p w:rsidR="00FD785F" w:rsidRPr="00C429A7" w:rsidRDefault="00A75250" w:rsidP="00FD785F">
      <w:pPr>
        <w:pStyle w:val="ConsPlusNormal"/>
        <w:ind w:left="5760"/>
        <w:jc w:val="right"/>
        <w:rPr>
          <w:sz w:val="18"/>
          <w:szCs w:val="18"/>
        </w:rPr>
      </w:pPr>
      <w:r w:rsidRPr="00516B12">
        <w:rPr>
          <w:rFonts w:ascii="Times New Roman" w:hAnsi="Times New Roman" w:cs="Times New Roman"/>
          <w:sz w:val="18"/>
          <w:szCs w:val="18"/>
        </w:rPr>
        <w:t xml:space="preserve">к Правилам обращения за  пенсией за выслугу лет </w:t>
      </w:r>
      <w:r>
        <w:rPr>
          <w:rFonts w:ascii="Times New Roman" w:hAnsi="Times New Roman" w:cs="Times New Roman"/>
          <w:sz w:val="18"/>
          <w:szCs w:val="18"/>
        </w:rPr>
        <w:t>муниципальным служащим</w:t>
      </w:r>
      <w:r w:rsidRPr="00516B12">
        <w:rPr>
          <w:rFonts w:ascii="Times New Roman" w:hAnsi="Times New Roman" w:cs="Times New Roman"/>
          <w:sz w:val="18"/>
          <w:szCs w:val="18"/>
        </w:rPr>
        <w:t xml:space="preserve">  муниципальной службы Администрации </w:t>
      </w:r>
      <w:r w:rsidR="00D3708A">
        <w:rPr>
          <w:rFonts w:ascii="Times New Roman" w:hAnsi="Times New Roman" w:cs="Times New Roman"/>
          <w:sz w:val="18"/>
          <w:szCs w:val="18"/>
        </w:rPr>
        <w:t>Уланковского</w:t>
      </w:r>
      <w:r>
        <w:rPr>
          <w:rFonts w:ascii="Times New Roman" w:hAnsi="Times New Roman" w:cs="Times New Roman"/>
          <w:sz w:val="18"/>
          <w:szCs w:val="18"/>
        </w:rPr>
        <w:t xml:space="preserve"> сельсовета </w:t>
      </w:r>
      <w:r w:rsidRPr="00516B12">
        <w:rPr>
          <w:rFonts w:ascii="Times New Roman" w:hAnsi="Times New Roman" w:cs="Times New Roman"/>
          <w:sz w:val="18"/>
          <w:szCs w:val="18"/>
        </w:rPr>
        <w:t>Суджанского района, ее назначения, перерасчета размера выплаты, индексации и ведения пенсионной документации</w:t>
      </w:r>
    </w:p>
    <w:p w:rsidR="00B81178" w:rsidRDefault="00B81178" w:rsidP="00B81178">
      <w:pPr>
        <w:pStyle w:val="ConsPlusNormal"/>
        <w:ind w:left="5760"/>
        <w:jc w:val="right"/>
      </w:pPr>
    </w:p>
    <w:p w:rsidR="00D03134" w:rsidRPr="00416988" w:rsidRDefault="00D03134" w:rsidP="00D03134">
      <w:pPr>
        <w:spacing w:line="264" w:lineRule="auto"/>
        <w:jc w:val="center"/>
        <w:outlineLvl w:val="0"/>
        <w:rPr>
          <w:bCs/>
          <w:color w:val="000000"/>
          <w:spacing w:val="-10"/>
          <w:sz w:val="20"/>
          <w:szCs w:val="20"/>
          <w:lang w:bidi="ru-RU"/>
        </w:rPr>
      </w:pPr>
      <w:r w:rsidRPr="00416988">
        <w:rPr>
          <w:bCs/>
          <w:color w:val="000000"/>
          <w:spacing w:val="-10"/>
          <w:sz w:val="20"/>
          <w:szCs w:val="20"/>
          <w:lang w:bidi="ru-RU"/>
        </w:rPr>
        <w:t xml:space="preserve">АДМИНИСТРАЦИЯ </w:t>
      </w:r>
      <w:r w:rsidR="00D3708A">
        <w:rPr>
          <w:bCs/>
          <w:color w:val="000000"/>
          <w:spacing w:val="-10"/>
          <w:sz w:val="20"/>
          <w:szCs w:val="20"/>
          <w:lang w:bidi="ru-RU"/>
        </w:rPr>
        <w:t>УЛАНКОВСКОГО</w:t>
      </w:r>
      <w:r w:rsidR="00164F75">
        <w:rPr>
          <w:bCs/>
          <w:color w:val="000000"/>
          <w:spacing w:val="-10"/>
          <w:sz w:val="20"/>
          <w:szCs w:val="20"/>
          <w:lang w:bidi="ru-RU"/>
        </w:rPr>
        <w:t xml:space="preserve"> СЕЛЬСОВЕТА </w:t>
      </w:r>
      <w:r w:rsidRPr="00416988">
        <w:rPr>
          <w:bCs/>
          <w:color w:val="000000"/>
          <w:spacing w:val="-10"/>
          <w:sz w:val="20"/>
          <w:szCs w:val="20"/>
          <w:lang w:bidi="ru-RU"/>
        </w:rPr>
        <w:t>СУДЖАНСКОГО РАЙОНА</w:t>
      </w:r>
    </w:p>
    <w:p w:rsidR="00D03134" w:rsidRPr="00416988" w:rsidRDefault="00D03134" w:rsidP="00D03134">
      <w:pPr>
        <w:spacing w:line="288" w:lineRule="auto"/>
        <w:jc w:val="center"/>
        <w:outlineLvl w:val="0"/>
        <w:rPr>
          <w:bCs/>
          <w:color w:val="000000"/>
          <w:spacing w:val="-10"/>
          <w:sz w:val="20"/>
          <w:szCs w:val="20"/>
          <w:lang w:bidi="ru-RU"/>
        </w:rPr>
      </w:pPr>
      <w:r w:rsidRPr="00416988">
        <w:rPr>
          <w:bCs/>
          <w:color w:val="000000"/>
          <w:spacing w:val="-10"/>
          <w:sz w:val="20"/>
          <w:szCs w:val="20"/>
          <w:lang w:bidi="ru-RU"/>
        </w:rPr>
        <w:t>КУРСКОЙ ОБЛАСТИ</w:t>
      </w:r>
    </w:p>
    <w:p w:rsidR="00D03134" w:rsidRPr="00416988" w:rsidRDefault="00D03134" w:rsidP="00D03134">
      <w:pPr>
        <w:spacing w:line="288" w:lineRule="auto"/>
        <w:jc w:val="center"/>
        <w:outlineLvl w:val="0"/>
        <w:rPr>
          <w:bCs/>
          <w:color w:val="000000"/>
          <w:spacing w:val="80"/>
          <w:sz w:val="20"/>
          <w:szCs w:val="20"/>
          <w:lang w:bidi="ru-RU"/>
        </w:rPr>
      </w:pPr>
      <w:r w:rsidRPr="00416988">
        <w:rPr>
          <w:bCs/>
          <w:color w:val="000000"/>
          <w:spacing w:val="80"/>
          <w:sz w:val="20"/>
          <w:szCs w:val="20"/>
          <w:lang w:bidi="ru-RU"/>
        </w:rPr>
        <w:t>РАСПОРЯЖЕНИЕ</w:t>
      </w:r>
    </w:p>
    <w:p w:rsidR="00D03134" w:rsidRDefault="00D03134" w:rsidP="00D03134">
      <w:pPr>
        <w:ind w:left="-426"/>
        <w:jc w:val="center"/>
        <w:outlineLvl w:val="0"/>
        <w:rPr>
          <w:bCs/>
          <w:color w:val="000000"/>
          <w:spacing w:val="-10"/>
          <w:sz w:val="36"/>
          <w:szCs w:val="36"/>
          <w:lang w:bidi="ru-RU"/>
        </w:rPr>
      </w:pPr>
    </w:p>
    <w:p w:rsidR="00D03134" w:rsidRPr="00416988" w:rsidRDefault="00D03134" w:rsidP="00D03134">
      <w:pPr>
        <w:jc w:val="center"/>
        <w:rPr>
          <w:rFonts w:eastAsia="Arial Unicode MS"/>
          <w:color w:val="000000"/>
          <w:sz w:val="20"/>
          <w:szCs w:val="20"/>
          <w:lang w:bidi="ru-RU"/>
        </w:rPr>
      </w:pPr>
      <w:r w:rsidRPr="00416988">
        <w:rPr>
          <w:rFonts w:eastAsia="Arial Unicode MS"/>
          <w:color w:val="000000"/>
          <w:sz w:val="20"/>
          <w:szCs w:val="20"/>
          <w:lang w:bidi="ru-RU"/>
        </w:rPr>
        <w:t>от _______________                                                          №__________</w:t>
      </w:r>
    </w:p>
    <w:p w:rsidR="00B81178" w:rsidRDefault="00B81178" w:rsidP="00B81178">
      <w:pPr>
        <w:pStyle w:val="ConsPlusNonformat"/>
        <w:rPr>
          <w:sz w:val="18"/>
          <w:szCs w:val="18"/>
        </w:rPr>
      </w:pPr>
    </w:p>
    <w:p w:rsidR="00B81178" w:rsidRDefault="00B81178" w:rsidP="00D03134">
      <w:pPr>
        <w:pStyle w:val="ConsPlusNonformat"/>
        <w:jc w:val="center"/>
        <w:rPr>
          <w:sz w:val="18"/>
          <w:szCs w:val="18"/>
        </w:rPr>
      </w:pPr>
      <w:r>
        <w:rPr>
          <w:sz w:val="18"/>
          <w:szCs w:val="18"/>
        </w:rPr>
        <w:t>О приостановлении (возобновлении, прекращении)</w:t>
      </w:r>
    </w:p>
    <w:p w:rsidR="00B81178" w:rsidRDefault="00B81178" w:rsidP="00D03134">
      <w:pPr>
        <w:pStyle w:val="ConsPlusNonformat"/>
        <w:jc w:val="center"/>
        <w:rPr>
          <w:sz w:val="18"/>
          <w:szCs w:val="18"/>
        </w:rPr>
      </w:pPr>
      <w:r>
        <w:rPr>
          <w:sz w:val="18"/>
          <w:szCs w:val="18"/>
        </w:rPr>
        <w:t>выплаты пенсии за выслугу лет</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    В соответствии с ______________________________________________________</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(указываются  основания  для приостановления,  возобновления  и прекращения</w:t>
      </w:r>
    </w:p>
    <w:p w:rsidR="000F6BAF" w:rsidRPr="000F6BAF" w:rsidRDefault="00B81178" w:rsidP="000F6BAF">
      <w:pPr>
        <w:pStyle w:val="ConsPlusNonformat"/>
        <w:jc w:val="both"/>
        <w:rPr>
          <w:sz w:val="18"/>
          <w:szCs w:val="18"/>
        </w:rPr>
      </w:pPr>
      <w:r>
        <w:rPr>
          <w:sz w:val="18"/>
          <w:szCs w:val="18"/>
        </w:rPr>
        <w:t xml:space="preserve">выплаты пенсии  за выслугу лет:  </w:t>
      </w:r>
      <w:r w:rsidR="000F6BAF" w:rsidRPr="000F6BAF">
        <w:rPr>
          <w:sz w:val="18"/>
          <w:szCs w:val="18"/>
        </w:rPr>
        <w:t>а) личное заявление; б) нормативный акт о</w:t>
      </w:r>
    </w:p>
    <w:p w:rsidR="000F6BAF" w:rsidRPr="000F6BAF" w:rsidRDefault="000F6BAF" w:rsidP="000F6BAF">
      <w:pPr>
        <w:pStyle w:val="ConsPlusNonformat"/>
        <w:jc w:val="both"/>
        <w:rPr>
          <w:sz w:val="18"/>
          <w:szCs w:val="18"/>
        </w:rPr>
      </w:pPr>
      <w:r w:rsidRPr="000F6BAF">
        <w:rPr>
          <w:sz w:val="18"/>
          <w:szCs w:val="18"/>
        </w:rPr>
        <w:t>замещении  должности,  период  нахождения  на  которой  включается  в  стаж</w:t>
      </w:r>
    </w:p>
    <w:p w:rsidR="000F6BAF" w:rsidRPr="000F6BAF" w:rsidRDefault="000F6BAF" w:rsidP="000F6BAF">
      <w:pPr>
        <w:pStyle w:val="ConsPlusNonformat"/>
        <w:jc w:val="both"/>
        <w:rPr>
          <w:sz w:val="18"/>
          <w:szCs w:val="18"/>
        </w:rPr>
      </w:pPr>
      <w:r>
        <w:rPr>
          <w:sz w:val="18"/>
          <w:szCs w:val="18"/>
        </w:rPr>
        <w:t>муниципальной  службы</w:t>
      </w:r>
      <w:r w:rsidRPr="000F6BAF">
        <w:rPr>
          <w:sz w:val="18"/>
          <w:szCs w:val="18"/>
        </w:rPr>
        <w:t>, дающий право</w:t>
      </w:r>
    </w:p>
    <w:p w:rsidR="000F6BAF" w:rsidRPr="000F6BAF" w:rsidRDefault="000F6BAF" w:rsidP="000F6BAF">
      <w:pPr>
        <w:pStyle w:val="ConsPlusNonformat"/>
        <w:jc w:val="both"/>
        <w:rPr>
          <w:sz w:val="18"/>
          <w:szCs w:val="18"/>
        </w:rPr>
      </w:pPr>
      <w:r w:rsidRPr="000F6BAF">
        <w:rPr>
          <w:sz w:val="18"/>
          <w:szCs w:val="18"/>
        </w:rPr>
        <w:t>на  пенсию  за  выслугу  лет,  либо  об  освобождении  от должности, период</w:t>
      </w:r>
    </w:p>
    <w:p w:rsidR="000F6BAF" w:rsidRDefault="000F6BAF" w:rsidP="000F6BAF">
      <w:pPr>
        <w:pStyle w:val="ConsPlusNonformat"/>
        <w:jc w:val="both"/>
        <w:rPr>
          <w:sz w:val="18"/>
          <w:szCs w:val="18"/>
        </w:rPr>
      </w:pPr>
      <w:r w:rsidRPr="000F6BAF">
        <w:rPr>
          <w:sz w:val="18"/>
          <w:szCs w:val="18"/>
        </w:rPr>
        <w:t xml:space="preserve">нахождения   на   которой   включается   в   стаж   </w:t>
      </w:r>
      <w:r>
        <w:rPr>
          <w:sz w:val="18"/>
          <w:szCs w:val="18"/>
        </w:rPr>
        <w:t>муниципальной</w:t>
      </w:r>
      <w:r w:rsidRPr="000F6BAF">
        <w:rPr>
          <w:sz w:val="18"/>
          <w:szCs w:val="18"/>
        </w:rPr>
        <w:t xml:space="preserve">  службы,</w:t>
      </w:r>
    </w:p>
    <w:p w:rsidR="000F6BAF" w:rsidRPr="000F6BAF" w:rsidRDefault="000F6BAF" w:rsidP="000F6BAF">
      <w:pPr>
        <w:pStyle w:val="ConsPlusNonformat"/>
        <w:jc w:val="both"/>
        <w:rPr>
          <w:sz w:val="18"/>
          <w:szCs w:val="18"/>
        </w:rPr>
      </w:pPr>
      <w:r w:rsidRPr="000F6BAF">
        <w:rPr>
          <w:sz w:val="18"/>
          <w:szCs w:val="18"/>
        </w:rPr>
        <w:t>дающий  право на пенсию за выслугу</w:t>
      </w:r>
    </w:p>
    <w:p w:rsidR="000F6BAF" w:rsidRPr="000F6BAF" w:rsidRDefault="000F6BAF" w:rsidP="000F6BAF">
      <w:pPr>
        <w:pStyle w:val="ConsPlusNonformat"/>
        <w:jc w:val="both"/>
        <w:rPr>
          <w:sz w:val="18"/>
          <w:szCs w:val="18"/>
        </w:rPr>
      </w:pPr>
      <w:r w:rsidRPr="000F6BAF">
        <w:rPr>
          <w:sz w:val="18"/>
          <w:szCs w:val="18"/>
        </w:rPr>
        <w:t>лет;  в) нормативный акт о назначении ежемесячного пожизненного содержания,</w:t>
      </w:r>
    </w:p>
    <w:p w:rsidR="000F6BAF" w:rsidRPr="000F6BAF" w:rsidRDefault="000F6BAF" w:rsidP="000F6BAF">
      <w:pPr>
        <w:pStyle w:val="ConsPlusNonformat"/>
        <w:jc w:val="both"/>
        <w:rPr>
          <w:sz w:val="18"/>
          <w:szCs w:val="18"/>
        </w:rPr>
      </w:pPr>
      <w:r w:rsidRPr="000F6BAF">
        <w:rPr>
          <w:sz w:val="18"/>
          <w:szCs w:val="18"/>
        </w:rPr>
        <w:t>ежемесячной  доплаты  к  пенсии  (ежемесячному пожизненному содержанию) или</w:t>
      </w:r>
    </w:p>
    <w:p w:rsidR="000F6BAF" w:rsidRPr="000F6BAF" w:rsidRDefault="000F6BAF" w:rsidP="000F6BAF">
      <w:pPr>
        <w:pStyle w:val="ConsPlusNonformat"/>
        <w:jc w:val="both"/>
        <w:rPr>
          <w:sz w:val="18"/>
          <w:szCs w:val="18"/>
        </w:rPr>
      </w:pPr>
      <w:r w:rsidRPr="000F6BAF">
        <w:rPr>
          <w:sz w:val="18"/>
          <w:szCs w:val="18"/>
        </w:rPr>
        <w:t>дополнительного   (пожизненного)  ежемесячного  материального  обеспечения,</w:t>
      </w:r>
    </w:p>
    <w:p w:rsidR="000F6BAF" w:rsidRPr="000F6BAF" w:rsidRDefault="000F6BAF" w:rsidP="000F6BAF">
      <w:pPr>
        <w:pStyle w:val="ConsPlusNonformat"/>
        <w:jc w:val="both"/>
        <w:rPr>
          <w:sz w:val="18"/>
          <w:szCs w:val="18"/>
        </w:rPr>
      </w:pPr>
      <w:r w:rsidRPr="000F6BAF">
        <w:rPr>
          <w:sz w:val="18"/>
          <w:szCs w:val="18"/>
        </w:rPr>
        <w:t>назначаемых   и  финансируемые  за  счет  средств  федерального  бюджета  в</w:t>
      </w:r>
    </w:p>
    <w:p w:rsidR="000F6BAF" w:rsidRPr="000F6BAF" w:rsidRDefault="000F6BAF" w:rsidP="000F6BAF">
      <w:pPr>
        <w:pStyle w:val="ConsPlusNonformat"/>
        <w:jc w:val="both"/>
        <w:rPr>
          <w:sz w:val="18"/>
          <w:szCs w:val="18"/>
        </w:rPr>
      </w:pPr>
      <w:r w:rsidRPr="000F6BAF">
        <w:rPr>
          <w:sz w:val="18"/>
          <w:szCs w:val="18"/>
        </w:rPr>
        <w:t>соответствии   с   федеральными   законами,  актами  Президента  Российской</w:t>
      </w:r>
    </w:p>
    <w:p w:rsidR="000F6BAF" w:rsidRPr="000F6BAF" w:rsidRDefault="000F6BAF" w:rsidP="000F6BAF">
      <w:pPr>
        <w:pStyle w:val="ConsPlusNonformat"/>
        <w:jc w:val="both"/>
        <w:rPr>
          <w:sz w:val="18"/>
          <w:szCs w:val="18"/>
        </w:rPr>
      </w:pPr>
      <w:r w:rsidRPr="000F6BAF">
        <w:rPr>
          <w:sz w:val="18"/>
          <w:szCs w:val="18"/>
        </w:rPr>
        <w:t>Федерации  и  Правительства Российской Федерации, а также пенсии за выслугу</w:t>
      </w:r>
    </w:p>
    <w:p w:rsidR="000F6BAF" w:rsidRPr="000F6BAF" w:rsidRDefault="000F6BAF" w:rsidP="000F6BAF">
      <w:pPr>
        <w:pStyle w:val="ConsPlusNonformat"/>
        <w:jc w:val="both"/>
        <w:rPr>
          <w:sz w:val="18"/>
          <w:szCs w:val="18"/>
        </w:rPr>
      </w:pPr>
      <w:r w:rsidRPr="000F6BAF">
        <w:rPr>
          <w:sz w:val="18"/>
          <w:szCs w:val="18"/>
        </w:rPr>
        <w:t>лет   (ежемеся</w:t>
      </w:r>
      <w:r w:rsidR="00A752FF">
        <w:rPr>
          <w:sz w:val="18"/>
          <w:szCs w:val="18"/>
        </w:rPr>
        <w:t>чной   доплаты  к  пенсии,  иных</w:t>
      </w:r>
      <w:r w:rsidRPr="000F6BAF">
        <w:rPr>
          <w:sz w:val="18"/>
          <w:szCs w:val="18"/>
        </w:rPr>
        <w:t xml:space="preserve">  выплат)  в  соответствии  с</w:t>
      </w:r>
    </w:p>
    <w:p w:rsidR="000F6BAF" w:rsidRPr="000F6BAF" w:rsidRDefault="000F6BAF" w:rsidP="000F6BAF">
      <w:pPr>
        <w:pStyle w:val="ConsPlusNonformat"/>
        <w:jc w:val="both"/>
        <w:rPr>
          <w:sz w:val="18"/>
          <w:szCs w:val="18"/>
        </w:rPr>
      </w:pPr>
      <w:r w:rsidRPr="000F6BAF">
        <w:rPr>
          <w:sz w:val="18"/>
          <w:szCs w:val="18"/>
        </w:rPr>
        <w:t>законодательством   Курской   области   или   других  субъектов  Российской</w:t>
      </w:r>
    </w:p>
    <w:p w:rsidR="000F6BAF" w:rsidRPr="000F6BAF" w:rsidRDefault="000F6BAF" w:rsidP="000F6BAF">
      <w:pPr>
        <w:pStyle w:val="ConsPlusNonformat"/>
        <w:jc w:val="both"/>
        <w:rPr>
          <w:sz w:val="18"/>
          <w:szCs w:val="18"/>
        </w:rPr>
      </w:pPr>
      <w:r w:rsidRPr="000F6BAF">
        <w:rPr>
          <w:sz w:val="18"/>
          <w:szCs w:val="18"/>
        </w:rPr>
        <w:t>Федерации,  уставом  муниципального образования или актами органов местного</w:t>
      </w:r>
    </w:p>
    <w:p w:rsidR="000F6BAF" w:rsidRPr="000F6BAF" w:rsidRDefault="000F6BAF" w:rsidP="000F6BAF">
      <w:pPr>
        <w:pStyle w:val="ConsPlusNonformat"/>
        <w:jc w:val="both"/>
        <w:rPr>
          <w:sz w:val="18"/>
          <w:szCs w:val="18"/>
        </w:rPr>
      </w:pPr>
      <w:r w:rsidRPr="000F6BAF">
        <w:rPr>
          <w:sz w:val="18"/>
          <w:szCs w:val="18"/>
        </w:rPr>
        <w:t>самоуправления  в  связи  с  замещением  государственных должностей Курской</w:t>
      </w:r>
    </w:p>
    <w:p w:rsidR="000F6BAF" w:rsidRPr="000F6BAF" w:rsidRDefault="000F6BAF" w:rsidP="000F6BAF">
      <w:pPr>
        <w:pStyle w:val="ConsPlusNonformat"/>
        <w:jc w:val="both"/>
        <w:rPr>
          <w:sz w:val="18"/>
          <w:szCs w:val="18"/>
        </w:rPr>
      </w:pPr>
      <w:r w:rsidRPr="000F6BAF">
        <w:rPr>
          <w:sz w:val="18"/>
          <w:szCs w:val="18"/>
        </w:rPr>
        <w:t>области   или  других  субъектов  Российской  Федерации  или  муниципальных</w:t>
      </w:r>
    </w:p>
    <w:p w:rsidR="000F6BAF" w:rsidRPr="000F6BAF" w:rsidRDefault="000F6BAF" w:rsidP="000F6BAF">
      <w:pPr>
        <w:pStyle w:val="ConsPlusNonformat"/>
        <w:jc w:val="both"/>
        <w:rPr>
          <w:sz w:val="18"/>
          <w:szCs w:val="18"/>
        </w:rPr>
      </w:pPr>
      <w:r w:rsidRPr="000F6BAF">
        <w:rPr>
          <w:sz w:val="18"/>
          <w:szCs w:val="18"/>
        </w:rPr>
        <w:t>должностей  либо  в связи с прохождением государственной гражданской службы</w:t>
      </w:r>
    </w:p>
    <w:p w:rsidR="000F6BAF" w:rsidRPr="000F6BAF" w:rsidRDefault="000F6BAF" w:rsidP="000F6BAF">
      <w:pPr>
        <w:pStyle w:val="ConsPlusNonformat"/>
        <w:jc w:val="both"/>
        <w:rPr>
          <w:sz w:val="18"/>
          <w:szCs w:val="18"/>
        </w:rPr>
      </w:pPr>
      <w:r w:rsidRPr="000F6BAF">
        <w:rPr>
          <w:sz w:val="18"/>
          <w:szCs w:val="18"/>
        </w:rPr>
        <w:t>Курской области или других субъектов Российской Федерации или муниципальной</w:t>
      </w:r>
    </w:p>
    <w:p w:rsidR="000F6BAF" w:rsidRPr="000F6BAF" w:rsidRDefault="000F6BAF" w:rsidP="000F6BAF">
      <w:pPr>
        <w:pStyle w:val="ConsPlusNonformat"/>
        <w:jc w:val="both"/>
        <w:rPr>
          <w:sz w:val="18"/>
          <w:szCs w:val="18"/>
        </w:rPr>
      </w:pPr>
      <w:r w:rsidRPr="000F6BAF">
        <w:rPr>
          <w:sz w:val="18"/>
          <w:szCs w:val="18"/>
        </w:rPr>
        <w:t>службы; г) актовая запись органов ЗАГС о смерти)</w:t>
      </w:r>
    </w:p>
    <w:p w:rsidR="00B81178" w:rsidRDefault="00B81178" w:rsidP="000F6BAF">
      <w:pPr>
        <w:pStyle w:val="ConsPlusNonformat"/>
        <w:rPr>
          <w:sz w:val="18"/>
          <w:szCs w:val="18"/>
        </w:rPr>
      </w:pP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приостановить (возобновить, прекратить) с _____________________ выплату</w:t>
      </w:r>
    </w:p>
    <w:p w:rsidR="00B81178" w:rsidRDefault="00B81178" w:rsidP="00B81178">
      <w:pPr>
        <w:pStyle w:val="ConsPlusNonformat"/>
        <w:rPr>
          <w:sz w:val="18"/>
          <w:szCs w:val="18"/>
        </w:rPr>
      </w:pPr>
      <w:r>
        <w:rPr>
          <w:sz w:val="18"/>
          <w:szCs w:val="18"/>
        </w:rPr>
        <w:t xml:space="preserve">                                               (число, месяц, год)</w:t>
      </w:r>
    </w:p>
    <w:p w:rsidR="00B81178" w:rsidRDefault="00B81178" w:rsidP="00B81178">
      <w:pPr>
        <w:pStyle w:val="ConsPlusNonformat"/>
        <w:rPr>
          <w:sz w:val="18"/>
          <w:szCs w:val="18"/>
        </w:rPr>
      </w:pPr>
      <w:r>
        <w:rPr>
          <w:sz w:val="18"/>
          <w:szCs w:val="18"/>
        </w:rPr>
        <w:t>пенсии за выслугу лет _____________________________________________________</w:t>
      </w:r>
    </w:p>
    <w:p w:rsidR="00B81178" w:rsidRDefault="00B81178" w:rsidP="00B81178">
      <w:pPr>
        <w:pStyle w:val="ConsPlusNonformat"/>
        <w:rPr>
          <w:sz w:val="18"/>
          <w:szCs w:val="18"/>
        </w:rPr>
      </w:pPr>
      <w:r>
        <w:rPr>
          <w:sz w:val="18"/>
          <w:szCs w:val="18"/>
        </w:rPr>
        <w:t xml:space="preserve">                                    (фамилия, имя, отчество)</w:t>
      </w:r>
    </w:p>
    <w:p w:rsidR="00B81178" w:rsidRDefault="00B81178" w:rsidP="00B81178">
      <w:pPr>
        <w:pStyle w:val="ConsPlusNonformat"/>
        <w:rPr>
          <w:sz w:val="18"/>
          <w:szCs w:val="18"/>
        </w:rPr>
      </w:pPr>
    </w:p>
    <w:p w:rsidR="00B81178" w:rsidRDefault="00B81178" w:rsidP="00B81178">
      <w:pPr>
        <w:pStyle w:val="ConsPlusNonformat"/>
        <w:rPr>
          <w:sz w:val="18"/>
          <w:szCs w:val="18"/>
        </w:rPr>
      </w:pPr>
    </w:p>
    <w:p w:rsidR="00B81178" w:rsidRDefault="006B7D67" w:rsidP="00B81178">
      <w:pPr>
        <w:pStyle w:val="ConsPlusNonformat"/>
        <w:rPr>
          <w:sz w:val="18"/>
          <w:szCs w:val="18"/>
        </w:rPr>
      </w:pPr>
      <w:r>
        <w:rPr>
          <w:sz w:val="18"/>
          <w:szCs w:val="18"/>
        </w:rPr>
        <w:t xml:space="preserve">Глава </w:t>
      </w:r>
      <w:r w:rsidR="00D3708A">
        <w:rPr>
          <w:sz w:val="18"/>
          <w:szCs w:val="18"/>
        </w:rPr>
        <w:t>Уланковского</w:t>
      </w:r>
      <w:r>
        <w:rPr>
          <w:sz w:val="18"/>
          <w:szCs w:val="18"/>
        </w:rPr>
        <w:t xml:space="preserve"> сельсовета</w:t>
      </w:r>
      <w:r w:rsidR="001862F7">
        <w:rPr>
          <w:sz w:val="18"/>
          <w:szCs w:val="18"/>
        </w:rPr>
        <w:t xml:space="preserve">             </w:t>
      </w:r>
      <w:r>
        <w:rPr>
          <w:sz w:val="18"/>
          <w:szCs w:val="18"/>
        </w:rPr>
        <w:t xml:space="preserve">              </w:t>
      </w:r>
      <w:r w:rsidR="001862F7">
        <w:rPr>
          <w:sz w:val="18"/>
          <w:szCs w:val="18"/>
        </w:rPr>
        <w:t xml:space="preserve">    </w:t>
      </w:r>
      <w:r w:rsidR="00B81178">
        <w:rPr>
          <w:sz w:val="18"/>
          <w:szCs w:val="18"/>
        </w:rPr>
        <w:t>__________________</w:t>
      </w:r>
    </w:p>
    <w:p w:rsidR="00B81178" w:rsidRDefault="00B81178" w:rsidP="00B81178">
      <w:pPr>
        <w:pStyle w:val="ConsPlusNonformat"/>
        <w:rPr>
          <w:sz w:val="18"/>
          <w:szCs w:val="18"/>
        </w:rPr>
      </w:pPr>
      <w:r>
        <w:rPr>
          <w:sz w:val="18"/>
          <w:szCs w:val="18"/>
        </w:rPr>
        <w:t xml:space="preserve">                                                   </w:t>
      </w:r>
      <w:r w:rsidR="001862F7">
        <w:rPr>
          <w:sz w:val="18"/>
          <w:szCs w:val="18"/>
        </w:rPr>
        <w:t xml:space="preserve">     </w:t>
      </w:r>
      <w:r>
        <w:rPr>
          <w:sz w:val="18"/>
          <w:szCs w:val="18"/>
        </w:rPr>
        <w:t xml:space="preserve"> (инициалы, фамилия)</w:t>
      </w:r>
    </w:p>
    <w:p w:rsidR="00B81178" w:rsidRDefault="00B81178" w:rsidP="00B81178">
      <w:pPr>
        <w:pStyle w:val="ConsPlusNormal"/>
        <w:ind w:firstLine="540"/>
        <w:jc w:val="both"/>
        <w:rPr>
          <w:sz w:val="18"/>
          <w:szCs w:val="18"/>
        </w:rPr>
      </w:pPr>
    </w:p>
    <w:p w:rsidR="00B81178" w:rsidRDefault="00B81178" w:rsidP="00B81178">
      <w:pPr>
        <w:pStyle w:val="ConsPlusNormal"/>
        <w:ind w:firstLine="540"/>
        <w:jc w:val="both"/>
        <w:rPr>
          <w:sz w:val="18"/>
          <w:szCs w:val="18"/>
        </w:rPr>
      </w:pPr>
    </w:p>
    <w:p w:rsidR="00B81178" w:rsidRDefault="00B81178" w:rsidP="00B81178"/>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C429A7">
      <w:pPr>
        <w:tabs>
          <w:tab w:val="left" w:pos="-3240"/>
        </w:tabs>
        <w:jc w:val="both"/>
      </w:pPr>
    </w:p>
    <w:p w:rsidR="00C429A7" w:rsidRDefault="00C429A7" w:rsidP="00C429A7">
      <w:pPr>
        <w:tabs>
          <w:tab w:val="left" w:pos="-3240"/>
        </w:tabs>
        <w:jc w:val="both"/>
      </w:pPr>
    </w:p>
    <w:p w:rsidR="00B81178" w:rsidRDefault="00B81178" w:rsidP="00B81178">
      <w:pPr>
        <w:tabs>
          <w:tab w:val="left" w:pos="-3240"/>
        </w:tabs>
        <w:ind w:firstLine="900"/>
        <w:jc w:val="both"/>
      </w:pPr>
    </w:p>
    <w:p w:rsidR="000374D3" w:rsidRDefault="000374D3" w:rsidP="00B81178">
      <w:pPr>
        <w:tabs>
          <w:tab w:val="left" w:pos="-3240"/>
        </w:tabs>
        <w:ind w:firstLine="900"/>
        <w:jc w:val="both"/>
      </w:pPr>
    </w:p>
    <w:p w:rsidR="00B81178" w:rsidRDefault="00B81178" w:rsidP="00B81178">
      <w:pPr>
        <w:pStyle w:val="ConsPlusNormal"/>
        <w:jc w:val="right"/>
        <w:outlineLvl w:val="0"/>
        <w:rPr>
          <w:rFonts w:ascii="Times New Roman" w:hAnsi="Times New Roman" w:cs="Times New Roman"/>
          <w:sz w:val="24"/>
          <w:szCs w:val="24"/>
        </w:rPr>
      </w:pPr>
    </w:p>
    <w:p w:rsidR="00B81178" w:rsidRPr="00C429A7" w:rsidRDefault="00B81178" w:rsidP="00B81178">
      <w:pPr>
        <w:pStyle w:val="ConsPlusNormal"/>
        <w:jc w:val="right"/>
        <w:outlineLvl w:val="0"/>
        <w:rPr>
          <w:sz w:val="18"/>
          <w:szCs w:val="18"/>
        </w:rPr>
      </w:pPr>
      <w:r w:rsidRPr="00C429A7">
        <w:rPr>
          <w:sz w:val="18"/>
          <w:szCs w:val="18"/>
        </w:rPr>
        <w:lastRenderedPageBreak/>
        <w:t>Приложение N 8</w:t>
      </w:r>
    </w:p>
    <w:p w:rsidR="00FD785F" w:rsidRPr="00C429A7" w:rsidRDefault="00A75250" w:rsidP="00FD785F">
      <w:pPr>
        <w:pStyle w:val="ConsPlusNormal"/>
        <w:ind w:left="5760"/>
        <w:jc w:val="right"/>
        <w:rPr>
          <w:sz w:val="18"/>
          <w:szCs w:val="18"/>
        </w:rPr>
      </w:pPr>
      <w:r w:rsidRPr="00516B12">
        <w:rPr>
          <w:rFonts w:ascii="Times New Roman" w:hAnsi="Times New Roman" w:cs="Times New Roman"/>
          <w:sz w:val="18"/>
          <w:szCs w:val="18"/>
        </w:rPr>
        <w:t xml:space="preserve">к Правилам обращения за  пенсией за выслугу лет </w:t>
      </w:r>
      <w:r>
        <w:rPr>
          <w:rFonts w:ascii="Times New Roman" w:hAnsi="Times New Roman" w:cs="Times New Roman"/>
          <w:sz w:val="18"/>
          <w:szCs w:val="18"/>
        </w:rPr>
        <w:t>муниципальным служащим</w:t>
      </w:r>
      <w:r w:rsidRPr="00516B12">
        <w:rPr>
          <w:rFonts w:ascii="Times New Roman" w:hAnsi="Times New Roman" w:cs="Times New Roman"/>
          <w:sz w:val="18"/>
          <w:szCs w:val="18"/>
        </w:rPr>
        <w:t xml:space="preserve">  муниципальной службы Администрации </w:t>
      </w:r>
      <w:r w:rsidR="00D3708A">
        <w:rPr>
          <w:rFonts w:ascii="Times New Roman" w:hAnsi="Times New Roman" w:cs="Times New Roman"/>
          <w:sz w:val="18"/>
          <w:szCs w:val="18"/>
        </w:rPr>
        <w:t>Уланковского</w:t>
      </w:r>
      <w:r>
        <w:rPr>
          <w:rFonts w:ascii="Times New Roman" w:hAnsi="Times New Roman" w:cs="Times New Roman"/>
          <w:sz w:val="18"/>
          <w:szCs w:val="18"/>
        </w:rPr>
        <w:t xml:space="preserve"> сельсовета </w:t>
      </w:r>
      <w:r w:rsidRPr="00516B12">
        <w:rPr>
          <w:rFonts w:ascii="Times New Roman" w:hAnsi="Times New Roman" w:cs="Times New Roman"/>
          <w:sz w:val="18"/>
          <w:szCs w:val="18"/>
        </w:rPr>
        <w:t>Суджанского района, ее назначения, перерасчета размера выплаты, индексации и ведения пенсионной документации</w:t>
      </w:r>
      <w:r w:rsidR="00FD785F" w:rsidRPr="00C429A7">
        <w:rPr>
          <w:sz w:val="18"/>
          <w:szCs w:val="18"/>
        </w:rPr>
        <w:t xml:space="preserve"> </w:t>
      </w:r>
    </w:p>
    <w:p w:rsidR="00B81178" w:rsidRDefault="00B81178" w:rsidP="00B81178">
      <w:pPr>
        <w:pStyle w:val="ConsPlusNormal"/>
        <w:ind w:firstLine="540"/>
        <w:jc w:val="both"/>
      </w:pPr>
    </w:p>
    <w:p w:rsidR="006B7D67" w:rsidRDefault="00B81178" w:rsidP="00B81178">
      <w:pPr>
        <w:pStyle w:val="ConsPlusNonformat"/>
        <w:rPr>
          <w:sz w:val="18"/>
          <w:szCs w:val="18"/>
        </w:rPr>
      </w:pPr>
      <w:r>
        <w:rPr>
          <w:sz w:val="18"/>
          <w:szCs w:val="18"/>
        </w:rPr>
        <w:t xml:space="preserve">                           Главе</w:t>
      </w:r>
      <w:r w:rsidR="006B7D67" w:rsidRPr="006B7D67">
        <w:rPr>
          <w:sz w:val="18"/>
          <w:szCs w:val="18"/>
        </w:rPr>
        <w:t xml:space="preserve"> </w:t>
      </w:r>
      <w:r w:rsidR="006B7D67">
        <w:rPr>
          <w:sz w:val="18"/>
          <w:szCs w:val="18"/>
        </w:rPr>
        <w:t xml:space="preserve">Глава </w:t>
      </w:r>
      <w:r w:rsidR="00D3708A">
        <w:rPr>
          <w:sz w:val="18"/>
          <w:szCs w:val="18"/>
        </w:rPr>
        <w:t>Уланковского</w:t>
      </w:r>
      <w:r w:rsidR="006B7D67">
        <w:rPr>
          <w:sz w:val="18"/>
          <w:szCs w:val="18"/>
        </w:rPr>
        <w:t xml:space="preserve"> сельсовета</w:t>
      </w:r>
    </w:p>
    <w:p w:rsidR="00B81178" w:rsidRDefault="006B7D67" w:rsidP="00B81178">
      <w:pPr>
        <w:pStyle w:val="ConsPlusNonformat"/>
        <w:rPr>
          <w:sz w:val="18"/>
          <w:szCs w:val="18"/>
        </w:rPr>
      </w:pPr>
      <w:r>
        <w:rPr>
          <w:sz w:val="18"/>
          <w:szCs w:val="18"/>
        </w:rPr>
        <w:t xml:space="preserve">                          </w:t>
      </w:r>
      <w:r w:rsidR="00B81178">
        <w:rPr>
          <w:sz w:val="18"/>
          <w:szCs w:val="18"/>
        </w:rPr>
        <w:t xml:space="preserve"> Суджанского района Курской области</w:t>
      </w:r>
    </w:p>
    <w:p w:rsidR="00B81178" w:rsidRDefault="00B81178" w:rsidP="00B81178">
      <w:pPr>
        <w:pStyle w:val="ConsPlusNonformat"/>
        <w:rPr>
          <w:sz w:val="18"/>
          <w:szCs w:val="18"/>
        </w:rPr>
      </w:pPr>
      <w:r>
        <w:rPr>
          <w:sz w:val="18"/>
          <w:szCs w:val="18"/>
        </w:rPr>
        <w:t xml:space="preserve">                           ________________________________________________</w:t>
      </w:r>
    </w:p>
    <w:p w:rsidR="00B81178" w:rsidRDefault="00B81178" w:rsidP="00B81178">
      <w:pPr>
        <w:pStyle w:val="ConsPlusNonformat"/>
        <w:rPr>
          <w:sz w:val="18"/>
          <w:szCs w:val="18"/>
        </w:rPr>
      </w:pPr>
      <w:r>
        <w:rPr>
          <w:sz w:val="18"/>
          <w:szCs w:val="18"/>
        </w:rPr>
        <w:t xml:space="preserve">                           (инициалы и фамилия Главы Суджанского района Курской </w:t>
      </w:r>
    </w:p>
    <w:p w:rsidR="00B81178" w:rsidRDefault="00B81178" w:rsidP="00B81178">
      <w:pPr>
        <w:pStyle w:val="ConsPlusNonformat"/>
        <w:rPr>
          <w:sz w:val="18"/>
          <w:szCs w:val="18"/>
        </w:rPr>
      </w:pPr>
      <w:r>
        <w:rPr>
          <w:sz w:val="18"/>
          <w:szCs w:val="18"/>
        </w:rPr>
        <w:t xml:space="preserve">                            области)</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                           от _____________________________________________</w:t>
      </w:r>
    </w:p>
    <w:p w:rsidR="00B81178" w:rsidRDefault="00B81178" w:rsidP="00B81178">
      <w:pPr>
        <w:pStyle w:val="ConsPlusNonformat"/>
        <w:rPr>
          <w:sz w:val="18"/>
          <w:szCs w:val="18"/>
        </w:rPr>
      </w:pPr>
      <w:r>
        <w:rPr>
          <w:sz w:val="18"/>
          <w:szCs w:val="18"/>
        </w:rPr>
        <w:t xml:space="preserve">                           ________________________________________________</w:t>
      </w:r>
    </w:p>
    <w:p w:rsidR="00B81178" w:rsidRDefault="00B81178" w:rsidP="00B81178">
      <w:pPr>
        <w:pStyle w:val="ConsPlusNonformat"/>
        <w:rPr>
          <w:sz w:val="18"/>
          <w:szCs w:val="18"/>
        </w:rPr>
      </w:pPr>
      <w:r>
        <w:rPr>
          <w:sz w:val="18"/>
          <w:szCs w:val="18"/>
        </w:rPr>
        <w:t xml:space="preserve">                                  (фамилия, имя, отчество заявителя)</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                           Домашний адрес _________________________________</w:t>
      </w:r>
    </w:p>
    <w:p w:rsidR="00B81178" w:rsidRDefault="00B81178" w:rsidP="00B81178">
      <w:pPr>
        <w:pStyle w:val="ConsPlusNonformat"/>
        <w:rPr>
          <w:sz w:val="18"/>
          <w:szCs w:val="18"/>
        </w:rPr>
      </w:pPr>
      <w:r>
        <w:rPr>
          <w:sz w:val="18"/>
          <w:szCs w:val="18"/>
        </w:rPr>
        <w:t xml:space="preserve">                           _______________________________________________,</w:t>
      </w:r>
    </w:p>
    <w:p w:rsidR="00B81178" w:rsidRDefault="00B81178" w:rsidP="00B81178">
      <w:pPr>
        <w:pStyle w:val="ConsPlusNonformat"/>
        <w:rPr>
          <w:sz w:val="18"/>
          <w:szCs w:val="18"/>
        </w:rPr>
      </w:pPr>
      <w:r>
        <w:rPr>
          <w:sz w:val="18"/>
          <w:szCs w:val="18"/>
        </w:rPr>
        <w:t xml:space="preserve">                           телефон ________________________________</w:t>
      </w:r>
    </w:p>
    <w:p w:rsidR="00B81178" w:rsidRDefault="00B81178" w:rsidP="00B81178">
      <w:pPr>
        <w:pStyle w:val="ConsPlusNonformat"/>
        <w:rPr>
          <w:sz w:val="18"/>
          <w:szCs w:val="18"/>
        </w:rPr>
      </w:pPr>
    </w:p>
    <w:p w:rsidR="00B81178" w:rsidRDefault="00B81178" w:rsidP="00B81178">
      <w:pPr>
        <w:pStyle w:val="ConsPlusNonformat"/>
        <w:jc w:val="center"/>
        <w:rPr>
          <w:sz w:val="18"/>
          <w:szCs w:val="18"/>
        </w:rPr>
      </w:pPr>
      <w:r>
        <w:rPr>
          <w:sz w:val="18"/>
          <w:szCs w:val="18"/>
        </w:rPr>
        <w:t>ЗАЯВЛЕНИЕ</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    В соответствии  с  </w:t>
      </w:r>
      <w:hyperlink r:id="rId27" w:history="1">
        <w:r w:rsidRPr="00FA0FCC">
          <w:rPr>
            <w:color w:val="000000"/>
            <w:sz w:val="18"/>
            <w:szCs w:val="18"/>
          </w:rPr>
          <w:t>Законом</w:t>
        </w:r>
      </w:hyperlink>
      <w:r>
        <w:rPr>
          <w:sz w:val="18"/>
          <w:szCs w:val="18"/>
        </w:rPr>
        <w:t xml:space="preserve">  Курской  области  от 13 июня 2007г. № 60-ЗКО </w:t>
      </w:r>
    </w:p>
    <w:p w:rsidR="00B81178" w:rsidRDefault="00B81178" w:rsidP="00B81178">
      <w:pPr>
        <w:pStyle w:val="ConsPlusNonformat"/>
        <w:rPr>
          <w:sz w:val="18"/>
          <w:szCs w:val="18"/>
        </w:rPr>
      </w:pPr>
      <w:r>
        <w:rPr>
          <w:sz w:val="18"/>
          <w:szCs w:val="18"/>
        </w:rPr>
        <w:t xml:space="preserve">«О муниципальной службе в Курской области» прошу приостановить (прекратить, </w:t>
      </w:r>
    </w:p>
    <w:p w:rsidR="00B81178" w:rsidRDefault="00B81178" w:rsidP="00B81178">
      <w:pPr>
        <w:pStyle w:val="ConsPlusNonformat"/>
        <w:rPr>
          <w:sz w:val="18"/>
          <w:szCs w:val="18"/>
        </w:rPr>
      </w:pPr>
      <w:r>
        <w:rPr>
          <w:sz w:val="18"/>
          <w:szCs w:val="18"/>
        </w:rPr>
        <w:t>возобновить) мне  выплату пенсии за выслугу лет на основании ___________________________________________________________________________</w:t>
      </w:r>
    </w:p>
    <w:p w:rsidR="00B81178" w:rsidRDefault="00B81178" w:rsidP="00B81178">
      <w:pPr>
        <w:pStyle w:val="ConsPlusNonformat"/>
        <w:rPr>
          <w:sz w:val="18"/>
          <w:szCs w:val="18"/>
        </w:rPr>
      </w:pPr>
      <w:r>
        <w:rPr>
          <w:sz w:val="18"/>
          <w:szCs w:val="18"/>
        </w:rPr>
        <w:t>___________________________________________________________________________</w:t>
      </w:r>
    </w:p>
    <w:p w:rsidR="00B81178" w:rsidRDefault="00B81178" w:rsidP="00B81178">
      <w:pPr>
        <w:pStyle w:val="ConsPlusNonformat"/>
        <w:rPr>
          <w:sz w:val="18"/>
          <w:szCs w:val="18"/>
        </w:rPr>
      </w:pPr>
      <w:r>
        <w:rPr>
          <w:sz w:val="18"/>
          <w:szCs w:val="18"/>
        </w:rPr>
        <w:t xml:space="preserve">    (указываются основания для приостановления, возобновления и прекращения</w:t>
      </w:r>
    </w:p>
    <w:p w:rsidR="00B81178" w:rsidRDefault="00B81178" w:rsidP="00B81178">
      <w:pPr>
        <w:pStyle w:val="ConsPlusNonformat"/>
        <w:rPr>
          <w:sz w:val="18"/>
          <w:szCs w:val="18"/>
        </w:rPr>
      </w:pPr>
      <w:r>
        <w:rPr>
          <w:sz w:val="18"/>
          <w:szCs w:val="18"/>
        </w:rPr>
        <w:t>выплаты  пенсии за выслугу лет, установленные частью 15 статьи 8 Закона</w:t>
      </w:r>
    </w:p>
    <w:p w:rsidR="00B81178" w:rsidRDefault="00B81178" w:rsidP="00B81178">
      <w:pPr>
        <w:pStyle w:val="ConsPlusNonformat"/>
        <w:rPr>
          <w:sz w:val="18"/>
          <w:szCs w:val="18"/>
        </w:rPr>
      </w:pPr>
      <w:r>
        <w:rPr>
          <w:sz w:val="18"/>
          <w:szCs w:val="18"/>
        </w:rPr>
        <w:t>Курской  области  «О муниципальной службе в Курской области»</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К заявлению прилагается: __________________________________________________</w:t>
      </w:r>
    </w:p>
    <w:p w:rsidR="00FA0FCC" w:rsidRPr="00FA0FCC" w:rsidRDefault="00FA0FCC" w:rsidP="00FA0FCC">
      <w:pPr>
        <w:pStyle w:val="ConsPlusNonformat"/>
        <w:jc w:val="both"/>
        <w:rPr>
          <w:sz w:val="18"/>
          <w:szCs w:val="18"/>
        </w:rPr>
      </w:pPr>
      <w:r w:rsidRPr="00FA0FCC">
        <w:rPr>
          <w:sz w:val="18"/>
          <w:szCs w:val="18"/>
        </w:rPr>
        <w:t>(копия  документа  о  замещении  должности (освобождении от должности),</w:t>
      </w:r>
    </w:p>
    <w:p w:rsidR="00FA0FCC" w:rsidRPr="00FA0FCC" w:rsidRDefault="00FA0FCC" w:rsidP="00FA0FCC">
      <w:pPr>
        <w:pStyle w:val="ConsPlusNonformat"/>
        <w:jc w:val="both"/>
        <w:rPr>
          <w:sz w:val="18"/>
          <w:szCs w:val="18"/>
        </w:rPr>
      </w:pPr>
      <w:r w:rsidRPr="00FA0FCC">
        <w:rPr>
          <w:sz w:val="18"/>
          <w:szCs w:val="18"/>
        </w:rPr>
        <w:t>период  нахождения  на  которой  включается  в  стаж государственной службы</w:t>
      </w:r>
    </w:p>
    <w:p w:rsidR="00FA0FCC" w:rsidRPr="00FA0FCC" w:rsidRDefault="00FA0FCC" w:rsidP="00FA0FCC">
      <w:pPr>
        <w:pStyle w:val="ConsPlusNonformat"/>
        <w:jc w:val="both"/>
        <w:rPr>
          <w:sz w:val="18"/>
          <w:szCs w:val="18"/>
        </w:rPr>
      </w:pPr>
      <w:r w:rsidRPr="00FA0FCC">
        <w:rPr>
          <w:sz w:val="18"/>
          <w:szCs w:val="18"/>
        </w:rPr>
        <w:t>(государственной  гражданской  службы),  дающий  право на пенсию за выслугу</w:t>
      </w:r>
    </w:p>
    <w:p w:rsidR="00FA0FCC" w:rsidRPr="00FA0FCC" w:rsidRDefault="00FA0FCC" w:rsidP="00FA0FCC">
      <w:pPr>
        <w:pStyle w:val="ConsPlusNonformat"/>
        <w:jc w:val="both"/>
        <w:rPr>
          <w:sz w:val="18"/>
          <w:szCs w:val="18"/>
        </w:rPr>
      </w:pPr>
      <w:r w:rsidRPr="00FA0FCC">
        <w:rPr>
          <w:sz w:val="18"/>
          <w:szCs w:val="18"/>
        </w:rPr>
        <w:t>лет,  или  о  назначении  ежемесячного пожизненного содержания, ежемесячной</w:t>
      </w:r>
    </w:p>
    <w:p w:rsidR="00FA0FCC" w:rsidRPr="00FA0FCC" w:rsidRDefault="00FA0FCC" w:rsidP="00FA0FCC">
      <w:pPr>
        <w:pStyle w:val="ConsPlusNonformat"/>
        <w:jc w:val="both"/>
        <w:rPr>
          <w:sz w:val="18"/>
          <w:szCs w:val="18"/>
        </w:rPr>
      </w:pPr>
      <w:r w:rsidRPr="00FA0FCC">
        <w:rPr>
          <w:sz w:val="18"/>
          <w:szCs w:val="18"/>
        </w:rPr>
        <w:t>доплаты к пенсии (ежемесячному пожизненному содержанию) или дополнительного</w:t>
      </w:r>
    </w:p>
    <w:p w:rsidR="00FA0FCC" w:rsidRPr="00FA0FCC" w:rsidRDefault="00FA0FCC" w:rsidP="00FA0FCC">
      <w:pPr>
        <w:pStyle w:val="ConsPlusNonformat"/>
        <w:jc w:val="both"/>
        <w:rPr>
          <w:sz w:val="18"/>
          <w:szCs w:val="18"/>
        </w:rPr>
      </w:pPr>
      <w:r w:rsidRPr="00FA0FCC">
        <w:rPr>
          <w:sz w:val="18"/>
          <w:szCs w:val="18"/>
        </w:rPr>
        <w:t>(пожизненного)   ежемесячного   материального  обеспечения,  назначаемых  и</w:t>
      </w:r>
    </w:p>
    <w:p w:rsidR="00FA0FCC" w:rsidRPr="00FA0FCC" w:rsidRDefault="00FA0FCC" w:rsidP="00FA0FCC">
      <w:pPr>
        <w:pStyle w:val="ConsPlusNonformat"/>
        <w:jc w:val="both"/>
        <w:rPr>
          <w:sz w:val="18"/>
          <w:szCs w:val="18"/>
        </w:rPr>
      </w:pPr>
      <w:r w:rsidRPr="00FA0FCC">
        <w:rPr>
          <w:sz w:val="18"/>
          <w:szCs w:val="18"/>
        </w:rPr>
        <w:t>финансируемые  за  счет  средств  федерального  бюджета  в  соответствии  с</w:t>
      </w:r>
    </w:p>
    <w:p w:rsidR="00FA0FCC" w:rsidRPr="00FA0FCC" w:rsidRDefault="00FA0FCC" w:rsidP="00FA0FCC">
      <w:pPr>
        <w:pStyle w:val="ConsPlusNonformat"/>
        <w:jc w:val="both"/>
        <w:rPr>
          <w:sz w:val="18"/>
          <w:szCs w:val="18"/>
        </w:rPr>
      </w:pPr>
      <w:r w:rsidRPr="00FA0FCC">
        <w:rPr>
          <w:sz w:val="18"/>
          <w:szCs w:val="18"/>
        </w:rPr>
        <w:t>федеральными   законами,   актами   Президента   Российской   Федерации   и</w:t>
      </w:r>
    </w:p>
    <w:p w:rsidR="00FA0FCC" w:rsidRPr="00FA0FCC" w:rsidRDefault="00FA0FCC" w:rsidP="00FA0FCC">
      <w:pPr>
        <w:pStyle w:val="ConsPlusNonformat"/>
        <w:jc w:val="both"/>
        <w:rPr>
          <w:sz w:val="18"/>
          <w:szCs w:val="18"/>
        </w:rPr>
      </w:pPr>
      <w:r w:rsidRPr="00FA0FCC">
        <w:rPr>
          <w:sz w:val="18"/>
          <w:szCs w:val="18"/>
        </w:rPr>
        <w:t>Правительства   Российской   Федерации,  а  также  пенсии  за  выслугу  лет</w:t>
      </w:r>
    </w:p>
    <w:p w:rsidR="00FA0FCC" w:rsidRPr="00FA0FCC" w:rsidRDefault="00FA0FCC" w:rsidP="00FA0FCC">
      <w:pPr>
        <w:pStyle w:val="ConsPlusNonformat"/>
        <w:jc w:val="both"/>
        <w:rPr>
          <w:sz w:val="18"/>
          <w:szCs w:val="18"/>
        </w:rPr>
      </w:pPr>
      <w:r w:rsidRPr="00FA0FCC">
        <w:rPr>
          <w:sz w:val="18"/>
          <w:szCs w:val="18"/>
        </w:rPr>
        <w:t>(ежемесячной   доплаты   к   пенсии,   иных   выплат)   в   соответствии  с</w:t>
      </w:r>
    </w:p>
    <w:p w:rsidR="00FA0FCC" w:rsidRPr="00FA0FCC" w:rsidRDefault="00FA0FCC" w:rsidP="00FA0FCC">
      <w:pPr>
        <w:pStyle w:val="ConsPlusNonformat"/>
        <w:jc w:val="both"/>
        <w:rPr>
          <w:sz w:val="18"/>
          <w:szCs w:val="18"/>
        </w:rPr>
      </w:pPr>
      <w:r w:rsidRPr="00FA0FCC">
        <w:rPr>
          <w:sz w:val="18"/>
          <w:szCs w:val="18"/>
        </w:rPr>
        <w:t>законодательством   Курской   области   или   других  субъектов  Российской</w:t>
      </w:r>
    </w:p>
    <w:p w:rsidR="00FA0FCC" w:rsidRPr="00FA0FCC" w:rsidRDefault="00FA0FCC" w:rsidP="00FA0FCC">
      <w:pPr>
        <w:pStyle w:val="ConsPlusNonformat"/>
        <w:jc w:val="both"/>
        <w:rPr>
          <w:sz w:val="18"/>
          <w:szCs w:val="18"/>
        </w:rPr>
      </w:pPr>
      <w:r w:rsidRPr="00FA0FCC">
        <w:rPr>
          <w:sz w:val="18"/>
          <w:szCs w:val="18"/>
        </w:rPr>
        <w:t>Федерации,  уставом  муниципального образования или актами органов местного</w:t>
      </w:r>
    </w:p>
    <w:p w:rsidR="00FA0FCC" w:rsidRPr="00FA0FCC" w:rsidRDefault="00FA0FCC" w:rsidP="00FA0FCC">
      <w:pPr>
        <w:pStyle w:val="ConsPlusNonformat"/>
        <w:jc w:val="both"/>
        <w:rPr>
          <w:sz w:val="18"/>
          <w:szCs w:val="18"/>
        </w:rPr>
      </w:pPr>
      <w:r w:rsidRPr="00FA0FCC">
        <w:rPr>
          <w:sz w:val="18"/>
          <w:szCs w:val="18"/>
        </w:rPr>
        <w:t>самоуправления  в  связи  с  замещением  государственных должностей Курской</w:t>
      </w:r>
    </w:p>
    <w:p w:rsidR="00FA0FCC" w:rsidRPr="00FA0FCC" w:rsidRDefault="00FA0FCC" w:rsidP="00FA0FCC">
      <w:pPr>
        <w:pStyle w:val="ConsPlusNonformat"/>
        <w:jc w:val="both"/>
        <w:rPr>
          <w:sz w:val="18"/>
          <w:szCs w:val="18"/>
        </w:rPr>
      </w:pPr>
      <w:r w:rsidRPr="00FA0FCC">
        <w:rPr>
          <w:sz w:val="18"/>
          <w:szCs w:val="18"/>
        </w:rPr>
        <w:t>области   или  других  субъектов  Российской  Федерации  или  муниципальных</w:t>
      </w:r>
    </w:p>
    <w:p w:rsidR="00FA0FCC" w:rsidRPr="00FA0FCC" w:rsidRDefault="00FA0FCC" w:rsidP="00FA0FCC">
      <w:pPr>
        <w:pStyle w:val="ConsPlusNonformat"/>
        <w:jc w:val="both"/>
        <w:rPr>
          <w:sz w:val="18"/>
          <w:szCs w:val="18"/>
        </w:rPr>
      </w:pPr>
      <w:r w:rsidRPr="00FA0FCC">
        <w:rPr>
          <w:sz w:val="18"/>
          <w:szCs w:val="18"/>
        </w:rPr>
        <w:t>должностей  либо  в связи с прохождением государственной гражданской службы</w:t>
      </w:r>
    </w:p>
    <w:p w:rsidR="00FA0FCC" w:rsidRPr="00D67B10" w:rsidRDefault="00FA0FCC" w:rsidP="00FA0FCC">
      <w:pPr>
        <w:pStyle w:val="ConsPlusNonformat"/>
        <w:jc w:val="both"/>
        <w:rPr>
          <w:sz w:val="18"/>
          <w:szCs w:val="18"/>
        </w:rPr>
      </w:pPr>
      <w:r w:rsidRPr="00FA0FCC">
        <w:rPr>
          <w:sz w:val="18"/>
          <w:szCs w:val="18"/>
        </w:rPr>
        <w:t>Курской области или других субъектов Российской Федерации</w:t>
      </w:r>
      <w:r>
        <w:t xml:space="preserve"> </w:t>
      </w:r>
      <w:r w:rsidRPr="00D67B10">
        <w:rPr>
          <w:sz w:val="18"/>
          <w:szCs w:val="18"/>
        </w:rPr>
        <w:t>или муниципальной</w:t>
      </w:r>
    </w:p>
    <w:p w:rsidR="00FA0FCC" w:rsidRPr="00D67B10" w:rsidRDefault="00FA0FCC" w:rsidP="00FA0FCC">
      <w:pPr>
        <w:pStyle w:val="ConsPlusNonformat"/>
        <w:jc w:val="both"/>
        <w:rPr>
          <w:sz w:val="18"/>
          <w:szCs w:val="18"/>
        </w:rPr>
      </w:pPr>
      <w:r w:rsidRPr="00D67B10">
        <w:rPr>
          <w:sz w:val="18"/>
          <w:szCs w:val="18"/>
        </w:rPr>
        <w:t>службы)</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"__" ________ ____ г. _____________________</w:t>
      </w:r>
    </w:p>
    <w:p w:rsidR="00B81178" w:rsidRDefault="00B81178" w:rsidP="00B81178">
      <w:pPr>
        <w:pStyle w:val="ConsPlusNonformat"/>
        <w:rPr>
          <w:sz w:val="18"/>
          <w:szCs w:val="18"/>
        </w:rPr>
      </w:pPr>
      <w:r>
        <w:rPr>
          <w:sz w:val="18"/>
          <w:szCs w:val="18"/>
        </w:rPr>
        <w:t xml:space="preserve">                       (подпись заявителя)</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Заявление</w:t>
      </w:r>
    </w:p>
    <w:p w:rsidR="00B81178" w:rsidRDefault="00B81178" w:rsidP="00B81178">
      <w:pPr>
        <w:pStyle w:val="ConsPlusNonformat"/>
        <w:rPr>
          <w:sz w:val="18"/>
          <w:szCs w:val="18"/>
        </w:rPr>
      </w:pPr>
      <w:r>
        <w:rPr>
          <w:sz w:val="18"/>
          <w:szCs w:val="18"/>
        </w:rPr>
        <w:t>зарегистрировано ______________ ____ г.</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Место для печати Администрации </w:t>
      </w:r>
    </w:p>
    <w:p w:rsidR="006B7D67" w:rsidRDefault="00D3708A" w:rsidP="00B81178">
      <w:pPr>
        <w:pStyle w:val="ConsPlusNonformat"/>
        <w:rPr>
          <w:sz w:val="18"/>
          <w:szCs w:val="18"/>
        </w:rPr>
      </w:pPr>
      <w:r>
        <w:rPr>
          <w:sz w:val="18"/>
          <w:szCs w:val="18"/>
        </w:rPr>
        <w:t>Уланковского</w:t>
      </w:r>
      <w:r w:rsidR="006B7D67">
        <w:rPr>
          <w:sz w:val="18"/>
          <w:szCs w:val="18"/>
        </w:rPr>
        <w:t xml:space="preserve"> сельсовета </w:t>
      </w:r>
    </w:p>
    <w:p w:rsidR="00B81178" w:rsidRDefault="00B81178" w:rsidP="00B81178">
      <w:pPr>
        <w:pStyle w:val="ConsPlusNonformat"/>
        <w:rPr>
          <w:sz w:val="18"/>
          <w:szCs w:val="18"/>
        </w:rPr>
      </w:pPr>
      <w:r>
        <w:rPr>
          <w:sz w:val="18"/>
          <w:szCs w:val="18"/>
        </w:rPr>
        <w:t>Суджанского района Курской области          _______________________________</w:t>
      </w:r>
    </w:p>
    <w:p w:rsidR="00B81178" w:rsidRDefault="00B81178" w:rsidP="00B81178">
      <w:pPr>
        <w:pStyle w:val="ConsPlusNonformat"/>
        <w:ind w:left="4680"/>
        <w:rPr>
          <w:sz w:val="18"/>
          <w:szCs w:val="18"/>
        </w:rPr>
      </w:pPr>
      <w:r>
        <w:rPr>
          <w:sz w:val="18"/>
          <w:szCs w:val="18"/>
        </w:rPr>
        <w:t xml:space="preserve">                                            (подпись, инициалы, фамилия и</w:t>
      </w:r>
    </w:p>
    <w:p w:rsidR="00B81178" w:rsidRDefault="00B81178" w:rsidP="00B81178">
      <w:pPr>
        <w:pStyle w:val="ConsPlusNonformat"/>
        <w:ind w:left="4680"/>
        <w:rPr>
          <w:sz w:val="18"/>
          <w:szCs w:val="18"/>
        </w:rPr>
      </w:pPr>
      <w:r>
        <w:rPr>
          <w:sz w:val="18"/>
          <w:szCs w:val="18"/>
        </w:rPr>
        <w:t xml:space="preserve">должность кадрового </w:t>
      </w:r>
      <w:r w:rsidR="00783C49">
        <w:rPr>
          <w:sz w:val="18"/>
          <w:szCs w:val="18"/>
        </w:rPr>
        <w:t xml:space="preserve">работника </w:t>
      </w:r>
      <w:r>
        <w:rPr>
          <w:sz w:val="18"/>
          <w:szCs w:val="18"/>
        </w:rPr>
        <w:t xml:space="preserve">Администрации </w:t>
      </w:r>
      <w:r w:rsidR="006B7D67">
        <w:rPr>
          <w:sz w:val="18"/>
          <w:szCs w:val="18"/>
        </w:rPr>
        <w:t>сельсовета</w:t>
      </w:r>
      <w:r>
        <w:rPr>
          <w:sz w:val="18"/>
          <w:szCs w:val="18"/>
        </w:rPr>
        <w:t>, уполномоченного регистрировать заявления)</w:t>
      </w:r>
    </w:p>
    <w:p w:rsidR="00B81178" w:rsidRDefault="00B81178" w:rsidP="00B81178">
      <w:pPr>
        <w:pStyle w:val="ConsPlusNormal"/>
        <w:ind w:firstLine="540"/>
        <w:jc w:val="both"/>
        <w:rPr>
          <w:sz w:val="18"/>
          <w:szCs w:val="18"/>
        </w:rPr>
      </w:pPr>
    </w:p>
    <w:p w:rsidR="00B81178" w:rsidRDefault="00B81178" w:rsidP="00B81178">
      <w:pPr>
        <w:pStyle w:val="ConsPlusNormal"/>
        <w:ind w:firstLine="540"/>
        <w:jc w:val="both"/>
        <w:rPr>
          <w:sz w:val="18"/>
          <w:szCs w:val="18"/>
        </w:rPr>
      </w:pPr>
    </w:p>
    <w:p w:rsidR="00B81178" w:rsidRDefault="00B81178" w:rsidP="00B81178"/>
    <w:p w:rsidR="00B81178" w:rsidRDefault="00B81178" w:rsidP="0020561D">
      <w:pPr>
        <w:tabs>
          <w:tab w:val="left" w:pos="-3240"/>
        </w:tabs>
        <w:jc w:val="both"/>
      </w:pPr>
    </w:p>
    <w:p w:rsidR="0020561D" w:rsidRDefault="0020561D" w:rsidP="0020561D">
      <w:pPr>
        <w:tabs>
          <w:tab w:val="left" w:pos="-3240"/>
        </w:tabs>
        <w:jc w:val="both"/>
      </w:pPr>
    </w:p>
    <w:p w:rsidR="000374D3" w:rsidRDefault="000374D3" w:rsidP="0020561D">
      <w:pPr>
        <w:tabs>
          <w:tab w:val="left" w:pos="-3240"/>
        </w:tabs>
        <w:jc w:val="both"/>
      </w:pPr>
    </w:p>
    <w:p w:rsidR="000374D3" w:rsidRDefault="000374D3" w:rsidP="0020561D">
      <w:pPr>
        <w:tabs>
          <w:tab w:val="left" w:pos="-3240"/>
        </w:tabs>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Pr="0020561D" w:rsidRDefault="00B81178" w:rsidP="00B81178">
      <w:pPr>
        <w:pStyle w:val="ConsPlusNormal"/>
        <w:jc w:val="right"/>
        <w:outlineLvl w:val="0"/>
        <w:rPr>
          <w:sz w:val="18"/>
          <w:szCs w:val="18"/>
        </w:rPr>
      </w:pPr>
      <w:r w:rsidRPr="0020561D">
        <w:rPr>
          <w:sz w:val="18"/>
          <w:szCs w:val="18"/>
        </w:rPr>
        <w:t>Приложение N 9</w:t>
      </w:r>
    </w:p>
    <w:p w:rsidR="00FD785F" w:rsidRPr="0020561D" w:rsidRDefault="00A75250" w:rsidP="00FD785F">
      <w:pPr>
        <w:pStyle w:val="ConsPlusNormal"/>
        <w:ind w:left="5760"/>
        <w:jc w:val="right"/>
        <w:rPr>
          <w:sz w:val="18"/>
          <w:szCs w:val="18"/>
        </w:rPr>
      </w:pPr>
      <w:r w:rsidRPr="00516B12">
        <w:rPr>
          <w:rFonts w:ascii="Times New Roman" w:hAnsi="Times New Roman" w:cs="Times New Roman"/>
          <w:sz w:val="18"/>
          <w:szCs w:val="18"/>
        </w:rPr>
        <w:t xml:space="preserve">к Правилам обращения за  пенсией за выслугу лет </w:t>
      </w:r>
      <w:r>
        <w:rPr>
          <w:rFonts w:ascii="Times New Roman" w:hAnsi="Times New Roman" w:cs="Times New Roman"/>
          <w:sz w:val="18"/>
          <w:szCs w:val="18"/>
        </w:rPr>
        <w:t>муниципальным служащим</w:t>
      </w:r>
      <w:r w:rsidRPr="00516B12">
        <w:rPr>
          <w:rFonts w:ascii="Times New Roman" w:hAnsi="Times New Roman" w:cs="Times New Roman"/>
          <w:sz w:val="18"/>
          <w:szCs w:val="18"/>
        </w:rPr>
        <w:t xml:space="preserve">  муниципальной службы Администрации </w:t>
      </w:r>
      <w:r w:rsidR="00D3708A">
        <w:rPr>
          <w:rFonts w:ascii="Times New Roman" w:hAnsi="Times New Roman" w:cs="Times New Roman"/>
          <w:sz w:val="18"/>
          <w:szCs w:val="18"/>
        </w:rPr>
        <w:t>Уланковского</w:t>
      </w:r>
      <w:r>
        <w:rPr>
          <w:rFonts w:ascii="Times New Roman" w:hAnsi="Times New Roman" w:cs="Times New Roman"/>
          <w:sz w:val="18"/>
          <w:szCs w:val="18"/>
        </w:rPr>
        <w:t xml:space="preserve"> сельсовета </w:t>
      </w:r>
      <w:r w:rsidRPr="00516B12">
        <w:rPr>
          <w:rFonts w:ascii="Times New Roman" w:hAnsi="Times New Roman" w:cs="Times New Roman"/>
          <w:sz w:val="18"/>
          <w:szCs w:val="18"/>
        </w:rPr>
        <w:t>Суджанского района</w:t>
      </w:r>
      <w:r w:rsidR="003C04F8">
        <w:rPr>
          <w:rFonts w:ascii="Times New Roman" w:hAnsi="Times New Roman" w:cs="Times New Roman"/>
          <w:sz w:val="18"/>
          <w:szCs w:val="18"/>
        </w:rPr>
        <w:t xml:space="preserve"> </w:t>
      </w:r>
      <w:r w:rsidRPr="00516B12">
        <w:rPr>
          <w:rFonts w:ascii="Times New Roman" w:hAnsi="Times New Roman" w:cs="Times New Roman"/>
          <w:sz w:val="18"/>
          <w:szCs w:val="18"/>
        </w:rPr>
        <w:t>, ее назначения, перерасчета размера выплаты, индексации и ведения пенсионной документации</w:t>
      </w:r>
    </w:p>
    <w:p w:rsidR="00B81178" w:rsidRDefault="00B81178" w:rsidP="00B81178">
      <w:pPr>
        <w:pStyle w:val="ConsPlusNormal"/>
        <w:jc w:val="center"/>
      </w:pPr>
    </w:p>
    <w:p w:rsidR="0020561D" w:rsidRPr="00416988" w:rsidRDefault="0020561D" w:rsidP="0020561D">
      <w:pPr>
        <w:spacing w:line="264" w:lineRule="auto"/>
        <w:jc w:val="center"/>
        <w:outlineLvl w:val="0"/>
        <w:rPr>
          <w:bCs/>
          <w:color w:val="000000"/>
          <w:spacing w:val="-10"/>
          <w:sz w:val="20"/>
          <w:szCs w:val="20"/>
          <w:lang w:bidi="ru-RU"/>
        </w:rPr>
      </w:pPr>
      <w:r w:rsidRPr="00416988">
        <w:rPr>
          <w:bCs/>
          <w:color w:val="000000"/>
          <w:spacing w:val="-10"/>
          <w:sz w:val="20"/>
          <w:szCs w:val="20"/>
          <w:lang w:bidi="ru-RU"/>
        </w:rPr>
        <w:t xml:space="preserve">АДМИНИСТРАЦИЯ </w:t>
      </w:r>
      <w:r w:rsidR="00D3708A">
        <w:rPr>
          <w:bCs/>
          <w:color w:val="000000"/>
          <w:spacing w:val="-10"/>
          <w:sz w:val="20"/>
          <w:szCs w:val="20"/>
          <w:lang w:bidi="ru-RU"/>
        </w:rPr>
        <w:t>УЛАНКОВСКОГО</w:t>
      </w:r>
      <w:r w:rsidR="006B7D67">
        <w:rPr>
          <w:bCs/>
          <w:color w:val="000000"/>
          <w:spacing w:val="-10"/>
          <w:sz w:val="20"/>
          <w:szCs w:val="20"/>
          <w:lang w:bidi="ru-RU"/>
        </w:rPr>
        <w:t xml:space="preserve"> СЕЛЬСОВЕТА </w:t>
      </w:r>
      <w:r w:rsidRPr="00416988">
        <w:rPr>
          <w:bCs/>
          <w:color w:val="000000"/>
          <w:spacing w:val="-10"/>
          <w:sz w:val="20"/>
          <w:szCs w:val="20"/>
          <w:lang w:bidi="ru-RU"/>
        </w:rPr>
        <w:t>СУДЖАНСКОГО РАЙОНА</w:t>
      </w:r>
    </w:p>
    <w:p w:rsidR="0020561D" w:rsidRPr="00416988" w:rsidRDefault="0020561D" w:rsidP="0020561D">
      <w:pPr>
        <w:spacing w:line="288" w:lineRule="auto"/>
        <w:jc w:val="center"/>
        <w:outlineLvl w:val="0"/>
        <w:rPr>
          <w:bCs/>
          <w:color w:val="000000"/>
          <w:spacing w:val="-10"/>
          <w:sz w:val="20"/>
          <w:szCs w:val="20"/>
          <w:lang w:bidi="ru-RU"/>
        </w:rPr>
      </w:pPr>
      <w:r w:rsidRPr="00416988">
        <w:rPr>
          <w:bCs/>
          <w:color w:val="000000"/>
          <w:spacing w:val="-10"/>
          <w:sz w:val="20"/>
          <w:szCs w:val="20"/>
          <w:lang w:bidi="ru-RU"/>
        </w:rPr>
        <w:t>КУРСКОЙ ОБЛАСТИ</w:t>
      </w:r>
    </w:p>
    <w:p w:rsidR="0020561D" w:rsidRPr="00416988" w:rsidRDefault="0020561D" w:rsidP="0020561D">
      <w:pPr>
        <w:spacing w:line="288" w:lineRule="auto"/>
        <w:jc w:val="center"/>
        <w:outlineLvl w:val="0"/>
        <w:rPr>
          <w:bCs/>
          <w:color w:val="000000"/>
          <w:spacing w:val="80"/>
          <w:sz w:val="20"/>
          <w:szCs w:val="20"/>
          <w:lang w:bidi="ru-RU"/>
        </w:rPr>
      </w:pPr>
      <w:r w:rsidRPr="00416988">
        <w:rPr>
          <w:bCs/>
          <w:color w:val="000000"/>
          <w:spacing w:val="80"/>
          <w:sz w:val="20"/>
          <w:szCs w:val="20"/>
          <w:lang w:bidi="ru-RU"/>
        </w:rPr>
        <w:t>РАСПОРЯЖЕНИЕ</w:t>
      </w:r>
    </w:p>
    <w:p w:rsidR="0020561D" w:rsidRDefault="0020561D" w:rsidP="0020561D">
      <w:pPr>
        <w:ind w:left="-426"/>
        <w:jc w:val="center"/>
        <w:outlineLvl w:val="0"/>
        <w:rPr>
          <w:bCs/>
          <w:color w:val="000000"/>
          <w:spacing w:val="-10"/>
          <w:sz w:val="36"/>
          <w:szCs w:val="36"/>
          <w:lang w:bidi="ru-RU"/>
        </w:rPr>
      </w:pPr>
    </w:p>
    <w:p w:rsidR="0020561D" w:rsidRPr="00416988" w:rsidRDefault="0020561D" w:rsidP="0020561D">
      <w:pPr>
        <w:jc w:val="center"/>
        <w:rPr>
          <w:rFonts w:eastAsia="Arial Unicode MS"/>
          <w:color w:val="000000"/>
          <w:sz w:val="20"/>
          <w:szCs w:val="20"/>
          <w:lang w:bidi="ru-RU"/>
        </w:rPr>
      </w:pPr>
      <w:r w:rsidRPr="00416988">
        <w:rPr>
          <w:rFonts w:eastAsia="Arial Unicode MS"/>
          <w:color w:val="000000"/>
          <w:sz w:val="20"/>
          <w:szCs w:val="20"/>
          <w:lang w:bidi="ru-RU"/>
        </w:rPr>
        <w:t>от _______________                                                       №__________</w:t>
      </w:r>
    </w:p>
    <w:p w:rsidR="00B81178" w:rsidRDefault="00B81178" w:rsidP="00B81178">
      <w:pPr>
        <w:pStyle w:val="ConsPlusNonformat"/>
        <w:rPr>
          <w:sz w:val="18"/>
          <w:szCs w:val="18"/>
        </w:rPr>
      </w:pPr>
    </w:p>
    <w:p w:rsidR="00B81178" w:rsidRDefault="0020561D" w:rsidP="00B81178">
      <w:pPr>
        <w:pStyle w:val="ConsPlusNonformat"/>
        <w:rPr>
          <w:sz w:val="18"/>
          <w:szCs w:val="18"/>
        </w:rPr>
      </w:pPr>
      <w:r>
        <w:rPr>
          <w:sz w:val="18"/>
          <w:szCs w:val="18"/>
        </w:rPr>
        <w:t xml:space="preserve">                      </w:t>
      </w:r>
      <w:r w:rsidR="00B81178">
        <w:rPr>
          <w:sz w:val="18"/>
          <w:szCs w:val="18"/>
        </w:rPr>
        <w:t>Об изменении размера пенсии за выслугу лет</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    В соответствии с _____________________________________________________,</w:t>
      </w:r>
    </w:p>
    <w:p w:rsidR="0020561D" w:rsidRDefault="00B81178" w:rsidP="00B81178">
      <w:pPr>
        <w:pStyle w:val="ConsPlusNonformat"/>
        <w:rPr>
          <w:sz w:val="18"/>
          <w:szCs w:val="18"/>
        </w:rPr>
      </w:pPr>
      <w:r>
        <w:rPr>
          <w:sz w:val="18"/>
          <w:szCs w:val="18"/>
        </w:rPr>
        <w:t>(нормативный</w:t>
      </w:r>
      <w:r w:rsidR="0020561D">
        <w:rPr>
          <w:sz w:val="18"/>
          <w:szCs w:val="18"/>
        </w:rPr>
        <w:t xml:space="preserve"> </w:t>
      </w:r>
      <w:r>
        <w:rPr>
          <w:sz w:val="18"/>
          <w:szCs w:val="18"/>
        </w:rPr>
        <w:t xml:space="preserve">акт органа местного самоуправления </w:t>
      </w:r>
      <w:r w:rsidR="00D3708A">
        <w:rPr>
          <w:sz w:val="18"/>
          <w:szCs w:val="18"/>
        </w:rPr>
        <w:t>Уланковского</w:t>
      </w:r>
      <w:r w:rsidR="006B7D67">
        <w:rPr>
          <w:sz w:val="18"/>
          <w:szCs w:val="18"/>
        </w:rPr>
        <w:t xml:space="preserve"> сельсовета </w:t>
      </w:r>
      <w:r>
        <w:rPr>
          <w:sz w:val="18"/>
          <w:szCs w:val="18"/>
        </w:rPr>
        <w:t xml:space="preserve">Суджанского района  Курской </w:t>
      </w:r>
    </w:p>
    <w:p w:rsidR="00B81178" w:rsidRDefault="00B81178" w:rsidP="0020561D">
      <w:pPr>
        <w:pStyle w:val="ConsPlusNonformat"/>
        <w:rPr>
          <w:sz w:val="18"/>
          <w:szCs w:val="18"/>
        </w:rPr>
      </w:pPr>
      <w:r>
        <w:rPr>
          <w:sz w:val="18"/>
          <w:szCs w:val="18"/>
        </w:rPr>
        <w:t xml:space="preserve"> области об индексации пенсии за выслугу лет</w:t>
      </w:r>
      <w:r w:rsidR="0020561D">
        <w:rPr>
          <w:sz w:val="18"/>
          <w:szCs w:val="18"/>
        </w:rPr>
        <w:t>)</w:t>
      </w:r>
    </w:p>
    <w:p w:rsidR="0020561D" w:rsidRDefault="0020561D" w:rsidP="00B81178">
      <w:pPr>
        <w:pStyle w:val="ConsPlusNonformat"/>
        <w:rPr>
          <w:sz w:val="18"/>
          <w:szCs w:val="18"/>
        </w:rPr>
      </w:pPr>
    </w:p>
    <w:p w:rsidR="00B81178" w:rsidRDefault="00B81178" w:rsidP="00B81178">
      <w:pPr>
        <w:pStyle w:val="ConsPlusNonformat"/>
        <w:rPr>
          <w:sz w:val="18"/>
          <w:szCs w:val="18"/>
        </w:rPr>
      </w:pPr>
      <w:r>
        <w:rPr>
          <w:sz w:val="18"/>
          <w:szCs w:val="18"/>
        </w:rPr>
        <w:t>с ___________________ выплачивать _________________________________________</w:t>
      </w:r>
    </w:p>
    <w:p w:rsidR="00B81178" w:rsidRDefault="00B81178" w:rsidP="00B81178">
      <w:pPr>
        <w:pStyle w:val="ConsPlusNonformat"/>
        <w:rPr>
          <w:sz w:val="18"/>
          <w:szCs w:val="18"/>
        </w:rPr>
      </w:pPr>
      <w:r>
        <w:rPr>
          <w:sz w:val="18"/>
          <w:szCs w:val="18"/>
        </w:rPr>
        <w:t xml:space="preserve">  (число, месяц, год)                  (фамилия, имя, отчество)</w:t>
      </w:r>
    </w:p>
    <w:p w:rsidR="00B81178" w:rsidRDefault="00B81178" w:rsidP="00B81178">
      <w:pPr>
        <w:pStyle w:val="ConsPlusNonformat"/>
        <w:rPr>
          <w:sz w:val="18"/>
          <w:szCs w:val="18"/>
        </w:rPr>
      </w:pPr>
    </w:p>
    <w:p w:rsidR="0020561D" w:rsidRDefault="00B81178" w:rsidP="0020561D">
      <w:pPr>
        <w:pStyle w:val="ConsPlusNonformat"/>
        <w:rPr>
          <w:sz w:val="18"/>
          <w:szCs w:val="18"/>
        </w:rPr>
      </w:pPr>
      <w:r>
        <w:rPr>
          <w:sz w:val="18"/>
          <w:szCs w:val="18"/>
        </w:rPr>
        <w:t xml:space="preserve">пенсию за выслугу лет </w:t>
      </w:r>
      <w:r w:rsidR="0020561D">
        <w:rPr>
          <w:sz w:val="18"/>
          <w:szCs w:val="18"/>
        </w:rPr>
        <w:t>в размере ____ руб. ____ коп.</w:t>
      </w:r>
    </w:p>
    <w:p w:rsidR="0020561D" w:rsidRDefault="0020561D" w:rsidP="0020561D">
      <w:pPr>
        <w:pStyle w:val="ConsPlusNonformat"/>
        <w:rPr>
          <w:sz w:val="18"/>
          <w:szCs w:val="18"/>
        </w:rPr>
      </w:pPr>
    </w:p>
    <w:p w:rsidR="0020561D" w:rsidRDefault="0020561D" w:rsidP="0020561D">
      <w:pPr>
        <w:pStyle w:val="ConsPlusNonformat"/>
        <w:rPr>
          <w:sz w:val="18"/>
          <w:szCs w:val="18"/>
        </w:rPr>
      </w:pPr>
    </w:p>
    <w:p w:rsidR="0020561D" w:rsidRDefault="0020561D" w:rsidP="0020561D">
      <w:pPr>
        <w:pStyle w:val="ConsPlusNonformat"/>
        <w:rPr>
          <w:sz w:val="18"/>
          <w:szCs w:val="18"/>
        </w:rPr>
      </w:pPr>
    </w:p>
    <w:p w:rsidR="00B81178" w:rsidRDefault="00B81178" w:rsidP="00B81178">
      <w:pPr>
        <w:pStyle w:val="ConsPlusNonformat"/>
        <w:rPr>
          <w:sz w:val="18"/>
          <w:szCs w:val="18"/>
        </w:rPr>
      </w:pPr>
    </w:p>
    <w:p w:rsidR="00B81178" w:rsidRDefault="006B7D67" w:rsidP="00B81178">
      <w:pPr>
        <w:pStyle w:val="ConsPlusNonformat"/>
        <w:rPr>
          <w:sz w:val="18"/>
          <w:szCs w:val="18"/>
        </w:rPr>
      </w:pPr>
      <w:r>
        <w:rPr>
          <w:sz w:val="18"/>
          <w:szCs w:val="18"/>
        </w:rPr>
        <w:t xml:space="preserve">Глава </w:t>
      </w:r>
      <w:r w:rsidR="00D3708A">
        <w:rPr>
          <w:sz w:val="18"/>
          <w:szCs w:val="18"/>
        </w:rPr>
        <w:t>Уланковского</w:t>
      </w:r>
      <w:r>
        <w:rPr>
          <w:sz w:val="18"/>
          <w:szCs w:val="18"/>
        </w:rPr>
        <w:t xml:space="preserve"> сельсовета</w:t>
      </w:r>
      <w:r w:rsidR="0020561D">
        <w:rPr>
          <w:sz w:val="18"/>
          <w:szCs w:val="18"/>
        </w:rPr>
        <w:t xml:space="preserve">                </w:t>
      </w:r>
      <w:r>
        <w:rPr>
          <w:sz w:val="18"/>
          <w:szCs w:val="18"/>
        </w:rPr>
        <w:t xml:space="preserve">          </w:t>
      </w:r>
      <w:r w:rsidR="0020561D">
        <w:rPr>
          <w:sz w:val="18"/>
          <w:szCs w:val="18"/>
        </w:rPr>
        <w:t xml:space="preserve"> __</w:t>
      </w:r>
      <w:r w:rsidR="00B81178">
        <w:rPr>
          <w:sz w:val="18"/>
          <w:szCs w:val="18"/>
        </w:rPr>
        <w:t>__________________</w:t>
      </w:r>
    </w:p>
    <w:p w:rsidR="00B81178" w:rsidRDefault="00B81178" w:rsidP="00B81178">
      <w:pPr>
        <w:pStyle w:val="ConsPlusNonformat"/>
        <w:rPr>
          <w:sz w:val="18"/>
          <w:szCs w:val="18"/>
        </w:rPr>
      </w:pPr>
      <w:r>
        <w:rPr>
          <w:sz w:val="18"/>
          <w:szCs w:val="18"/>
        </w:rPr>
        <w:t xml:space="preserve">              </w:t>
      </w:r>
      <w:r w:rsidR="0020561D">
        <w:rPr>
          <w:sz w:val="18"/>
          <w:szCs w:val="18"/>
        </w:rPr>
        <w:t xml:space="preserve">                                            (</w:t>
      </w:r>
      <w:r>
        <w:rPr>
          <w:sz w:val="18"/>
          <w:szCs w:val="18"/>
        </w:rPr>
        <w:t>инициалы, фамилия)</w:t>
      </w:r>
    </w:p>
    <w:p w:rsidR="00B81178" w:rsidRDefault="00B81178" w:rsidP="00B81178">
      <w:pPr>
        <w:pStyle w:val="ConsPlusNonformat"/>
        <w:rPr>
          <w:sz w:val="18"/>
          <w:szCs w:val="18"/>
        </w:rPr>
      </w:pPr>
    </w:p>
    <w:p w:rsidR="00B81178" w:rsidRDefault="00B81178" w:rsidP="00B81178">
      <w:pPr>
        <w:pStyle w:val="ConsPlusNonformat"/>
        <w:rPr>
          <w:sz w:val="18"/>
          <w:szCs w:val="18"/>
        </w:rPr>
      </w:pPr>
      <w:r>
        <w:rPr>
          <w:sz w:val="18"/>
          <w:szCs w:val="18"/>
        </w:rPr>
        <w:t xml:space="preserve">                                         </w:t>
      </w:r>
    </w:p>
    <w:p w:rsidR="00B81178" w:rsidRDefault="00B81178" w:rsidP="00B81178">
      <w:pPr>
        <w:pStyle w:val="ConsPlusNormal"/>
        <w:ind w:firstLine="540"/>
        <w:jc w:val="both"/>
        <w:rPr>
          <w:sz w:val="18"/>
          <w:szCs w:val="18"/>
        </w:rPr>
      </w:pPr>
    </w:p>
    <w:p w:rsidR="00B81178" w:rsidRDefault="00B81178" w:rsidP="00B81178">
      <w:pPr>
        <w:pStyle w:val="ConsPlusNormal"/>
        <w:ind w:firstLine="540"/>
        <w:jc w:val="both"/>
        <w:rPr>
          <w:sz w:val="18"/>
          <w:szCs w:val="18"/>
        </w:rPr>
      </w:pPr>
    </w:p>
    <w:p w:rsidR="00B81178" w:rsidRDefault="00B81178" w:rsidP="00B81178"/>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B81178" w:rsidRDefault="00B81178" w:rsidP="00B81178">
      <w:pPr>
        <w:tabs>
          <w:tab w:val="left" w:pos="-3240"/>
        </w:tabs>
        <w:ind w:firstLine="900"/>
        <w:jc w:val="both"/>
      </w:pPr>
    </w:p>
    <w:p w:rsidR="001B1F3A" w:rsidRDefault="001B1F3A" w:rsidP="001B1F3A">
      <w:pPr>
        <w:ind w:left="4920"/>
      </w:pPr>
    </w:p>
    <w:p w:rsidR="001B1F3A" w:rsidRDefault="001B1F3A" w:rsidP="001B1F3A">
      <w:pPr>
        <w:ind w:left="4920"/>
      </w:pPr>
    </w:p>
    <w:p w:rsidR="001B1F3A" w:rsidRDefault="001B1F3A" w:rsidP="001B1F3A">
      <w:pPr>
        <w:ind w:left="4920"/>
      </w:pPr>
    </w:p>
    <w:p w:rsidR="001B1F3A" w:rsidRDefault="001B1F3A" w:rsidP="001B1F3A">
      <w:pPr>
        <w:ind w:left="4920"/>
      </w:pPr>
    </w:p>
    <w:p w:rsidR="001B1F3A" w:rsidRDefault="001B1F3A" w:rsidP="001B1F3A">
      <w:pPr>
        <w:ind w:left="4920"/>
      </w:pPr>
    </w:p>
    <w:p w:rsidR="00022B49" w:rsidRDefault="00022B49" w:rsidP="00275817">
      <w:pPr>
        <w:tabs>
          <w:tab w:val="left" w:pos="8901"/>
        </w:tabs>
        <w:ind w:right="-30" w:firstLine="851"/>
        <w:jc w:val="both"/>
      </w:pPr>
    </w:p>
    <w:sectPr w:rsidR="00022B49" w:rsidSect="002C3F9B">
      <w:pgSz w:w="11906" w:h="16838"/>
      <w:pgMar w:top="539" w:right="850" w:bottom="36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130E" w:rsidRDefault="008C130E">
      <w:r>
        <w:separator/>
      </w:r>
    </w:p>
  </w:endnote>
  <w:endnote w:type="continuationSeparator" w:id="1">
    <w:p w:rsidR="008C130E" w:rsidRDefault="008C1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130E" w:rsidRDefault="008C130E">
      <w:r>
        <w:separator/>
      </w:r>
    </w:p>
  </w:footnote>
  <w:footnote w:type="continuationSeparator" w:id="1">
    <w:p w:rsidR="008C130E" w:rsidRDefault="008C1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C50" w:rsidRDefault="00F41C50" w:rsidP="00F41C5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41C50" w:rsidRDefault="00F41C5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9B2F46"/>
    <w:multiLevelType w:val="hybridMultilevel"/>
    <w:tmpl w:val="1B06FE8C"/>
    <w:lvl w:ilvl="0" w:tplc="AD1C7CE6">
      <w:start w:val="1"/>
      <w:numFmt w:val="decimal"/>
      <w:lvlText w:val="%1)"/>
      <w:lvlJc w:val="left"/>
      <w:pPr>
        <w:ind w:left="2070" w:hanging="117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20"/>
  <w:displayHorizontalDrawingGridEvery w:val="2"/>
  <w:noPunctuationKerning/>
  <w:characterSpacingControl w:val="doNotCompress"/>
  <w:hdrShapeDefaults>
    <o:shapedefaults v:ext="edit" spidmax="3074"/>
  </w:hdrShapeDefaults>
  <w:footnotePr>
    <w:footnote w:id="0"/>
    <w:footnote w:id="1"/>
  </w:footnotePr>
  <w:endnotePr>
    <w:endnote w:id="0"/>
    <w:endnote w:id="1"/>
  </w:endnotePr>
  <w:compat/>
  <w:rsids>
    <w:rsidRoot w:val="00172A43"/>
    <w:rsid w:val="00014D5A"/>
    <w:rsid w:val="00020CC2"/>
    <w:rsid w:val="00022B49"/>
    <w:rsid w:val="000277E5"/>
    <w:rsid w:val="000374D3"/>
    <w:rsid w:val="000555B4"/>
    <w:rsid w:val="00056D77"/>
    <w:rsid w:val="000647E3"/>
    <w:rsid w:val="00065CF8"/>
    <w:rsid w:val="000755A7"/>
    <w:rsid w:val="000818F7"/>
    <w:rsid w:val="00090232"/>
    <w:rsid w:val="000918AD"/>
    <w:rsid w:val="00096FE9"/>
    <w:rsid w:val="000A1783"/>
    <w:rsid w:val="000D1475"/>
    <w:rsid w:val="000D2F03"/>
    <w:rsid w:val="000E4D85"/>
    <w:rsid w:val="000F6BAF"/>
    <w:rsid w:val="00101160"/>
    <w:rsid w:val="00123456"/>
    <w:rsid w:val="001446DE"/>
    <w:rsid w:val="001526B9"/>
    <w:rsid w:val="00164F75"/>
    <w:rsid w:val="00172A43"/>
    <w:rsid w:val="0017641C"/>
    <w:rsid w:val="001862F7"/>
    <w:rsid w:val="001B1F3A"/>
    <w:rsid w:val="001B283B"/>
    <w:rsid w:val="001B3877"/>
    <w:rsid w:val="001B7233"/>
    <w:rsid w:val="001D71A9"/>
    <w:rsid w:val="00202784"/>
    <w:rsid w:val="002050CD"/>
    <w:rsid w:val="0020561D"/>
    <w:rsid w:val="00212AD7"/>
    <w:rsid w:val="00216604"/>
    <w:rsid w:val="0022272C"/>
    <w:rsid w:val="00224213"/>
    <w:rsid w:val="0023220E"/>
    <w:rsid w:val="002351CF"/>
    <w:rsid w:val="00240F42"/>
    <w:rsid w:val="0024564B"/>
    <w:rsid w:val="002465F5"/>
    <w:rsid w:val="00261809"/>
    <w:rsid w:val="00265075"/>
    <w:rsid w:val="00275817"/>
    <w:rsid w:val="00285719"/>
    <w:rsid w:val="002A73EE"/>
    <w:rsid w:val="002B5CBB"/>
    <w:rsid w:val="002C2922"/>
    <w:rsid w:val="002C3F9B"/>
    <w:rsid w:val="002D5AF6"/>
    <w:rsid w:val="002E566F"/>
    <w:rsid w:val="00303B80"/>
    <w:rsid w:val="0031694B"/>
    <w:rsid w:val="003705E6"/>
    <w:rsid w:val="003A1FD8"/>
    <w:rsid w:val="003A7695"/>
    <w:rsid w:val="003C04F8"/>
    <w:rsid w:val="003E7780"/>
    <w:rsid w:val="00404E6D"/>
    <w:rsid w:val="00416988"/>
    <w:rsid w:val="00424A8B"/>
    <w:rsid w:val="00441F46"/>
    <w:rsid w:val="004444EA"/>
    <w:rsid w:val="0044709F"/>
    <w:rsid w:val="00450FF4"/>
    <w:rsid w:val="00460DA2"/>
    <w:rsid w:val="00461FE9"/>
    <w:rsid w:val="00467BB2"/>
    <w:rsid w:val="00483F8B"/>
    <w:rsid w:val="00491E2E"/>
    <w:rsid w:val="004A61C0"/>
    <w:rsid w:val="004A7D45"/>
    <w:rsid w:val="004D2045"/>
    <w:rsid w:val="004E6BDD"/>
    <w:rsid w:val="004F636C"/>
    <w:rsid w:val="00504D5F"/>
    <w:rsid w:val="00514013"/>
    <w:rsid w:val="00516B12"/>
    <w:rsid w:val="00535926"/>
    <w:rsid w:val="005606B3"/>
    <w:rsid w:val="00570097"/>
    <w:rsid w:val="005873FB"/>
    <w:rsid w:val="005B296B"/>
    <w:rsid w:val="005C3ECD"/>
    <w:rsid w:val="005D6535"/>
    <w:rsid w:val="005E1CF9"/>
    <w:rsid w:val="005F4A93"/>
    <w:rsid w:val="005F744A"/>
    <w:rsid w:val="00604603"/>
    <w:rsid w:val="0061227E"/>
    <w:rsid w:val="00616516"/>
    <w:rsid w:val="00645A84"/>
    <w:rsid w:val="00646089"/>
    <w:rsid w:val="00666BE3"/>
    <w:rsid w:val="00687A8D"/>
    <w:rsid w:val="00691AF0"/>
    <w:rsid w:val="006B7D67"/>
    <w:rsid w:val="006C315B"/>
    <w:rsid w:val="00742AC7"/>
    <w:rsid w:val="00744DE8"/>
    <w:rsid w:val="00766FDE"/>
    <w:rsid w:val="00774339"/>
    <w:rsid w:val="007752AD"/>
    <w:rsid w:val="00783C49"/>
    <w:rsid w:val="00797989"/>
    <w:rsid w:val="007A6205"/>
    <w:rsid w:val="007D18BD"/>
    <w:rsid w:val="007E1CB6"/>
    <w:rsid w:val="008122B1"/>
    <w:rsid w:val="00861EB9"/>
    <w:rsid w:val="00862503"/>
    <w:rsid w:val="00872A7E"/>
    <w:rsid w:val="008A540A"/>
    <w:rsid w:val="008C009C"/>
    <w:rsid w:val="008C130E"/>
    <w:rsid w:val="008F0DA1"/>
    <w:rsid w:val="008F4CD1"/>
    <w:rsid w:val="00907AF0"/>
    <w:rsid w:val="00937D0D"/>
    <w:rsid w:val="00952950"/>
    <w:rsid w:val="009E15B3"/>
    <w:rsid w:val="00A15865"/>
    <w:rsid w:val="00A31CE7"/>
    <w:rsid w:val="00A75250"/>
    <w:rsid w:val="00A752FF"/>
    <w:rsid w:val="00AA3336"/>
    <w:rsid w:val="00AB53B6"/>
    <w:rsid w:val="00AF6116"/>
    <w:rsid w:val="00B0127C"/>
    <w:rsid w:val="00B04D7F"/>
    <w:rsid w:val="00B17CAD"/>
    <w:rsid w:val="00B33D85"/>
    <w:rsid w:val="00B51B06"/>
    <w:rsid w:val="00B57846"/>
    <w:rsid w:val="00B678A7"/>
    <w:rsid w:val="00B81178"/>
    <w:rsid w:val="00B9435E"/>
    <w:rsid w:val="00BB25B7"/>
    <w:rsid w:val="00BC0D83"/>
    <w:rsid w:val="00BE2DFD"/>
    <w:rsid w:val="00BF1846"/>
    <w:rsid w:val="00C13ADF"/>
    <w:rsid w:val="00C17AE7"/>
    <w:rsid w:val="00C35DA8"/>
    <w:rsid w:val="00C41CEF"/>
    <w:rsid w:val="00C429A7"/>
    <w:rsid w:val="00C611B9"/>
    <w:rsid w:val="00C64D1A"/>
    <w:rsid w:val="00C73DC6"/>
    <w:rsid w:val="00C75302"/>
    <w:rsid w:val="00C82676"/>
    <w:rsid w:val="00CB3AD1"/>
    <w:rsid w:val="00CC13BB"/>
    <w:rsid w:val="00CC229C"/>
    <w:rsid w:val="00CE1723"/>
    <w:rsid w:val="00D01595"/>
    <w:rsid w:val="00D03134"/>
    <w:rsid w:val="00D24A12"/>
    <w:rsid w:val="00D3708A"/>
    <w:rsid w:val="00D67B10"/>
    <w:rsid w:val="00D807A5"/>
    <w:rsid w:val="00D811A9"/>
    <w:rsid w:val="00D846E3"/>
    <w:rsid w:val="00D85AB8"/>
    <w:rsid w:val="00D944A5"/>
    <w:rsid w:val="00DA0342"/>
    <w:rsid w:val="00DC08BC"/>
    <w:rsid w:val="00DC625B"/>
    <w:rsid w:val="00DD115D"/>
    <w:rsid w:val="00DD587F"/>
    <w:rsid w:val="00DD5F68"/>
    <w:rsid w:val="00DF59BF"/>
    <w:rsid w:val="00E04A97"/>
    <w:rsid w:val="00E12895"/>
    <w:rsid w:val="00E468B4"/>
    <w:rsid w:val="00E57188"/>
    <w:rsid w:val="00E61801"/>
    <w:rsid w:val="00E620A1"/>
    <w:rsid w:val="00E627EE"/>
    <w:rsid w:val="00E635F0"/>
    <w:rsid w:val="00E8555E"/>
    <w:rsid w:val="00E85AB3"/>
    <w:rsid w:val="00E945AB"/>
    <w:rsid w:val="00EA3DB8"/>
    <w:rsid w:val="00F01AC4"/>
    <w:rsid w:val="00F05498"/>
    <w:rsid w:val="00F106AA"/>
    <w:rsid w:val="00F12F13"/>
    <w:rsid w:val="00F21043"/>
    <w:rsid w:val="00F22618"/>
    <w:rsid w:val="00F23C9C"/>
    <w:rsid w:val="00F41C50"/>
    <w:rsid w:val="00F50A99"/>
    <w:rsid w:val="00FA0FCC"/>
    <w:rsid w:val="00FB629B"/>
    <w:rsid w:val="00FC43B4"/>
    <w:rsid w:val="00FC6826"/>
    <w:rsid w:val="00FD785F"/>
    <w:rsid w:val="00FF5086"/>
    <w:rsid w:val="00FF605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1F3A"/>
    <w:rPr>
      <w:sz w:val="24"/>
      <w:szCs w:val="24"/>
    </w:rPr>
  </w:style>
  <w:style w:type="paragraph" w:styleId="1">
    <w:name w:val="heading 1"/>
    <w:basedOn w:val="a"/>
    <w:next w:val="a"/>
    <w:qFormat/>
    <w:rsid w:val="001B1F3A"/>
    <w:pPr>
      <w:keepNext/>
      <w:jc w:val="both"/>
      <w:outlineLvl w:val="0"/>
    </w:pPr>
    <w:rPr>
      <w:sz w:val="28"/>
    </w:rPr>
  </w:style>
  <w:style w:type="paragraph" w:styleId="2">
    <w:name w:val="heading 2"/>
    <w:basedOn w:val="a"/>
    <w:next w:val="a"/>
    <w:qFormat/>
    <w:rsid w:val="001B1F3A"/>
    <w:pPr>
      <w:keepNext/>
      <w:spacing w:before="240" w:after="60"/>
      <w:outlineLvl w:val="1"/>
    </w:pPr>
    <w:rPr>
      <w:rFonts w:ascii="Arial" w:hAnsi="Arial" w:cs="Arial"/>
      <w:b/>
      <w:bCs/>
      <w:i/>
      <w:i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1B1F3A"/>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AA3336"/>
    <w:rPr>
      <w:rFonts w:ascii="Tahoma" w:hAnsi="Tahoma"/>
      <w:sz w:val="16"/>
      <w:szCs w:val="16"/>
      <w:lang/>
    </w:rPr>
  </w:style>
  <w:style w:type="character" w:customStyle="1" w:styleId="a5">
    <w:name w:val="Текст выноски Знак"/>
    <w:link w:val="a4"/>
    <w:uiPriority w:val="99"/>
    <w:semiHidden/>
    <w:rsid w:val="00AA3336"/>
    <w:rPr>
      <w:rFonts w:ascii="Tahoma" w:hAnsi="Tahoma" w:cs="Tahoma"/>
      <w:sz w:val="16"/>
      <w:szCs w:val="16"/>
    </w:rPr>
  </w:style>
  <w:style w:type="paragraph" w:customStyle="1" w:styleId="ConsPlusNormal">
    <w:name w:val="ConsPlusNormal"/>
    <w:rsid w:val="004E6BDD"/>
    <w:pPr>
      <w:widowControl w:val="0"/>
      <w:autoSpaceDE w:val="0"/>
      <w:autoSpaceDN w:val="0"/>
    </w:pPr>
    <w:rPr>
      <w:rFonts w:ascii="Calibri" w:hAnsi="Calibri" w:cs="Calibri"/>
      <w:sz w:val="22"/>
    </w:rPr>
  </w:style>
  <w:style w:type="paragraph" w:customStyle="1" w:styleId="ConsPlusNonformat">
    <w:name w:val="ConsPlusNonformat"/>
    <w:rsid w:val="00B81178"/>
    <w:pPr>
      <w:autoSpaceDE w:val="0"/>
      <w:autoSpaceDN w:val="0"/>
      <w:adjustRightInd w:val="0"/>
    </w:pPr>
    <w:rPr>
      <w:rFonts w:ascii="Courier New" w:hAnsi="Courier New" w:cs="Courier New"/>
    </w:rPr>
  </w:style>
  <w:style w:type="paragraph" w:customStyle="1" w:styleId="ConsPlusCell">
    <w:name w:val="ConsPlusCell"/>
    <w:rsid w:val="00B81178"/>
    <w:pPr>
      <w:autoSpaceDE w:val="0"/>
      <w:autoSpaceDN w:val="0"/>
      <w:adjustRightInd w:val="0"/>
    </w:pPr>
    <w:rPr>
      <w:rFonts w:ascii="Arial" w:hAnsi="Arial" w:cs="Arial"/>
    </w:rPr>
  </w:style>
  <w:style w:type="paragraph" w:styleId="a6">
    <w:name w:val="header"/>
    <w:basedOn w:val="a"/>
    <w:link w:val="a7"/>
    <w:rsid w:val="00B81178"/>
    <w:pPr>
      <w:tabs>
        <w:tab w:val="center" w:pos="4677"/>
        <w:tab w:val="right" w:pos="9355"/>
      </w:tabs>
    </w:pPr>
    <w:rPr>
      <w:lang/>
    </w:rPr>
  </w:style>
  <w:style w:type="character" w:customStyle="1" w:styleId="a7">
    <w:name w:val="Верхний колонтитул Знак"/>
    <w:link w:val="a6"/>
    <w:rsid w:val="00B81178"/>
    <w:rPr>
      <w:sz w:val="24"/>
      <w:szCs w:val="24"/>
    </w:rPr>
  </w:style>
  <w:style w:type="character" w:styleId="a8">
    <w:name w:val="page number"/>
    <w:basedOn w:val="a0"/>
    <w:rsid w:val="00B81178"/>
  </w:style>
  <w:style w:type="paragraph" w:styleId="a9">
    <w:name w:val="footer"/>
    <w:basedOn w:val="a"/>
    <w:link w:val="aa"/>
    <w:uiPriority w:val="99"/>
    <w:unhideWhenUsed/>
    <w:rsid w:val="00101160"/>
    <w:pPr>
      <w:tabs>
        <w:tab w:val="center" w:pos="4677"/>
        <w:tab w:val="right" w:pos="9355"/>
      </w:tabs>
    </w:pPr>
    <w:rPr>
      <w:lang/>
    </w:rPr>
  </w:style>
  <w:style w:type="character" w:customStyle="1" w:styleId="aa">
    <w:name w:val="Нижний колонтитул Знак"/>
    <w:link w:val="a9"/>
    <w:uiPriority w:val="99"/>
    <w:rsid w:val="00101160"/>
    <w:rPr>
      <w:sz w:val="24"/>
      <w:szCs w:val="24"/>
    </w:rPr>
  </w:style>
  <w:style w:type="character" w:styleId="ab">
    <w:name w:val="Hyperlink"/>
    <w:basedOn w:val="a0"/>
    <w:rsid w:val="005700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3932C7E952171CA995DF3818C63CE26377A1BFFA56EBCAF19294092CCEED0L" TargetMode="External"/><Relationship Id="rId13" Type="http://schemas.openxmlformats.org/officeDocument/2006/relationships/hyperlink" Target="consultantplus://offline/ref=03932C7E952171CA995DF3818C63CE26377A1BFFA56EBCAF19294092CCE021B1040BB8D9249EE679E1D2L" TargetMode="External"/><Relationship Id="rId18" Type="http://schemas.openxmlformats.org/officeDocument/2006/relationships/hyperlink" Target="https://docs.cntd.ru/document/499067425" TargetMode="External"/><Relationship Id="rId26" Type="http://schemas.openxmlformats.org/officeDocument/2006/relationships/hyperlink" Target="consultantplus://offline/ref=79B96CC2F8FA064B0CC41F84577C96D99131E7B45F056C18A7D89BFF232F8D4BKES7M" TargetMode="External"/><Relationship Id="rId3" Type="http://schemas.openxmlformats.org/officeDocument/2006/relationships/styles" Target="styles.xml"/><Relationship Id="rId21" Type="http://schemas.openxmlformats.org/officeDocument/2006/relationships/hyperlink" Target="consultantplus://offline/ref=712E69B6DCFDEA23A7FC8FDDC804F1CC1886440EBFE61C0BBD240EFF68896A28189A9E9F786C7629CACC61z0PFM" TargetMode="External"/><Relationship Id="rId7" Type="http://schemas.openxmlformats.org/officeDocument/2006/relationships/endnotes" Target="endnotes.xml"/><Relationship Id="rId12" Type="http://schemas.openxmlformats.org/officeDocument/2006/relationships/hyperlink" Target="consultantplus://offline/ref=03932C7E952171CA995DF3818C63CE26377A1BFFA56EBCAF19294092CCE021B1040BB8D9249EE678E1DBL" TargetMode="External"/><Relationship Id="rId17" Type="http://schemas.openxmlformats.org/officeDocument/2006/relationships/hyperlink" Target="https://docs.cntd.ru/document/499067425" TargetMode="External"/><Relationship Id="rId25" Type="http://schemas.openxmlformats.org/officeDocument/2006/relationships/hyperlink" Target="consultantplus://offline/ref=FA68DD3E047B1AD474BBDAB15934E2C68D53259337E224CFAF7EBAC140D27085530BCA5F7144CEAF1B87C4k2R4M" TargetMode="External"/><Relationship Id="rId2" Type="http://schemas.openxmlformats.org/officeDocument/2006/relationships/numbering" Target="numbering.xml"/><Relationship Id="rId16" Type="http://schemas.openxmlformats.org/officeDocument/2006/relationships/hyperlink" Target="https://docs.cntd.ru/document/901806803" TargetMode="External"/><Relationship Id="rId20" Type="http://schemas.openxmlformats.org/officeDocument/2006/relationships/hyperlink" Target="consultantplus://offline/ref=002F0D143B72741238DF0A9AB29F3336071E9B777C2B9B817B22F4E1A6EFP8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932C7E952171CA995DF3818C63CE26377B13FFA368BCAF19294092CCEED0L" TargetMode="External"/><Relationship Id="rId24" Type="http://schemas.openxmlformats.org/officeDocument/2006/relationships/hyperlink" Target="consultantplus://offline/ref=FA68DD3E047B1AD474BBDAB15934E2C68D53259337E224CFAF7EBAC140D27085k5R3M" TargetMode="External"/><Relationship Id="rId5" Type="http://schemas.openxmlformats.org/officeDocument/2006/relationships/webSettings" Target="webSettings.xml"/><Relationship Id="rId15" Type="http://schemas.openxmlformats.org/officeDocument/2006/relationships/hyperlink" Target="consultantplus://offline/ref=03932C7E952171CA995DF3818C63CE26377A1BFFA56EBCAF19294092CCE021B1040BB8D9249EE278E1D7L" TargetMode="External"/><Relationship Id="rId23" Type="http://schemas.openxmlformats.org/officeDocument/2006/relationships/hyperlink" Target="consultantplus://offline/ref=CCA8E222220D7E07966CB1D4939AE57167FBEF2C41F8CF33D1FCD7E067A1B006DER4M" TargetMode="External"/><Relationship Id="rId28" Type="http://schemas.openxmlformats.org/officeDocument/2006/relationships/fontTable" Target="fontTable.xml"/><Relationship Id="rId10" Type="http://schemas.openxmlformats.org/officeDocument/2006/relationships/hyperlink" Target="consultantplus://offline/ref=03932C7E952171CA995DF3818C63CE26377B13FFA368BCAF19294092CCEED0L" TargetMode="External"/><Relationship Id="rId19" Type="http://schemas.openxmlformats.org/officeDocument/2006/relationships/hyperlink" Target="consultantplus://offline/ref=002F0D143B72741238DF1497A4F3693A0114C27F762B93D1257DAFBCF1F14626EEPAM" TargetMode="External"/><Relationship Id="rId4" Type="http://schemas.openxmlformats.org/officeDocument/2006/relationships/settings" Target="settings.xml"/><Relationship Id="rId9" Type="http://schemas.openxmlformats.org/officeDocument/2006/relationships/hyperlink" Target="consultantplus://offline/ref=03932C7E952171CA995DF3818C63CE2637781BFCA86CBCAF19294092CCEED0L" TargetMode="External"/><Relationship Id="rId14" Type="http://schemas.openxmlformats.org/officeDocument/2006/relationships/hyperlink" Target="consultantplus://offline/ref=03932C7E952171CA995DF3818C63CE26377A1BFFA56EBCAF19294092CCE021B1040BB8D9249EE27CE1D0L" TargetMode="External"/><Relationship Id="rId22" Type="http://schemas.openxmlformats.org/officeDocument/2006/relationships/header" Target="header1.xml"/><Relationship Id="rId27" Type="http://schemas.openxmlformats.org/officeDocument/2006/relationships/hyperlink" Target="consultantplus://offline/ref=ED7EFB1EC9B6B26E097C9E01C5A7A2165B55EB2D6147230AA9D6131036ADA8F1K7T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9E4994-079C-475D-85C8-17348B10B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22</Pages>
  <Words>8216</Words>
  <Characters>46834</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фит</Company>
  <LinksUpToDate>false</LinksUpToDate>
  <CharactersWithSpaces>54941</CharactersWithSpaces>
  <SharedDoc>false</SharedDoc>
  <HLinks>
    <vt:vector size="174" baseType="variant">
      <vt:variant>
        <vt:i4>3997797</vt:i4>
      </vt:variant>
      <vt:variant>
        <vt:i4>84</vt:i4>
      </vt:variant>
      <vt:variant>
        <vt:i4>0</vt:i4>
      </vt:variant>
      <vt:variant>
        <vt:i4>5</vt:i4>
      </vt:variant>
      <vt:variant>
        <vt:lpwstr>consultantplus://offline/ref=ED7EFB1EC9B6B26E097C9E01C5A7A2165B55EB2D6147230AA9D6131036ADA8F1K7T7M</vt:lpwstr>
      </vt:variant>
      <vt:variant>
        <vt:lpwstr/>
      </vt:variant>
      <vt:variant>
        <vt:i4>6881378</vt:i4>
      </vt:variant>
      <vt:variant>
        <vt:i4>81</vt:i4>
      </vt:variant>
      <vt:variant>
        <vt:i4>0</vt:i4>
      </vt:variant>
      <vt:variant>
        <vt:i4>5</vt:i4>
      </vt:variant>
      <vt:variant>
        <vt:lpwstr>consultantplus://offline/ref=79B96CC2F8FA064B0CC41F84577C96D99131E7B45F056C18A7D89BFF232F8D4BKES7M</vt:lpwstr>
      </vt:variant>
      <vt:variant>
        <vt:lpwstr/>
      </vt:variant>
      <vt:variant>
        <vt:i4>458832</vt:i4>
      </vt:variant>
      <vt:variant>
        <vt:i4>78</vt:i4>
      </vt:variant>
      <vt:variant>
        <vt:i4>0</vt:i4>
      </vt:variant>
      <vt:variant>
        <vt:i4>5</vt:i4>
      </vt:variant>
      <vt:variant>
        <vt:lpwstr>consultantplus://offline/ref=FA68DD3E047B1AD474BBDAB15934E2C68D53259337E224CFAF7EBAC140D27085530BCA5F7144CEAF1B87C4k2R4M</vt:lpwstr>
      </vt:variant>
      <vt:variant>
        <vt:lpwstr/>
      </vt:variant>
      <vt:variant>
        <vt:i4>4128865</vt:i4>
      </vt:variant>
      <vt:variant>
        <vt:i4>75</vt:i4>
      </vt:variant>
      <vt:variant>
        <vt:i4>0</vt:i4>
      </vt:variant>
      <vt:variant>
        <vt:i4>5</vt:i4>
      </vt:variant>
      <vt:variant>
        <vt:lpwstr>consultantplus://offline/ref=FA68DD3E047B1AD474BBDAB15934E2C68D53259337E224CFAF7EBAC140D27085k5R3M</vt:lpwstr>
      </vt:variant>
      <vt:variant>
        <vt:lpwstr/>
      </vt:variant>
      <vt:variant>
        <vt:i4>3604528</vt:i4>
      </vt:variant>
      <vt:variant>
        <vt:i4>72</vt:i4>
      </vt:variant>
      <vt:variant>
        <vt:i4>0</vt:i4>
      </vt:variant>
      <vt:variant>
        <vt:i4>5</vt:i4>
      </vt:variant>
      <vt:variant>
        <vt:lpwstr>consultantplus://offline/ref=CCA8E222220D7E07966CB1D4939AE57167FBEF2C41F8CF33D1FCD7E067A1B006DER4M</vt:lpwstr>
      </vt:variant>
      <vt:variant>
        <vt:lpwstr/>
      </vt:variant>
      <vt:variant>
        <vt:i4>1507337</vt:i4>
      </vt:variant>
      <vt:variant>
        <vt:i4>69</vt:i4>
      </vt:variant>
      <vt:variant>
        <vt:i4>0</vt:i4>
      </vt:variant>
      <vt:variant>
        <vt:i4>5</vt:i4>
      </vt:variant>
      <vt:variant>
        <vt:lpwstr>consultantplus://offline/ref=712E69B6DCFDEA23A7FC8FDDC804F1CC1886440EBFE61C0BBD240EFF68896A28189A9E9F786C7629CACC61z0PFM</vt:lpwstr>
      </vt:variant>
      <vt:variant>
        <vt:lpwstr/>
      </vt:variant>
      <vt:variant>
        <vt:i4>5505110</vt:i4>
      </vt:variant>
      <vt:variant>
        <vt:i4>66</vt:i4>
      </vt:variant>
      <vt:variant>
        <vt:i4>0</vt:i4>
      </vt:variant>
      <vt:variant>
        <vt:i4>5</vt:i4>
      </vt:variant>
      <vt:variant>
        <vt:lpwstr>consultantplus://offline/ref=002F0D143B72741238DF0A9AB29F3336071E9B777C2B9B817B22F4E1A6EFP8M</vt:lpwstr>
      </vt:variant>
      <vt:variant>
        <vt:lpwstr/>
      </vt:variant>
      <vt:variant>
        <vt:i4>7143524</vt:i4>
      </vt:variant>
      <vt:variant>
        <vt:i4>63</vt:i4>
      </vt:variant>
      <vt:variant>
        <vt:i4>0</vt:i4>
      </vt:variant>
      <vt:variant>
        <vt:i4>5</vt:i4>
      </vt:variant>
      <vt:variant>
        <vt:lpwstr>consultantplus://offline/ref=002F0D143B72741238DF1497A4F3693A0114C27F762B93D1257DAFBCF1F14626EEPAM</vt:lpwstr>
      </vt:variant>
      <vt:variant>
        <vt:lpwstr/>
      </vt:variant>
      <vt:variant>
        <vt:i4>65602</vt:i4>
      </vt:variant>
      <vt:variant>
        <vt:i4>60</vt:i4>
      </vt:variant>
      <vt:variant>
        <vt:i4>0</vt:i4>
      </vt:variant>
      <vt:variant>
        <vt:i4>5</vt:i4>
      </vt:variant>
      <vt:variant>
        <vt:lpwstr/>
      </vt:variant>
      <vt:variant>
        <vt:lpwstr>P120</vt:lpwstr>
      </vt:variant>
      <vt:variant>
        <vt:i4>65602</vt:i4>
      </vt:variant>
      <vt:variant>
        <vt:i4>57</vt:i4>
      </vt:variant>
      <vt:variant>
        <vt:i4>0</vt:i4>
      </vt:variant>
      <vt:variant>
        <vt:i4>5</vt:i4>
      </vt:variant>
      <vt:variant>
        <vt:lpwstr/>
      </vt:variant>
      <vt:variant>
        <vt:lpwstr>P120</vt:lpwstr>
      </vt:variant>
      <vt:variant>
        <vt:i4>65620</vt:i4>
      </vt:variant>
      <vt:variant>
        <vt:i4>54</vt:i4>
      </vt:variant>
      <vt:variant>
        <vt:i4>0</vt:i4>
      </vt:variant>
      <vt:variant>
        <vt:i4>5</vt:i4>
      </vt:variant>
      <vt:variant>
        <vt:lpwstr>https://docs.cntd.ru/document/499067425</vt:lpwstr>
      </vt:variant>
      <vt:variant>
        <vt:lpwstr>7D20K3</vt:lpwstr>
      </vt:variant>
      <vt:variant>
        <vt:i4>65620</vt:i4>
      </vt:variant>
      <vt:variant>
        <vt:i4>51</vt:i4>
      </vt:variant>
      <vt:variant>
        <vt:i4>0</vt:i4>
      </vt:variant>
      <vt:variant>
        <vt:i4>5</vt:i4>
      </vt:variant>
      <vt:variant>
        <vt:lpwstr>https://docs.cntd.ru/document/499067425</vt:lpwstr>
      </vt:variant>
      <vt:variant>
        <vt:lpwstr>7D20K3</vt:lpwstr>
      </vt:variant>
      <vt:variant>
        <vt:i4>196699</vt:i4>
      </vt:variant>
      <vt:variant>
        <vt:i4>48</vt:i4>
      </vt:variant>
      <vt:variant>
        <vt:i4>0</vt:i4>
      </vt:variant>
      <vt:variant>
        <vt:i4>5</vt:i4>
      </vt:variant>
      <vt:variant>
        <vt:lpwstr>https://docs.cntd.ru/document/901806803</vt:lpwstr>
      </vt:variant>
      <vt:variant>
        <vt:lpwstr>7D20K3</vt:lpwstr>
      </vt:variant>
      <vt:variant>
        <vt:i4>589890</vt:i4>
      </vt:variant>
      <vt:variant>
        <vt:i4>45</vt:i4>
      </vt:variant>
      <vt:variant>
        <vt:i4>0</vt:i4>
      </vt:variant>
      <vt:variant>
        <vt:i4>5</vt:i4>
      </vt:variant>
      <vt:variant>
        <vt:lpwstr/>
      </vt:variant>
      <vt:variant>
        <vt:lpwstr>P128</vt:lpwstr>
      </vt:variant>
      <vt:variant>
        <vt:i4>196674</vt:i4>
      </vt:variant>
      <vt:variant>
        <vt:i4>42</vt:i4>
      </vt:variant>
      <vt:variant>
        <vt:i4>0</vt:i4>
      </vt:variant>
      <vt:variant>
        <vt:i4>5</vt:i4>
      </vt:variant>
      <vt:variant>
        <vt:lpwstr/>
      </vt:variant>
      <vt:variant>
        <vt:lpwstr>P122</vt:lpwstr>
      </vt:variant>
      <vt:variant>
        <vt:i4>65602</vt:i4>
      </vt:variant>
      <vt:variant>
        <vt:i4>39</vt:i4>
      </vt:variant>
      <vt:variant>
        <vt:i4>0</vt:i4>
      </vt:variant>
      <vt:variant>
        <vt:i4>5</vt:i4>
      </vt:variant>
      <vt:variant>
        <vt:lpwstr/>
      </vt:variant>
      <vt:variant>
        <vt:lpwstr>P120</vt:lpwstr>
      </vt:variant>
      <vt:variant>
        <vt:i4>589889</vt:i4>
      </vt:variant>
      <vt:variant>
        <vt:i4>36</vt:i4>
      </vt:variant>
      <vt:variant>
        <vt:i4>0</vt:i4>
      </vt:variant>
      <vt:variant>
        <vt:i4>5</vt:i4>
      </vt:variant>
      <vt:variant>
        <vt:lpwstr/>
      </vt:variant>
      <vt:variant>
        <vt:lpwstr>P118</vt:lpwstr>
      </vt:variant>
      <vt:variant>
        <vt:i4>7798835</vt:i4>
      </vt:variant>
      <vt:variant>
        <vt:i4>33</vt:i4>
      </vt:variant>
      <vt:variant>
        <vt:i4>0</vt:i4>
      </vt:variant>
      <vt:variant>
        <vt:i4>5</vt:i4>
      </vt:variant>
      <vt:variant>
        <vt:lpwstr>consultantplus://offline/ref=03932C7E952171CA995DF3818C63CE26377A1BFFA56EBCAF19294092CCE021B1040BB8D9249EE278E1D7L</vt:lpwstr>
      </vt:variant>
      <vt:variant>
        <vt:lpwstr/>
      </vt:variant>
      <vt:variant>
        <vt:i4>7798895</vt:i4>
      </vt:variant>
      <vt:variant>
        <vt:i4>30</vt:i4>
      </vt:variant>
      <vt:variant>
        <vt:i4>0</vt:i4>
      </vt:variant>
      <vt:variant>
        <vt:i4>5</vt:i4>
      </vt:variant>
      <vt:variant>
        <vt:lpwstr>consultantplus://offline/ref=03932C7E952171CA995DF3818C63CE26377A1BFFA56EBCAF19294092CCE021B1040BB8D9249EE27CE1D0L</vt:lpwstr>
      </vt:variant>
      <vt:variant>
        <vt:lpwstr/>
      </vt:variant>
      <vt:variant>
        <vt:i4>7798835</vt:i4>
      </vt:variant>
      <vt:variant>
        <vt:i4>27</vt:i4>
      </vt:variant>
      <vt:variant>
        <vt:i4>0</vt:i4>
      </vt:variant>
      <vt:variant>
        <vt:i4>5</vt:i4>
      </vt:variant>
      <vt:variant>
        <vt:lpwstr>consultantplus://offline/ref=03932C7E952171CA995DF3818C63CE26377A1BFFA56EBCAF19294092CCE021B1040BB8D9249EE679E1D2L</vt:lpwstr>
      </vt:variant>
      <vt:variant>
        <vt:lpwstr/>
      </vt:variant>
      <vt:variant>
        <vt:i4>7798882</vt:i4>
      </vt:variant>
      <vt:variant>
        <vt:i4>24</vt:i4>
      </vt:variant>
      <vt:variant>
        <vt:i4>0</vt:i4>
      </vt:variant>
      <vt:variant>
        <vt:i4>5</vt:i4>
      </vt:variant>
      <vt:variant>
        <vt:lpwstr>consultantplus://offline/ref=03932C7E952171CA995DF3818C63CE26377A1BFFA56EBCAF19294092CCE021B1040BB8D9249EE678E1DBL</vt:lpwstr>
      </vt:variant>
      <vt:variant>
        <vt:lpwstr/>
      </vt:variant>
      <vt:variant>
        <vt:i4>524354</vt:i4>
      </vt:variant>
      <vt:variant>
        <vt:i4>21</vt:i4>
      </vt:variant>
      <vt:variant>
        <vt:i4>0</vt:i4>
      </vt:variant>
      <vt:variant>
        <vt:i4>5</vt:i4>
      </vt:variant>
      <vt:variant>
        <vt:lpwstr/>
      </vt:variant>
      <vt:variant>
        <vt:lpwstr>P129</vt:lpwstr>
      </vt:variant>
      <vt:variant>
        <vt:i4>66</vt:i4>
      </vt:variant>
      <vt:variant>
        <vt:i4>18</vt:i4>
      </vt:variant>
      <vt:variant>
        <vt:i4>0</vt:i4>
      </vt:variant>
      <vt:variant>
        <vt:i4>5</vt:i4>
      </vt:variant>
      <vt:variant>
        <vt:lpwstr/>
      </vt:variant>
      <vt:variant>
        <vt:lpwstr>P121</vt:lpwstr>
      </vt:variant>
      <vt:variant>
        <vt:i4>393281</vt:i4>
      </vt:variant>
      <vt:variant>
        <vt:i4>15</vt:i4>
      </vt:variant>
      <vt:variant>
        <vt:i4>0</vt:i4>
      </vt:variant>
      <vt:variant>
        <vt:i4>5</vt:i4>
      </vt:variant>
      <vt:variant>
        <vt:lpwstr/>
      </vt:variant>
      <vt:variant>
        <vt:lpwstr>P117</vt:lpwstr>
      </vt:variant>
      <vt:variant>
        <vt:i4>327745</vt:i4>
      </vt:variant>
      <vt:variant>
        <vt:i4>12</vt:i4>
      </vt:variant>
      <vt:variant>
        <vt:i4>0</vt:i4>
      </vt:variant>
      <vt:variant>
        <vt:i4>5</vt:i4>
      </vt:variant>
      <vt:variant>
        <vt:lpwstr/>
      </vt:variant>
      <vt:variant>
        <vt:lpwstr>P114</vt:lpwstr>
      </vt:variant>
      <vt:variant>
        <vt:i4>1900629</vt:i4>
      </vt:variant>
      <vt:variant>
        <vt:i4>9</vt:i4>
      </vt:variant>
      <vt:variant>
        <vt:i4>0</vt:i4>
      </vt:variant>
      <vt:variant>
        <vt:i4>5</vt:i4>
      </vt:variant>
      <vt:variant>
        <vt:lpwstr>consultantplus://offline/ref=03932C7E952171CA995DF3818C63CE26377B13FFA368BCAF19294092CCEED0L</vt:lpwstr>
      </vt:variant>
      <vt:variant>
        <vt:lpwstr/>
      </vt:variant>
      <vt:variant>
        <vt:i4>1900629</vt:i4>
      </vt:variant>
      <vt:variant>
        <vt:i4>6</vt:i4>
      </vt:variant>
      <vt:variant>
        <vt:i4>0</vt:i4>
      </vt:variant>
      <vt:variant>
        <vt:i4>5</vt:i4>
      </vt:variant>
      <vt:variant>
        <vt:lpwstr>consultantplus://offline/ref=03932C7E952171CA995DF3818C63CE26377B13FFA368BCAF19294092CCEED0L</vt:lpwstr>
      </vt:variant>
      <vt:variant>
        <vt:lpwstr/>
      </vt:variant>
      <vt:variant>
        <vt:i4>1900555</vt:i4>
      </vt:variant>
      <vt:variant>
        <vt:i4>3</vt:i4>
      </vt:variant>
      <vt:variant>
        <vt:i4>0</vt:i4>
      </vt:variant>
      <vt:variant>
        <vt:i4>5</vt:i4>
      </vt:variant>
      <vt:variant>
        <vt:lpwstr>consultantplus://offline/ref=03932C7E952171CA995DF3818C63CE2637781BFCA86CBCAF19294092CCEED0L</vt:lpwstr>
      </vt:variant>
      <vt:variant>
        <vt:lpwstr/>
      </vt:variant>
      <vt:variant>
        <vt:i4>1900636</vt:i4>
      </vt:variant>
      <vt:variant>
        <vt:i4>0</vt:i4>
      </vt:variant>
      <vt:variant>
        <vt:i4>0</vt:i4>
      </vt:variant>
      <vt:variant>
        <vt:i4>5</vt:i4>
      </vt:variant>
      <vt:variant>
        <vt:lpwstr>consultantplus://offline/ref=03932C7E952171CA995DF3818C63CE26377A1BFFA56EBCAF19294092CCEED0L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cp:revision>
  <cp:lastPrinted>2022-02-10T12:13:00Z</cp:lastPrinted>
  <dcterms:created xsi:type="dcterms:W3CDTF">2022-05-20T06:18:00Z</dcterms:created>
  <dcterms:modified xsi:type="dcterms:W3CDTF">2022-05-20T06:18:00Z</dcterms:modified>
</cp:coreProperties>
</file>