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7D" w:rsidRPr="0096667D" w:rsidRDefault="0096667D" w:rsidP="0096667D">
      <w:pPr>
        <w:spacing w:after="0" w:line="240" w:lineRule="auto"/>
        <w:jc w:val="center"/>
        <w:rPr>
          <w:rStyle w:val="a6"/>
          <w:rFonts w:ascii="Arial" w:hAnsi="Arial" w:cs="Arial"/>
          <w:sz w:val="32"/>
          <w:szCs w:val="32"/>
        </w:rPr>
      </w:pPr>
      <w:r w:rsidRPr="0096667D">
        <w:rPr>
          <w:rStyle w:val="a6"/>
          <w:rFonts w:ascii="Arial" w:hAnsi="Arial" w:cs="Arial"/>
          <w:sz w:val="32"/>
          <w:szCs w:val="32"/>
        </w:rPr>
        <w:t xml:space="preserve">Собрание депутатов </w:t>
      </w:r>
    </w:p>
    <w:p w:rsidR="0096667D" w:rsidRPr="0096667D" w:rsidRDefault="0096667D" w:rsidP="0096667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96667D">
        <w:rPr>
          <w:rStyle w:val="a6"/>
          <w:rFonts w:ascii="Arial" w:hAnsi="Arial" w:cs="Arial"/>
          <w:sz w:val="32"/>
          <w:szCs w:val="32"/>
        </w:rPr>
        <w:t>Уланковского</w:t>
      </w:r>
      <w:proofErr w:type="spellEnd"/>
      <w:r w:rsidRPr="0096667D">
        <w:rPr>
          <w:rStyle w:val="a6"/>
          <w:rFonts w:ascii="Arial" w:hAnsi="Arial" w:cs="Arial"/>
          <w:sz w:val="32"/>
          <w:szCs w:val="32"/>
        </w:rPr>
        <w:t xml:space="preserve"> сельсовета</w:t>
      </w:r>
    </w:p>
    <w:p w:rsidR="0096667D" w:rsidRPr="0096667D" w:rsidRDefault="0096667D" w:rsidP="0096667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96667D">
        <w:rPr>
          <w:rStyle w:val="a6"/>
          <w:rFonts w:ascii="Arial" w:hAnsi="Arial" w:cs="Arial"/>
          <w:sz w:val="32"/>
          <w:szCs w:val="32"/>
        </w:rPr>
        <w:t>Суджанского</w:t>
      </w:r>
      <w:proofErr w:type="spellEnd"/>
      <w:r w:rsidRPr="0096667D">
        <w:rPr>
          <w:rStyle w:val="a6"/>
          <w:rFonts w:ascii="Arial" w:hAnsi="Arial" w:cs="Arial"/>
          <w:sz w:val="32"/>
          <w:szCs w:val="32"/>
        </w:rPr>
        <w:t xml:space="preserve"> района </w:t>
      </w:r>
    </w:p>
    <w:p w:rsidR="0096667D" w:rsidRPr="0096667D" w:rsidRDefault="0096667D" w:rsidP="0096667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6667D" w:rsidRPr="0096667D" w:rsidRDefault="0096667D" w:rsidP="0096667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6667D">
        <w:rPr>
          <w:rStyle w:val="a6"/>
          <w:rFonts w:ascii="Arial" w:hAnsi="Arial" w:cs="Arial"/>
          <w:sz w:val="32"/>
          <w:szCs w:val="32"/>
        </w:rPr>
        <w:t>РЕШЕНИЕ</w:t>
      </w:r>
    </w:p>
    <w:p w:rsidR="0096667D" w:rsidRPr="0096667D" w:rsidRDefault="0096667D" w:rsidP="0096667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96667D">
        <w:rPr>
          <w:rFonts w:ascii="Arial" w:hAnsi="Arial" w:cs="Arial"/>
          <w:sz w:val="32"/>
          <w:szCs w:val="32"/>
        </w:rPr>
        <w:t xml:space="preserve"> </w:t>
      </w:r>
    </w:p>
    <w:p w:rsidR="0096667D" w:rsidRPr="0096667D" w:rsidRDefault="0096667D" w:rsidP="009666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6667D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10 ноября 2023</w:t>
      </w:r>
      <w:r w:rsidRPr="0096667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26/94-7</w:t>
      </w:r>
    </w:p>
    <w:p w:rsidR="0096667D" w:rsidRPr="0096667D" w:rsidRDefault="0096667D" w:rsidP="0096667D">
      <w:pPr>
        <w:spacing w:after="0" w:line="240" w:lineRule="auto"/>
        <w:jc w:val="center"/>
        <w:rPr>
          <w:sz w:val="32"/>
          <w:szCs w:val="32"/>
        </w:rPr>
      </w:pPr>
    </w:p>
    <w:p w:rsidR="0096667D" w:rsidRPr="0096667D" w:rsidRDefault="0096667D" w:rsidP="0096667D">
      <w:pPr>
        <w:spacing w:after="0" w:line="240" w:lineRule="auto"/>
        <w:jc w:val="center"/>
        <w:rPr>
          <w:rStyle w:val="a7"/>
          <w:rFonts w:ascii="Arial" w:hAnsi="Arial" w:cs="Arial"/>
          <w:b/>
          <w:bCs/>
          <w:i w:val="0"/>
          <w:sz w:val="32"/>
          <w:szCs w:val="32"/>
        </w:rPr>
      </w:pPr>
      <w:r w:rsidRPr="0096667D">
        <w:rPr>
          <w:rStyle w:val="a7"/>
          <w:rFonts w:ascii="Arial" w:hAnsi="Arial" w:cs="Arial"/>
          <w:b/>
          <w:bCs/>
          <w:i w:val="0"/>
          <w:sz w:val="32"/>
          <w:szCs w:val="32"/>
        </w:rPr>
        <w:t xml:space="preserve">О внесении изменений в решения Собрания депутатов </w:t>
      </w:r>
      <w:proofErr w:type="spellStart"/>
      <w:r w:rsidRPr="0096667D">
        <w:rPr>
          <w:rStyle w:val="a7"/>
          <w:rFonts w:ascii="Arial" w:hAnsi="Arial" w:cs="Arial"/>
          <w:b/>
          <w:bCs/>
          <w:i w:val="0"/>
          <w:sz w:val="32"/>
          <w:szCs w:val="32"/>
        </w:rPr>
        <w:t>Уланковского</w:t>
      </w:r>
      <w:proofErr w:type="spellEnd"/>
      <w:r w:rsidRPr="0096667D">
        <w:rPr>
          <w:rStyle w:val="a7"/>
          <w:rFonts w:ascii="Arial" w:hAnsi="Arial" w:cs="Arial"/>
          <w:b/>
          <w:bCs/>
          <w:i w:val="0"/>
          <w:sz w:val="32"/>
          <w:szCs w:val="32"/>
        </w:rPr>
        <w:t xml:space="preserve"> сельсовета от 27 марта 2014г. № 5 «О назначении, пересчете и выплате пенсии за выслугу лет главе муниципального образования «</w:t>
      </w:r>
      <w:proofErr w:type="spellStart"/>
      <w:r w:rsidRPr="0096667D">
        <w:rPr>
          <w:rStyle w:val="a7"/>
          <w:rFonts w:ascii="Arial" w:hAnsi="Arial" w:cs="Arial"/>
          <w:b/>
          <w:bCs/>
          <w:i w:val="0"/>
          <w:sz w:val="32"/>
          <w:szCs w:val="32"/>
        </w:rPr>
        <w:t>Уланковский</w:t>
      </w:r>
      <w:proofErr w:type="spellEnd"/>
      <w:r w:rsidRPr="0096667D">
        <w:rPr>
          <w:rStyle w:val="a7"/>
          <w:rFonts w:ascii="Arial" w:hAnsi="Arial" w:cs="Arial"/>
          <w:b/>
          <w:bCs/>
          <w:i w:val="0"/>
          <w:sz w:val="32"/>
          <w:szCs w:val="32"/>
        </w:rPr>
        <w:t xml:space="preserve"> сельсовет» </w:t>
      </w:r>
      <w:proofErr w:type="spellStart"/>
      <w:r w:rsidRPr="0096667D">
        <w:rPr>
          <w:rStyle w:val="a7"/>
          <w:rFonts w:ascii="Arial" w:hAnsi="Arial" w:cs="Arial"/>
          <w:b/>
          <w:bCs/>
          <w:i w:val="0"/>
          <w:sz w:val="32"/>
          <w:szCs w:val="32"/>
        </w:rPr>
        <w:t>Суджанского</w:t>
      </w:r>
      <w:proofErr w:type="spellEnd"/>
      <w:r w:rsidRPr="0096667D">
        <w:rPr>
          <w:rStyle w:val="a7"/>
          <w:rFonts w:ascii="Arial" w:hAnsi="Arial" w:cs="Arial"/>
          <w:b/>
          <w:bCs/>
          <w:i w:val="0"/>
          <w:sz w:val="32"/>
          <w:szCs w:val="32"/>
        </w:rPr>
        <w:t xml:space="preserve"> района Курской области»</w:t>
      </w:r>
    </w:p>
    <w:p w:rsidR="0096667D" w:rsidRPr="0096667D" w:rsidRDefault="0096667D" w:rsidP="002A746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74970" w:rsidRPr="00674970" w:rsidRDefault="00674970" w:rsidP="002A74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статьями 11, 13.1 Закона Курской области от 11.12.1998г. № 35-ЗКО </w:t>
      </w:r>
      <w:proofErr w:type="gramStart"/>
      <w:r w:rsidRPr="0067497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74970">
        <w:rPr>
          <w:rFonts w:ascii="Times New Roman" w:hAnsi="Times New Roman" w:cs="Times New Roman"/>
          <w:sz w:val="28"/>
          <w:szCs w:val="28"/>
        </w:rPr>
        <w:t>с изменениями и дополнениями) «О гарантиях осуществления главами муниципальных образований полномочий выборных должностных лиц местного самоуправления на постоянной основе»,</w:t>
      </w:r>
      <w:r w:rsidR="007072BF" w:rsidRPr="007072BF">
        <w:rPr>
          <w:sz w:val="28"/>
          <w:szCs w:val="28"/>
        </w:rPr>
        <w:t xml:space="preserve"> </w:t>
      </w:r>
      <w:r w:rsidR="007072BF" w:rsidRPr="007072BF">
        <w:rPr>
          <w:rFonts w:ascii="Times New Roman" w:hAnsi="Times New Roman" w:cs="Times New Roman"/>
          <w:sz w:val="28"/>
          <w:szCs w:val="28"/>
        </w:rPr>
        <w:t>Законом Курской области от 23.12.2022г. №152-ЗКО «О внесении изменений в статью 13 Закона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основе»,</w:t>
      </w:r>
      <w:r w:rsidR="007072BF" w:rsidRPr="00524189">
        <w:rPr>
          <w:sz w:val="28"/>
          <w:szCs w:val="28"/>
        </w:rPr>
        <w:t xml:space="preserve">  </w:t>
      </w:r>
      <w:r w:rsidRPr="0067497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Pr="00674970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67497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7497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674970">
        <w:rPr>
          <w:rFonts w:ascii="Times New Roman" w:hAnsi="Times New Roman" w:cs="Times New Roman"/>
          <w:sz w:val="28"/>
          <w:szCs w:val="28"/>
        </w:rPr>
        <w:t xml:space="preserve">  района Курской области, Собрание депутатов </w:t>
      </w:r>
      <w:proofErr w:type="spellStart"/>
      <w:r w:rsidRPr="00674970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67497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74970">
        <w:rPr>
          <w:rFonts w:ascii="Times New Roman" w:hAnsi="Times New Roman" w:cs="Times New Roman"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4970" w:rsidRPr="00674970" w:rsidRDefault="00674970" w:rsidP="006749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>1.По тексту положения слова «первого заместителя Губернатора Курской области» заменить словами «министра Курской области».</w:t>
      </w:r>
    </w:p>
    <w:p w:rsidR="00674970" w:rsidRPr="00674970" w:rsidRDefault="00674970" w:rsidP="006749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74970">
        <w:rPr>
          <w:rFonts w:ascii="Times New Roman" w:hAnsi="Times New Roman" w:cs="Times New Roman"/>
          <w:sz w:val="28"/>
          <w:szCs w:val="28"/>
        </w:rPr>
        <w:t xml:space="preserve"> По тексту положения слова «трудовую», «трудовой» заменить словами «страховую», «страховой».</w:t>
      </w:r>
    </w:p>
    <w:p w:rsidR="00674970" w:rsidRPr="00674970" w:rsidRDefault="00674970" w:rsidP="00674970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4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Пункт 2 </w:t>
      </w:r>
      <w:r w:rsidR="007072BF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пунктом 2.1</w:t>
      </w:r>
      <w:r w:rsidRPr="0067497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C3A0F" w:rsidRDefault="00674970" w:rsidP="00CC3A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74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"2.1 Право на установление ежемесячной доплаты к страховой пенсии по старости, назначенной в соответствии с </w:t>
      </w:r>
      <w:hyperlink r:id="rId6" w:anchor="7D20K3" w:history="1">
        <w:r w:rsidRPr="0067497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Федеральным законом от 28 декабря 2013 года N400-ФЗ "О страховых пенсиях"</w:t>
        </w:r>
      </w:hyperlink>
      <w:r w:rsidRPr="00674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либо к пенсии, досрочно назначенной в соответствии с </w:t>
      </w:r>
      <w:hyperlink r:id="rId7" w:anchor="7D20K3" w:history="1">
        <w:r w:rsidRPr="0067497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Законом Российской Федерации от 19 апреля 1991 года N1032-1 "О занятости населения в Российской Федерации"</w:t>
        </w:r>
      </w:hyperlink>
      <w:r w:rsidRPr="00674970">
        <w:rPr>
          <w:rFonts w:ascii="Times New Roman" w:hAnsi="Times New Roman" w:cs="Times New Roman"/>
          <w:sz w:val="28"/>
          <w:szCs w:val="28"/>
        </w:rPr>
        <w:t xml:space="preserve"> в </w:t>
      </w:r>
      <w:r w:rsidRPr="00674970">
        <w:rPr>
          <w:rFonts w:ascii="Times New Roman" w:hAnsi="Times New Roman" w:cs="Times New Roman"/>
          <w:sz w:val="28"/>
          <w:szCs w:val="28"/>
        </w:rPr>
        <w:lastRenderedPageBreak/>
        <w:t>соответствии с Уставом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674970">
        <w:rPr>
          <w:rFonts w:ascii="Times New Roman" w:hAnsi="Times New Roman" w:cs="Times New Roman"/>
          <w:sz w:val="28"/>
          <w:szCs w:val="28"/>
        </w:rPr>
        <w:t xml:space="preserve"> сельсовет" </w:t>
      </w:r>
      <w:proofErr w:type="spellStart"/>
      <w:r w:rsidRPr="0067497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674970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Pr="00674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970">
        <w:rPr>
          <w:rFonts w:ascii="Times New Roman" w:hAnsi="Times New Roman" w:cs="Times New Roman"/>
          <w:sz w:val="28"/>
          <w:szCs w:val="28"/>
        </w:rPr>
        <w:t>области на у</w:t>
      </w:r>
      <w:r w:rsidR="00CC3A0F">
        <w:rPr>
          <w:rFonts w:ascii="Times New Roman" w:hAnsi="Times New Roman" w:cs="Times New Roman"/>
          <w:sz w:val="28"/>
          <w:szCs w:val="28"/>
        </w:rPr>
        <w:t xml:space="preserve">словиях, определенных настоящим </w:t>
      </w:r>
      <w:r w:rsidRPr="00674970">
        <w:rPr>
          <w:rFonts w:ascii="Times New Roman" w:hAnsi="Times New Roman" w:cs="Times New Roman"/>
          <w:sz w:val="28"/>
          <w:szCs w:val="28"/>
        </w:rPr>
        <w:t xml:space="preserve"> </w:t>
      </w:r>
      <w:r w:rsidR="00CC3A0F">
        <w:rPr>
          <w:rFonts w:ascii="Times New Roman" w:hAnsi="Times New Roman" w:cs="Times New Roman"/>
          <w:sz w:val="28"/>
          <w:szCs w:val="28"/>
        </w:rPr>
        <w:t>положением</w:t>
      </w:r>
      <w:r w:rsidRPr="00674970">
        <w:rPr>
          <w:rFonts w:ascii="Times New Roman" w:hAnsi="Times New Roman" w:cs="Times New Roman"/>
          <w:sz w:val="28"/>
          <w:szCs w:val="28"/>
        </w:rPr>
        <w:t>,</w:t>
      </w:r>
      <w:r w:rsidRPr="00674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глава сельсовета, осуществлявший полномочия выборного должностного лица местного самоуправления на постоянной основе не менее пяти лет и получавший вознаграждение за счет средств местного бюджета и в этот период достиг пенсионного возраста или потерявший трудоспособность, за исключением лица, полномочия которого были прекращены по основаниям, предусмотренными пунктами 2.1, 3, 6 - 9 части 6 статьи 36</w:t>
      </w:r>
      <w:proofErr w:type="gramEnd"/>
      <w:r w:rsidRPr="006749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7D20K3" w:history="1">
        <w:r w:rsidRPr="0067497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Федерального закона от 6 октября 2003 года N131-ФЗ "Об общих принципах организации местного самоуправления в Российской Федерации"</w:t>
        </w:r>
      </w:hyperlink>
    </w:p>
    <w:p w:rsidR="00674970" w:rsidRPr="00CC3A0F" w:rsidRDefault="00CC3A0F" w:rsidP="00CC3A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данный пункт </w:t>
      </w:r>
      <w:r w:rsidRPr="002C1E39">
        <w:rPr>
          <w:rFonts w:ascii="Times New Roman" w:hAnsi="Times New Roman"/>
          <w:sz w:val="28"/>
          <w:szCs w:val="28"/>
        </w:rPr>
        <w:t>распространяется на правоотношения, возникшие с 1 января 2023 года.</w:t>
      </w:r>
      <w:r>
        <w:rPr>
          <w:rFonts w:ascii="Times New Roman" w:hAnsi="Times New Roman"/>
          <w:sz w:val="28"/>
          <w:szCs w:val="28"/>
        </w:rPr>
        <w:t>)</w:t>
      </w:r>
    </w:p>
    <w:p w:rsidR="002A746D" w:rsidRDefault="00CC3A0F" w:rsidP="0067497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4970" w:rsidRPr="00674970">
        <w:rPr>
          <w:rFonts w:ascii="Times New Roman" w:hAnsi="Times New Roman" w:cs="Times New Roman"/>
          <w:sz w:val="28"/>
          <w:szCs w:val="28"/>
        </w:rPr>
        <w:t>. Пункт 3 Положения о  назначении, пересчете и выплате пенсии за выслугу лет  главе муниципального образования «</w:t>
      </w:r>
      <w:proofErr w:type="spellStart"/>
      <w:r w:rsidR="00674970" w:rsidRPr="00674970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674970" w:rsidRPr="0067497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74970" w:rsidRPr="0067497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674970" w:rsidRPr="0067497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="00674970" w:rsidRPr="006749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4970" w:rsidRPr="00674970">
        <w:rPr>
          <w:rFonts w:ascii="Times New Roman" w:hAnsi="Times New Roman" w:cs="Times New Roman"/>
          <w:sz w:val="28"/>
          <w:szCs w:val="28"/>
        </w:rPr>
        <w:t xml:space="preserve"> утвержденного решением Собрания депутатов </w:t>
      </w:r>
      <w:proofErr w:type="spellStart"/>
      <w:r w:rsidR="00674970" w:rsidRPr="00674970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674970" w:rsidRPr="00674970">
        <w:rPr>
          <w:rFonts w:ascii="Times New Roman" w:hAnsi="Times New Roman" w:cs="Times New Roman"/>
          <w:sz w:val="28"/>
          <w:szCs w:val="28"/>
        </w:rPr>
        <w:t xml:space="preserve"> сельсовета от 27.03.2014г. № 5, изложить в новой редакции, изложить в новой редакции</w:t>
      </w:r>
      <w:r w:rsidR="002A746D">
        <w:rPr>
          <w:rFonts w:ascii="Times New Roman" w:hAnsi="Times New Roman" w:cs="Times New Roman"/>
          <w:sz w:val="28"/>
          <w:szCs w:val="28"/>
        </w:rPr>
        <w:t>:</w:t>
      </w:r>
    </w:p>
    <w:p w:rsidR="00674970" w:rsidRPr="00674970" w:rsidRDefault="002A746D" w:rsidP="0067497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4970" w:rsidRPr="006749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74970" w:rsidRPr="00674970">
        <w:rPr>
          <w:rFonts w:ascii="Times New Roman" w:hAnsi="Times New Roman" w:cs="Times New Roman"/>
          <w:sz w:val="28"/>
          <w:szCs w:val="28"/>
        </w:rPr>
        <w:t xml:space="preserve">Размер ежемесячной доплаты к страховой пенсии по старости (инвалидности)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три года при численности населения: </w:t>
      </w:r>
      <w:proofErr w:type="gramEnd"/>
    </w:p>
    <w:p w:rsidR="00674970" w:rsidRDefault="00674970" w:rsidP="00CC3A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>- до 500  человек – 5 процентов денежного вознаграждения первого заместителя Губернатора Курской области</w:t>
      </w:r>
    </w:p>
    <w:p w:rsidR="00CC3A0F" w:rsidRPr="00CC3A0F" w:rsidRDefault="00CC3A0F" w:rsidP="00CC3A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(данный пункт </w:t>
      </w:r>
      <w:r w:rsidRPr="002C1E39">
        <w:rPr>
          <w:rFonts w:ascii="Times New Roman" w:hAnsi="Times New Roman"/>
          <w:sz w:val="28"/>
          <w:szCs w:val="28"/>
        </w:rPr>
        <w:t>распространяется на правоотно</w:t>
      </w:r>
      <w:r>
        <w:rPr>
          <w:rFonts w:ascii="Times New Roman" w:hAnsi="Times New Roman"/>
          <w:sz w:val="28"/>
          <w:szCs w:val="28"/>
        </w:rPr>
        <w:t>шения, возникшие с 1 января 2021</w:t>
      </w:r>
      <w:r w:rsidRPr="002C1E39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>)</w:t>
      </w:r>
    </w:p>
    <w:p w:rsidR="00674970" w:rsidRDefault="00674970" w:rsidP="00CC3A0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74970">
        <w:rPr>
          <w:rFonts w:ascii="Times New Roman" w:hAnsi="Times New Roman" w:cs="Times New Roman"/>
          <w:sz w:val="28"/>
          <w:szCs w:val="28"/>
        </w:rPr>
        <w:t>- от 500 до 3 тыс. человек - 5 процентов денежного вознаграждения первого заместителя Губернатора Курской области</w:t>
      </w:r>
      <w:r w:rsidR="00CC3A0F">
        <w:rPr>
          <w:rFonts w:ascii="Times New Roman" w:hAnsi="Times New Roman" w:cs="Times New Roman"/>
          <w:sz w:val="28"/>
          <w:szCs w:val="28"/>
        </w:rPr>
        <w:t>»</w:t>
      </w:r>
    </w:p>
    <w:p w:rsidR="0096667D" w:rsidRDefault="0096667D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74970" w:rsidRPr="00674970" w:rsidRDefault="00CC3A0F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674970" w:rsidRPr="00674970">
        <w:rPr>
          <w:rFonts w:ascii="Times New Roman" w:hAnsi="Times New Roman"/>
          <w:sz w:val="28"/>
          <w:szCs w:val="28"/>
          <w:shd w:val="clear" w:color="auto" w:fill="FFFFFF"/>
        </w:rPr>
        <w:t xml:space="preserve">. Пункт 3 дополнить пунктом  </w:t>
      </w:r>
      <w:r w:rsidR="00674970" w:rsidRPr="00674970">
        <w:rPr>
          <w:rFonts w:ascii="Times New Roman" w:hAnsi="Times New Roman"/>
          <w:sz w:val="28"/>
          <w:szCs w:val="28"/>
        </w:rPr>
        <w:t>3.1,3.2:</w:t>
      </w:r>
    </w:p>
    <w:p w:rsidR="00674970" w:rsidRPr="00674970" w:rsidRDefault="00674970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74970">
        <w:rPr>
          <w:rFonts w:ascii="Times New Roman" w:hAnsi="Times New Roman"/>
          <w:sz w:val="28"/>
          <w:szCs w:val="28"/>
        </w:rPr>
        <w:t>"3.1</w:t>
      </w:r>
      <w:proofErr w:type="gramStart"/>
      <w:r w:rsidRPr="0067497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74970">
        <w:rPr>
          <w:rFonts w:ascii="Times New Roman" w:hAnsi="Times New Roman"/>
          <w:sz w:val="28"/>
          <w:szCs w:val="28"/>
        </w:rPr>
        <w:t xml:space="preserve"> случае установления ежемесячной доплаты к страховой пенсии по старости главе сельсовета, осуществлявшему полномочия выборного должностного лица местного самоуправления на постоянной основе, ее размер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пять лет:</w:t>
      </w:r>
    </w:p>
    <w:p w:rsidR="00674970" w:rsidRPr="00674970" w:rsidRDefault="00674970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74970">
        <w:rPr>
          <w:rFonts w:ascii="Times New Roman" w:hAnsi="Times New Roman"/>
          <w:sz w:val="28"/>
          <w:szCs w:val="28"/>
        </w:rPr>
        <w:lastRenderedPageBreak/>
        <w:t>для главы сельсовета с численностью:</w:t>
      </w:r>
    </w:p>
    <w:p w:rsidR="00674970" w:rsidRPr="00674970" w:rsidRDefault="00674970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74970">
        <w:rPr>
          <w:rFonts w:ascii="Times New Roman" w:hAnsi="Times New Roman"/>
          <w:sz w:val="28"/>
          <w:szCs w:val="28"/>
        </w:rPr>
        <w:t>от 500 до 3 тыс. человек - 5 процентов денежного вознаграждения министра Курской области;</w:t>
      </w:r>
    </w:p>
    <w:p w:rsidR="00674970" w:rsidRPr="00674970" w:rsidRDefault="00674970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74970">
        <w:rPr>
          <w:rFonts w:ascii="Times New Roman" w:hAnsi="Times New Roman"/>
          <w:sz w:val="28"/>
          <w:szCs w:val="28"/>
        </w:rPr>
        <w:t>до 500 человек - 5 процентов денежного вознаграждения министра Курской области.</w:t>
      </w:r>
    </w:p>
    <w:p w:rsidR="00674970" w:rsidRPr="00674970" w:rsidRDefault="00674970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4970">
        <w:rPr>
          <w:rFonts w:ascii="Times New Roman" w:hAnsi="Times New Roman"/>
          <w:sz w:val="28"/>
          <w:szCs w:val="28"/>
          <w:shd w:val="clear" w:color="auto" w:fill="FFFFFF"/>
        </w:rPr>
        <w:t>3.2</w:t>
      </w:r>
      <w:proofErr w:type="gramStart"/>
      <w:r w:rsidRPr="00674970">
        <w:rPr>
          <w:rFonts w:ascii="Times New Roman" w:hAnsi="Times New Roman"/>
          <w:sz w:val="28"/>
          <w:szCs w:val="28"/>
          <w:shd w:val="clear" w:color="auto" w:fill="FFFFFF"/>
        </w:rPr>
        <w:t xml:space="preserve"> З</w:t>
      </w:r>
      <w:proofErr w:type="gramEnd"/>
      <w:r w:rsidRPr="00674970">
        <w:rPr>
          <w:rFonts w:ascii="Times New Roman" w:hAnsi="Times New Roman"/>
          <w:sz w:val="28"/>
          <w:szCs w:val="28"/>
          <w:shd w:val="clear" w:color="auto" w:fill="FFFFFF"/>
        </w:rPr>
        <w:t xml:space="preserve">а каждый полный год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(инвалидности) </w:t>
      </w:r>
      <w:r w:rsidRPr="00674970">
        <w:rPr>
          <w:rFonts w:ascii="Times New Roman" w:hAnsi="Times New Roman"/>
          <w:b/>
          <w:sz w:val="28"/>
          <w:szCs w:val="28"/>
          <w:shd w:val="clear" w:color="auto" w:fill="FFFFFF"/>
        </w:rPr>
        <w:t>не может превышать</w:t>
      </w:r>
      <w:r w:rsidRPr="0067497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674970" w:rsidRPr="00674970" w:rsidRDefault="00674970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74970">
        <w:rPr>
          <w:rFonts w:ascii="Times New Roman" w:hAnsi="Times New Roman"/>
          <w:sz w:val="28"/>
          <w:szCs w:val="28"/>
        </w:rPr>
        <w:t>для главы сельсовета с численностью:</w:t>
      </w:r>
    </w:p>
    <w:p w:rsidR="00674970" w:rsidRPr="00674970" w:rsidRDefault="00674970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74970">
        <w:rPr>
          <w:rFonts w:ascii="Times New Roman" w:hAnsi="Times New Roman"/>
          <w:sz w:val="28"/>
          <w:szCs w:val="28"/>
        </w:rPr>
        <w:t>от 500 до 3 тыс. человек - 31 процента денежного вознаграждения министра Курской области;</w:t>
      </w:r>
    </w:p>
    <w:p w:rsidR="00674970" w:rsidRDefault="00674970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674970">
        <w:rPr>
          <w:rFonts w:ascii="Times New Roman" w:hAnsi="Times New Roman"/>
          <w:sz w:val="28"/>
          <w:szCs w:val="28"/>
        </w:rPr>
        <w:t>до 500 человек - 29 процентов денежного вознагражд</w:t>
      </w:r>
      <w:r w:rsidR="002A746D">
        <w:rPr>
          <w:rFonts w:ascii="Times New Roman" w:hAnsi="Times New Roman"/>
          <w:sz w:val="28"/>
          <w:szCs w:val="28"/>
        </w:rPr>
        <w:t>ения министра Курской области</w:t>
      </w:r>
      <w:proofErr w:type="gramStart"/>
      <w:r w:rsidR="002A746D">
        <w:rPr>
          <w:rFonts w:ascii="Times New Roman" w:hAnsi="Times New Roman"/>
          <w:sz w:val="28"/>
          <w:szCs w:val="28"/>
        </w:rPr>
        <w:t>.".</w:t>
      </w:r>
      <w:proofErr w:type="gramEnd"/>
    </w:p>
    <w:p w:rsidR="007072BF" w:rsidRDefault="007072BF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6.Пункт 9 изложить в новой редакции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072BF" w:rsidRDefault="007072BF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«9.</w:t>
      </w:r>
      <w:r w:rsidRPr="007072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C1E39">
        <w:rPr>
          <w:rFonts w:ascii="Times New Roman" w:hAnsi="Times New Roman"/>
          <w:sz w:val="28"/>
          <w:szCs w:val="28"/>
          <w:shd w:val="clear" w:color="auto" w:fill="FFFFFF"/>
        </w:rPr>
        <w:t>Размер ежемесячной доплаты к страховой пенсии по старости (инвалидности) пересчитывается при повышении денежного вознаграждения министра Курской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A746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4970" w:rsidRDefault="007072BF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74970" w:rsidRPr="006749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74970" w:rsidRPr="00674970">
        <w:rPr>
          <w:rFonts w:ascii="Times New Roman" w:hAnsi="Times New Roman"/>
          <w:sz w:val="28"/>
          <w:szCs w:val="28"/>
        </w:rPr>
        <w:t>За главой муниципального образования, осуществлявшим полномочия выборного должностного лица местного самоуправления на постоянной основе, приобретшим до 1 января 2023 года право на ежемесячную доплату к страховой пенсии по старости (инвалидности), главой муниципального образования, имеющего на 1 января 2023 года продолжительность исполнения полномочий не менее трех лет и достигшим пенсионного возраста или потерявшим трудоспособность и продолжающим исполнять указанные полномочия на 1</w:t>
      </w:r>
      <w:proofErr w:type="gramEnd"/>
      <w:r w:rsidR="00674970" w:rsidRPr="00674970">
        <w:rPr>
          <w:rFonts w:ascii="Times New Roman" w:hAnsi="Times New Roman"/>
          <w:sz w:val="28"/>
          <w:szCs w:val="28"/>
        </w:rPr>
        <w:t xml:space="preserve"> января 2023 года, сохраняется право на ежемесячную доплату к страховой пенсии по старости (инвалидности) без учета изменений</w:t>
      </w:r>
      <w:r w:rsidR="002A746D">
        <w:rPr>
          <w:rFonts w:ascii="Times New Roman" w:hAnsi="Times New Roman"/>
          <w:sz w:val="28"/>
          <w:szCs w:val="28"/>
        </w:rPr>
        <w:t xml:space="preserve"> п.3 и  п. 5 </w:t>
      </w:r>
      <w:r w:rsidR="00674970" w:rsidRPr="00674970">
        <w:rPr>
          <w:rFonts w:ascii="Times New Roman" w:hAnsi="Times New Roman"/>
          <w:sz w:val="28"/>
          <w:szCs w:val="28"/>
        </w:rPr>
        <w:t>,</w:t>
      </w:r>
      <w:r w:rsidR="002A746D">
        <w:rPr>
          <w:rFonts w:ascii="Times New Roman" w:hAnsi="Times New Roman"/>
          <w:sz w:val="28"/>
          <w:szCs w:val="28"/>
        </w:rPr>
        <w:t>настоящего Решения</w:t>
      </w:r>
      <w:r w:rsidR="00674970" w:rsidRPr="00674970">
        <w:rPr>
          <w:rFonts w:ascii="Times New Roman" w:hAnsi="Times New Roman"/>
          <w:sz w:val="28"/>
          <w:szCs w:val="28"/>
        </w:rPr>
        <w:t>, и реализуется на условиях и в порядке, установленных до вступления в силу настоящего Решения</w:t>
      </w:r>
      <w:r w:rsidR="0096667D">
        <w:rPr>
          <w:rFonts w:ascii="Times New Roman" w:hAnsi="Times New Roman"/>
          <w:sz w:val="28"/>
          <w:szCs w:val="28"/>
        </w:rPr>
        <w:t xml:space="preserve"> с учетом изменений п.4 настоящего Решения</w:t>
      </w:r>
      <w:r w:rsidR="00674970" w:rsidRPr="00674970">
        <w:rPr>
          <w:rFonts w:ascii="Times New Roman" w:hAnsi="Times New Roman"/>
          <w:sz w:val="28"/>
          <w:szCs w:val="28"/>
        </w:rPr>
        <w:t>.</w:t>
      </w:r>
    </w:p>
    <w:p w:rsidR="002A746D" w:rsidRPr="00674970" w:rsidRDefault="002A746D" w:rsidP="00674970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74970" w:rsidRPr="00674970" w:rsidRDefault="0096667D" w:rsidP="0096667D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6667D">
        <w:rPr>
          <w:rFonts w:ascii="Times New Roman" w:hAnsi="Times New Roman" w:cs="Times New Roman"/>
          <w:sz w:val="28"/>
          <w:szCs w:val="28"/>
        </w:rPr>
        <w:t xml:space="preserve">8.  Решение вступает </w:t>
      </w:r>
      <w:r w:rsidRPr="002C1E39">
        <w:rPr>
          <w:rFonts w:ascii="Times New Roman" w:hAnsi="Times New Roman"/>
          <w:sz w:val="28"/>
          <w:szCs w:val="28"/>
        </w:rPr>
        <w:t>в силу со дня его подписания</w:t>
      </w:r>
      <w:r>
        <w:rPr>
          <w:rFonts w:ascii="Times New Roman" w:hAnsi="Times New Roman"/>
          <w:sz w:val="28"/>
          <w:szCs w:val="28"/>
        </w:rPr>
        <w:t>.</w:t>
      </w:r>
      <w:r w:rsidRPr="002C1E39">
        <w:rPr>
          <w:rFonts w:ascii="Times New Roman" w:hAnsi="Times New Roman"/>
          <w:sz w:val="28"/>
          <w:szCs w:val="28"/>
        </w:rPr>
        <w:t xml:space="preserve"> </w:t>
      </w:r>
    </w:p>
    <w:p w:rsidR="0096667D" w:rsidRPr="0096667D" w:rsidRDefault="0096667D" w:rsidP="0096667D">
      <w:pPr>
        <w:pStyle w:val="a5"/>
        <w:spacing w:before="0" w:beforeAutospacing="0" w:after="0" w:afterAutospacing="0"/>
        <w:rPr>
          <w:sz w:val="28"/>
          <w:szCs w:val="28"/>
        </w:rPr>
      </w:pPr>
      <w:r w:rsidRPr="0096667D">
        <w:rPr>
          <w:sz w:val="28"/>
          <w:szCs w:val="28"/>
        </w:rPr>
        <w:t xml:space="preserve">Председатель Собрания депутатов </w:t>
      </w:r>
    </w:p>
    <w:p w:rsidR="0096667D" w:rsidRPr="0096667D" w:rsidRDefault="0096667D" w:rsidP="0096667D">
      <w:pPr>
        <w:pStyle w:val="a5"/>
        <w:spacing w:before="0" w:beforeAutospacing="0" w:after="0" w:afterAutospacing="0"/>
        <w:rPr>
          <w:sz w:val="28"/>
          <w:szCs w:val="28"/>
        </w:rPr>
      </w:pPr>
      <w:r w:rsidRPr="0096667D">
        <w:rPr>
          <w:sz w:val="28"/>
          <w:szCs w:val="28"/>
        </w:rPr>
        <w:t xml:space="preserve"> </w:t>
      </w:r>
      <w:proofErr w:type="spellStart"/>
      <w:r w:rsidRPr="0096667D">
        <w:rPr>
          <w:sz w:val="28"/>
          <w:szCs w:val="28"/>
        </w:rPr>
        <w:t>Уланковского</w:t>
      </w:r>
      <w:proofErr w:type="spellEnd"/>
      <w:r w:rsidRPr="0096667D">
        <w:rPr>
          <w:sz w:val="28"/>
          <w:szCs w:val="28"/>
        </w:rPr>
        <w:t xml:space="preserve"> сельсовета </w:t>
      </w:r>
      <w:proofErr w:type="spellStart"/>
      <w:r w:rsidRPr="0096667D">
        <w:rPr>
          <w:sz w:val="28"/>
          <w:szCs w:val="28"/>
        </w:rPr>
        <w:t>Суджанского</w:t>
      </w:r>
      <w:proofErr w:type="spellEnd"/>
      <w:r w:rsidRPr="0096667D">
        <w:rPr>
          <w:sz w:val="28"/>
          <w:szCs w:val="28"/>
        </w:rPr>
        <w:t xml:space="preserve"> района                      </w:t>
      </w:r>
      <w:proofErr w:type="spellStart"/>
      <w:r w:rsidRPr="0096667D">
        <w:rPr>
          <w:sz w:val="28"/>
          <w:szCs w:val="28"/>
        </w:rPr>
        <w:t>В.М.Шеремет</w:t>
      </w:r>
      <w:proofErr w:type="spellEnd"/>
      <w:r w:rsidRPr="0096667D">
        <w:rPr>
          <w:sz w:val="28"/>
          <w:szCs w:val="28"/>
        </w:rPr>
        <w:t xml:space="preserve"> </w:t>
      </w:r>
    </w:p>
    <w:p w:rsidR="0096667D" w:rsidRPr="0096667D" w:rsidRDefault="0096667D" w:rsidP="0096667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96667D" w:rsidRPr="0096667D" w:rsidRDefault="0096667D" w:rsidP="0096667D">
      <w:pPr>
        <w:pStyle w:val="a5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96667D">
        <w:rPr>
          <w:bCs/>
          <w:sz w:val="28"/>
          <w:szCs w:val="28"/>
        </w:rPr>
        <w:t>Глава</w:t>
      </w:r>
      <w:r w:rsidRPr="0096667D">
        <w:rPr>
          <w:b/>
          <w:bCs/>
          <w:sz w:val="28"/>
          <w:szCs w:val="28"/>
        </w:rPr>
        <w:t xml:space="preserve"> </w:t>
      </w:r>
      <w:proofErr w:type="spellStart"/>
      <w:r w:rsidRPr="0096667D">
        <w:rPr>
          <w:bCs/>
          <w:sz w:val="28"/>
          <w:szCs w:val="28"/>
        </w:rPr>
        <w:t>Уланковского</w:t>
      </w:r>
      <w:proofErr w:type="spellEnd"/>
      <w:r w:rsidRPr="0096667D">
        <w:rPr>
          <w:b/>
          <w:bCs/>
          <w:sz w:val="28"/>
          <w:szCs w:val="28"/>
        </w:rPr>
        <w:t xml:space="preserve"> </w:t>
      </w:r>
      <w:r w:rsidRPr="0096667D">
        <w:rPr>
          <w:bCs/>
          <w:sz w:val="28"/>
          <w:szCs w:val="28"/>
        </w:rPr>
        <w:t>сельсовета</w:t>
      </w:r>
      <w:r w:rsidRPr="0096667D">
        <w:rPr>
          <w:b/>
          <w:bCs/>
          <w:sz w:val="28"/>
          <w:szCs w:val="28"/>
        </w:rPr>
        <w:t xml:space="preserve">                                                 </w:t>
      </w:r>
      <w:r w:rsidRPr="0096667D">
        <w:rPr>
          <w:bCs/>
          <w:sz w:val="28"/>
          <w:szCs w:val="28"/>
        </w:rPr>
        <w:t>Д.А.Воронов</w:t>
      </w:r>
    </w:p>
    <w:p w:rsidR="0096667D" w:rsidRPr="0096667D" w:rsidRDefault="0096667D" w:rsidP="0096667D">
      <w:pPr>
        <w:pStyle w:val="a5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96667D">
        <w:rPr>
          <w:bCs/>
          <w:sz w:val="28"/>
          <w:szCs w:val="28"/>
        </w:rPr>
        <w:t>Суджанского</w:t>
      </w:r>
      <w:proofErr w:type="spellEnd"/>
      <w:r w:rsidRPr="0096667D">
        <w:rPr>
          <w:bCs/>
          <w:sz w:val="28"/>
          <w:szCs w:val="28"/>
        </w:rPr>
        <w:t xml:space="preserve"> района </w:t>
      </w:r>
    </w:p>
    <w:p w:rsidR="00674970" w:rsidRPr="00674970" w:rsidRDefault="006749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74970" w:rsidRPr="0067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3B7"/>
    <w:multiLevelType w:val="hybridMultilevel"/>
    <w:tmpl w:val="B992C1C2"/>
    <w:lvl w:ilvl="0" w:tplc="000E8D3C">
      <w:start w:val="1"/>
      <w:numFmt w:val="decimal"/>
      <w:lvlText w:val="%1."/>
      <w:lvlJc w:val="left"/>
      <w:pPr>
        <w:ind w:left="2604" w:hanging="147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4970"/>
    <w:rsid w:val="002A746D"/>
    <w:rsid w:val="005F3A0D"/>
    <w:rsid w:val="00674970"/>
    <w:rsid w:val="007072BF"/>
    <w:rsid w:val="0096667D"/>
    <w:rsid w:val="00CC3A0F"/>
    <w:rsid w:val="00FD6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70"/>
    <w:pPr>
      <w:ind w:left="720"/>
      <w:contextualSpacing/>
    </w:pPr>
  </w:style>
  <w:style w:type="paragraph" w:styleId="a4">
    <w:name w:val="No Spacing"/>
    <w:qFormat/>
    <w:rsid w:val="006749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96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96667D"/>
    <w:rPr>
      <w:b/>
      <w:bCs/>
    </w:rPr>
  </w:style>
  <w:style w:type="character" w:styleId="a7">
    <w:name w:val="Emphasis"/>
    <w:qFormat/>
    <w:rsid w:val="009666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053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9906742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2681B-854C-4FBF-BCB9-C1362C8B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3</cp:revision>
  <dcterms:created xsi:type="dcterms:W3CDTF">2023-11-08T06:29:00Z</dcterms:created>
  <dcterms:modified xsi:type="dcterms:W3CDTF">2023-11-08T11:27:00Z</dcterms:modified>
</cp:coreProperties>
</file>