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A8" w:rsidRPr="00F56E68" w:rsidRDefault="004C6F73" w:rsidP="00575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F7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750A8" w:rsidRPr="00F56E68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5750A8" w:rsidRPr="00F56E68" w:rsidRDefault="005750A8" w:rsidP="00575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5750A8" w:rsidRPr="00F56E68" w:rsidRDefault="005750A8" w:rsidP="00575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5750A8" w:rsidRPr="00F56E68" w:rsidRDefault="005750A8" w:rsidP="00575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0A8" w:rsidRPr="00F56E68" w:rsidRDefault="005750A8" w:rsidP="00575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750A8" w:rsidRPr="00F56E68" w:rsidRDefault="005750A8" w:rsidP="00575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0A8" w:rsidRPr="00F56E68" w:rsidRDefault="005750A8" w:rsidP="00575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 xml:space="preserve">От      </w:t>
      </w:r>
      <w:r w:rsidR="0005625E">
        <w:rPr>
          <w:rFonts w:ascii="Times New Roman" w:hAnsi="Times New Roman" w:cs="Times New Roman"/>
          <w:b/>
          <w:sz w:val="32"/>
          <w:szCs w:val="32"/>
        </w:rPr>
        <w:t xml:space="preserve">26 сентября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6E68">
        <w:rPr>
          <w:rFonts w:ascii="Times New Roman" w:hAnsi="Times New Roman" w:cs="Times New Roman"/>
          <w:b/>
          <w:sz w:val="32"/>
          <w:szCs w:val="32"/>
        </w:rPr>
        <w:t xml:space="preserve">    201</w:t>
      </w:r>
      <w:r w:rsidR="0005625E">
        <w:rPr>
          <w:rFonts w:ascii="Times New Roman" w:hAnsi="Times New Roman" w:cs="Times New Roman"/>
          <w:b/>
          <w:sz w:val="32"/>
          <w:szCs w:val="32"/>
        </w:rPr>
        <w:t>9 года №  43/123</w:t>
      </w:r>
      <w:r w:rsidRPr="00F56E68">
        <w:rPr>
          <w:rFonts w:ascii="Times New Roman" w:hAnsi="Times New Roman" w:cs="Times New Roman"/>
          <w:b/>
          <w:sz w:val="32"/>
          <w:szCs w:val="32"/>
        </w:rPr>
        <w:t xml:space="preserve">-6 </w:t>
      </w:r>
    </w:p>
    <w:p w:rsidR="004C6F73" w:rsidRPr="004C6F73" w:rsidRDefault="004C6F73" w:rsidP="005750A8">
      <w:pPr>
        <w:shd w:val="clear" w:color="auto" w:fill="FFFFFF"/>
        <w:spacing w:before="266" w:after="26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6F73" w:rsidRPr="00E6508D" w:rsidRDefault="004C6F73" w:rsidP="005750A8">
      <w:pPr>
        <w:shd w:val="clear" w:color="auto" w:fill="FFFFFF"/>
        <w:spacing w:before="266" w:after="26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индексации заработной платы </w:t>
      </w:r>
      <w:r w:rsidR="00E6508D" w:rsidRPr="00E6508D">
        <w:rPr>
          <w:rFonts w:ascii="Times New Roman" w:hAnsi="Times New Roman" w:cs="Times New Roman"/>
          <w:b/>
          <w:sz w:val="28"/>
          <w:szCs w:val="28"/>
        </w:rPr>
        <w:t>лицам</w:t>
      </w:r>
      <w:proofErr w:type="gramStart"/>
      <w:r w:rsidR="00E6508D" w:rsidRPr="00E6508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6508D" w:rsidRPr="00E6508D">
        <w:rPr>
          <w:rFonts w:ascii="Times New Roman" w:hAnsi="Times New Roman" w:cs="Times New Roman"/>
          <w:b/>
          <w:sz w:val="28"/>
          <w:szCs w:val="28"/>
        </w:rPr>
        <w:t>замещающим муниципальные должности  и муниципальным служащим</w:t>
      </w:r>
    </w:p>
    <w:p w:rsidR="004C6F73" w:rsidRPr="00E6508D" w:rsidRDefault="004C6F73" w:rsidP="004C6F73">
      <w:pPr>
        <w:shd w:val="clear" w:color="auto" w:fill="FFFFFF"/>
        <w:spacing w:before="266" w:after="266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08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C6F73" w:rsidRPr="0005625E" w:rsidRDefault="004C6F73" w:rsidP="0005625E">
      <w:pPr>
        <w:shd w:val="clear" w:color="auto" w:fill="FFFFFF"/>
        <w:spacing w:before="254" w:after="25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4D4D4D"/>
          <w:kern w:val="36"/>
          <w:sz w:val="28"/>
          <w:szCs w:val="28"/>
        </w:rPr>
      </w:pPr>
      <w:proofErr w:type="gramStart"/>
      <w:r w:rsidRPr="004C6F73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уровня заработной платы, усиления социальной </w:t>
      </w:r>
      <w:r w:rsidRPr="0005625E">
        <w:rPr>
          <w:rFonts w:ascii="Times New Roman" w:eastAsia="Times New Roman" w:hAnsi="Times New Roman" w:cs="Times New Roman"/>
          <w:sz w:val="28"/>
          <w:szCs w:val="28"/>
        </w:rPr>
        <w:t>защи</w:t>
      </w:r>
      <w:r w:rsidR="00E6508D" w:rsidRPr="0005625E">
        <w:rPr>
          <w:rFonts w:ascii="Times New Roman" w:eastAsia="Times New Roman" w:hAnsi="Times New Roman" w:cs="Times New Roman"/>
          <w:sz w:val="28"/>
          <w:szCs w:val="28"/>
        </w:rPr>
        <w:t>щенности лиц, замещающих муниципальные должности и  муниципальных служащих</w:t>
      </w:r>
      <w:r w:rsidRPr="0005625E">
        <w:rPr>
          <w:rFonts w:ascii="Times New Roman" w:eastAsia="Times New Roman" w:hAnsi="Times New Roman" w:cs="Times New Roman"/>
          <w:sz w:val="28"/>
          <w:szCs w:val="28"/>
        </w:rPr>
        <w:t>, финансируемых из бюджета муниципального образования «</w:t>
      </w:r>
      <w:proofErr w:type="spellStart"/>
      <w:r w:rsidRPr="0005625E">
        <w:rPr>
          <w:rFonts w:ascii="Times New Roman" w:eastAsia="Times New Roman" w:hAnsi="Times New Roman" w:cs="Times New Roman"/>
          <w:sz w:val="28"/>
          <w:szCs w:val="28"/>
        </w:rPr>
        <w:t>Уланковский</w:t>
      </w:r>
      <w:proofErr w:type="spellEnd"/>
      <w:r w:rsidRPr="0005625E">
        <w:rPr>
          <w:rFonts w:ascii="Times New Roman" w:eastAsia="Times New Roman" w:hAnsi="Times New Roman" w:cs="Times New Roman"/>
          <w:sz w:val="28"/>
          <w:szCs w:val="28"/>
        </w:rPr>
        <w:t xml:space="preserve"> сельсовет», в соответствии с</w:t>
      </w:r>
      <w:r w:rsidR="0005625E" w:rsidRPr="000562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Постановлением администрации Курской области от 9 сентября 2019 г. N 868-ПА "Об увеличений оплаты труда работников областных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</w:t>
      </w:r>
      <w:proofErr w:type="gramEnd"/>
      <w:r w:rsidR="0005625E" w:rsidRPr="000562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05625E" w:rsidRPr="000562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 596"</w:t>
      </w:r>
      <w:r w:rsidRPr="0005625E">
        <w:rPr>
          <w:rFonts w:ascii="Times New Roman" w:eastAsia="Times New Roman" w:hAnsi="Times New Roman" w:cs="Times New Roman"/>
          <w:sz w:val="28"/>
          <w:szCs w:val="28"/>
        </w:rPr>
        <w:t>, руководствуясь пунктом 2 статьи 53 Федерального закона от 06.10.2003 № 131-ФЗ «Об общих принципах организации местного самоуправления в Российской Федерации», статьей 134 Трудового кодекса Российской</w:t>
      </w:r>
      <w:r w:rsidRPr="004C6F73">
        <w:rPr>
          <w:rFonts w:ascii="Times New Roman" w:eastAsia="Times New Roman" w:hAnsi="Times New Roman" w:cs="Times New Roman"/>
          <w:sz w:val="28"/>
          <w:szCs w:val="28"/>
        </w:rPr>
        <w:t xml:space="preserve"> Федерации и Уст</w:t>
      </w:r>
      <w:r>
        <w:rPr>
          <w:rFonts w:ascii="Times New Roman" w:eastAsia="Times New Roman" w:hAnsi="Times New Roman" w:cs="Times New Roman"/>
          <w:sz w:val="28"/>
          <w:szCs w:val="28"/>
        </w:rPr>
        <w:t>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Уланковский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4C6F73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Pr="004C6F73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4C6F73" w:rsidRPr="004C6F73" w:rsidRDefault="004C6F73" w:rsidP="004C6F73">
      <w:pPr>
        <w:numPr>
          <w:ilvl w:val="0"/>
          <w:numId w:val="1"/>
        </w:numPr>
        <w:shd w:val="clear" w:color="auto" w:fill="FFFFFF"/>
        <w:spacing w:before="222" w:after="0" w:line="240" w:lineRule="auto"/>
        <w:ind w:left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F73">
        <w:rPr>
          <w:rFonts w:ascii="Times New Roman" w:eastAsia="Times New Roman" w:hAnsi="Times New Roman" w:cs="Times New Roman"/>
          <w:sz w:val="28"/>
          <w:szCs w:val="28"/>
        </w:rPr>
        <w:t xml:space="preserve">Проиндексировать с 1 </w:t>
      </w:r>
      <w:r w:rsidR="0005625E">
        <w:rPr>
          <w:rFonts w:ascii="Times New Roman" w:eastAsia="Times New Roman" w:hAnsi="Times New Roman" w:cs="Times New Roman"/>
          <w:sz w:val="28"/>
          <w:szCs w:val="28"/>
        </w:rPr>
        <w:t>октября 2019</w:t>
      </w:r>
      <w:r w:rsidRPr="004C6F73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05625E">
        <w:rPr>
          <w:rFonts w:ascii="Times New Roman" w:eastAsia="Times New Roman" w:hAnsi="Times New Roman" w:cs="Times New Roman"/>
          <w:sz w:val="28"/>
          <w:szCs w:val="28"/>
        </w:rPr>
        <w:t>4,3</w:t>
      </w:r>
      <w:r w:rsidRPr="004C6F73">
        <w:rPr>
          <w:rFonts w:ascii="Times New Roman" w:eastAsia="Times New Roman" w:hAnsi="Times New Roman" w:cs="Times New Roman"/>
          <w:sz w:val="28"/>
          <w:szCs w:val="28"/>
        </w:rPr>
        <w:t xml:space="preserve"> процентов оплату труда </w:t>
      </w:r>
      <w:r w:rsidR="00E6508D">
        <w:rPr>
          <w:rFonts w:ascii="Times New Roman" w:eastAsia="Times New Roman" w:hAnsi="Times New Roman" w:cs="Times New Roman"/>
          <w:sz w:val="28"/>
          <w:szCs w:val="28"/>
        </w:rPr>
        <w:t xml:space="preserve">лиц, замещающих муниципальные должности и  муниципальных служащих </w:t>
      </w:r>
      <w:r w:rsidRPr="004C6F73">
        <w:rPr>
          <w:rFonts w:ascii="Times New Roman" w:eastAsia="Times New Roman" w:hAnsi="Times New Roman" w:cs="Times New Roman"/>
          <w:sz w:val="28"/>
          <w:szCs w:val="28"/>
        </w:rPr>
        <w:t xml:space="preserve">в части увеличения размера окладов </w:t>
      </w:r>
      <w:r>
        <w:rPr>
          <w:rFonts w:ascii="Times New Roman" w:eastAsia="Times New Roman" w:hAnsi="Times New Roman" w:cs="Times New Roman"/>
          <w:sz w:val="28"/>
          <w:szCs w:val="28"/>
        </w:rPr>
        <w:t>(должностных окладов)</w:t>
      </w:r>
      <w:r w:rsidR="00E6508D">
        <w:rPr>
          <w:rFonts w:ascii="Times New Roman" w:eastAsia="Times New Roman" w:hAnsi="Times New Roman" w:cs="Times New Roman"/>
          <w:sz w:val="28"/>
          <w:szCs w:val="28"/>
        </w:rPr>
        <w:t xml:space="preserve"> и  денежного содержания</w:t>
      </w:r>
      <w:r w:rsidRPr="004C6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F73" w:rsidRPr="004C6F73" w:rsidRDefault="004C6F73" w:rsidP="004C6F73">
      <w:pPr>
        <w:numPr>
          <w:ilvl w:val="0"/>
          <w:numId w:val="1"/>
        </w:numPr>
        <w:shd w:val="clear" w:color="auto" w:fill="FFFFFF"/>
        <w:spacing w:before="222" w:after="0" w:line="240" w:lineRule="auto"/>
        <w:ind w:left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F73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при увеличении размера оклада </w:t>
      </w:r>
      <w:r>
        <w:rPr>
          <w:rFonts w:ascii="Times New Roman" w:eastAsia="Times New Roman" w:hAnsi="Times New Roman" w:cs="Times New Roman"/>
          <w:sz w:val="28"/>
          <w:szCs w:val="28"/>
        </w:rPr>
        <w:t>(должностного оклада)</w:t>
      </w:r>
      <w:r w:rsidR="00E6508D">
        <w:rPr>
          <w:rFonts w:ascii="Times New Roman" w:eastAsia="Times New Roman" w:hAnsi="Times New Roman" w:cs="Times New Roman"/>
          <w:sz w:val="28"/>
          <w:szCs w:val="28"/>
        </w:rPr>
        <w:t xml:space="preserve"> и денежного содержания </w:t>
      </w:r>
      <w:proofErr w:type="gramStart"/>
      <w:r w:rsidR="00E6508D">
        <w:rPr>
          <w:rFonts w:ascii="Times New Roman" w:eastAsia="Times New Roman" w:hAnsi="Times New Roman" w:cs="Times New Roman"/>
          <w:sz w:val="28"/>
          <w:szCs w:val="28"/>
        </w:rPr>
        <w:t xml:space="preserve">лиц, замещающих муниципальные должности и  муниципальных служащих </w:t>
      </w:r>
      <w:r w:rsidRPr="004C6F73">
        <w:rPr>
          <w:rFonts w:ascii="Times New Roman" w:eastAsia="Times New Roman" w:hAnsi="Times New Roman" w:cs="Times New Roman"/>
          <w:sz w:val="28"/>
          <w:szCs w:val="28"/>
        </w:rPr>
        <w:t>их размеры подлежат</w:t>
      </w:r>
      <w:proofErr w:type="gramEnd"/>
      <w:r w:rsidRPr="004C6F73">
        <w:rPr>
          <w:rFonts w:ascii="Times New Roman" w:eastAsia="Times New Roman" w:hAnsi="Times New Roman" w:cs="Times New Roman"/>
          <w:sz w:val="28"/>
          <w:szCs w:val="28"/>
        </w:rPr>
        <w:t xml:space="preserve"> округлению до целого рубля в сторону увеличения.</w:t>
      </w:r>
    </w:p>
    <w:p w:rsidR="004C6F73" w:rsidRPr="004C6F73" w:rsidRDefault="004C6F73" w:rsidP="004C6F73">
      <w:pPr>
        <w:numPr>
          <w:ilvl w:val="0"/>
          <w:numId w:val="1"/>
        </w:numPr>
        <w:shd w:val="clear" w:color="auto" w:fill="FFFFFF"/>
        <w:spacing w:before="222" w:after="0" w:line="240" w:lineRule="auto"/>
        <w:ind w:left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Заместителю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Череповской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Ларисе Павловне и главному специалисту-эксперту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Крячковой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Валентине Павловне </w:t>
      </w:r>
      <w:r w:rsidRPr="004C6F73">
        <w:rPr>
          <w:rFonts w:ascii="Times New Roman" w:eastAsia="Times New Roman" w:hAnsi="Times New Roman" w:cs="Times New Roman"/>
          <w:sz w:val="28"/>
          <w:szCs w:val="28"/>
        </w:rPr>
        <w:t xml:space="preserve"> принять </w:t>
      </w:r>
      <w:r w:rsidRPr="004C6F73">
        <w:rPr>
          <w:rFonts w:ascii="Times New Roman" w:eastAsia="Times New Roman" w:hAnsi="Times New Roman" w:cs="Times New Roman"/>
          <w:sz w:val="28"/>
          <w:szCs w:val="28"/>
        </w:rPr>
        <w:lastRenderedPageBreak/>
        <w:t>меры по внесению соответствующих изменений в положения об оплате труда и штатное расписание.</w:t>
      </w:r>
    </w:p>
    <w:p w:rsidR="004C6F73" w:rsidRPr="004C6F73" w:rsidRDefault="004C6F73" w:rsidP="004C6F73">
      <w:pPr>
        <w:numPr>
          <w:ilvl w:val="0"/>
          <w:numId w:val="1"/>
        </w:numPr>
        <w:shd w:val="clear" w:color="auto" w:fill="FFFFFF"/>
        <w:spacing w:before="222" w:after="0" w:line="240" w:lineRule="auto"/>
        <w:ind w:left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F73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  его обнародования и подлежит размещению на официальном сайте Администрации </w:t>
      </w:r>
      <w:proofErr w:type="spellStart"/>
      <w:r w:rsidR="00895C6E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895C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95C6E">
        <w:rPr>
          <w:rFonts w:ascii="Times New Roman" w:eastAsia="Times New Roman" w:hAnsi="Times New Roman" w:cs="Times New Roman"/>
          <w:sz w:val="28"/>
          <w:szCs w:val="28"/>
        </w:rPr>
        <w:t>Суджанс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4C6F73">
        <w:rPr>
          <w:rFonts w:ascii="Times New Roman" w:eastAsia="Times New Roman" w:hAnsi="Times New Roman" w:cs="Times New Roman"/>
          <w:sz w:val="28"/>
          <w:szCs w:val="28"/>
        </w:rPr>
        <w:t>в сети «Интернет».</w:t>
      </w:r>
    </w:p>
    <w:p w:rsidR="004C6F73" w:rsidRPr="004C6F73" w:rsidRDefault="004C6F73" w:rsidP="004C6F73">
      <w:pPr>
        <w:shd w:val="clear" w:color="auto" w:fill="FFFFFF"/>
        <w:spacing w:before="266" w:after="26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F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50A8" w:rsidRPr="000B3C9A" w:rsidRDefault="005750A8" w:rsidP="0057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9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750A8" w:rsidRPr="000B3C9A" w:rsidRDefault="005750A8" w:rsidP="0057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50A8" w:rsidRPr="000B3C9A" w:rsidRDefault="005750A8" w:rsidP="0057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proofErr w:type="spellStart"/>
      <w:r w:rsidRPr="000B3C9A">
        <w:rPr>
          <w:rFonts w:ascii="Times New Roman" w:hAnsi="Times New Roman" w:cs="Times New Roman"/>
          <w:sz w:val="28"/>
          <w:szCs w:val="28"/>
        </w:rPr>
        <w:t>В.М.Шеремет</w:t>
      </w:r>
      <w:proofErr w:type="spellEnd"/>
    </w:p>
    <w:p w:rsidR="005750A8" w:rsidRPr="000B3C9A" w:rsidRDefault="005750A8" w:rsidP="0057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0A8" w:rsidRPr="000B3C9A" w:rsidRDefault="005750A8" w:rsidP="0057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0A8" w:rsidRPr="000B3C9A" w:rsidRDefault="005750A8" w:rsidP="0057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750A8" w:rsidRPr="000B3C9A" w:rsidRDefault="005750A8" w:rsidP="0057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proofErr w:type="spellStart"/>
      <w:r w:rsidRPr="000B3C9A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</w:p>
    <w:p w:rsidR="001241D9" w:rsidRPr="004C6F73" w:rsidRDefault="001241D9" w:rsidP="004C6F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41D9" w:rsidRPr="004C6F73" w:rsidSect="0012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3199"/>
    <w:multiLevelType w:val="multilevel"/>
    <w:tmpl w:val="738C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F73"/>
    <w:rsid w:val="0005625E"/>
    <w:rsid w:val="001241D9"/>
    <w:rsid w:val="004C6F73"/>
    <w:rsid w:val="00527683"/>
    <w:rsid w:val="005750A8"/>
    <w:rsid w:val="007A02E3"/>
    <w:rsid w:val="00895C6E"/>
    <w:rsid w:val="00E54366"/>
    <w:rsid w:val="00E6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6F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6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2018-01-12T10:12:00Z</dcterms:created>
  <dcterms:modified xsi:type="dcterms:W3CDTF">2019-10-14T12:25:00Z</dcterms:modified>
</cp:coreProperties>
</file>