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 СЕЛЬСОВЕТА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КУРСКОЙ ОБЛАСТИ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10 мая 2016 г. № 23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 положении о порядке проведения мониторинга муниципальных Правовых актов собрания депутатов Уланковского сельсовета Суджанского района Курской области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Руководствуясь Федеральным законом N 172-ФЗ от 17.07.2009 "Об антикоррупционной экспертизе нормативных правовых актов и проектов нормативных правовых актов", Собрание депутатов Уланковского сельсовета Суджанского района Курской области решило: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1.Утвердить Положение о порядке проведения мониторинга муниципальных правовых актов Собрания депутатов Уланковского сельсовета Суджанского района Курской области согласно приложению N 1.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2.Настоящее решение вступает в силу с момента официального обнародования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3.Разместить настоящее решение на официальном сайте Администрации Уланковского сельсовета в сети Интернет.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Глава Уланковского сельсовета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 района Курской области                                     В.И.Погуляев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57F8C" w:rsidRPr="00C57F8C" w:rsidRDefault="00C57F8C" w:rsidP="00C5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Приложение №1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Утверждено решением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Собрания депутатов Уланковского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сельсовета Суджанского района Курской области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10 .05.2016 г. №23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Положение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о порядке проведения мониторинга муниципальных правовых актов Собрания депутатов Уланковского сельсовета Суджанского района Курской области</w:t>
      </w:r>
    </w:p>
    <w:p w:rsidR="00C57F8C" w:rsidRPr="00C57F8C" w:rsidRDefault="00C57F8C" w:rsidP="00C57F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1.Мониторинг муниципальных правовых актов (далее - мониторинг) предусматривает комплексную и плановую деятельность, осуществляемую муниципальным образованием « Уланковский сельсовет» Суджанского района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актов муниципального образования« Уланковский сельсовет» Суджанского района Курской области.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2.Мониторинг проводится Собранием депутатов муниципального образования « Уланковский сельсовет» Суджанского района (далее-Собрание Депутатов).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Порядок проведения мониторинга утверждается Собранием депутатов муниципального образования « Уланковский сельсовет» Суджанского района Курской области.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3.Целями проведения мониторинга являются: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-приведение в соответствие с нормами федерального и регионального законодательства муниципальной нормативной базы;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-выявление потребностей в принятии, изменении или признании утратившими силу муниципальных правовых актов;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-устранение коллизий, противоречий, пробелов в муниципальных правовых актах;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-выявление коррупциогенных факторов в муниципальных правовых актах;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-повышение эффективности правоприменения.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4.Мониторинг включает в себя сбор, обобщение, анализ и оценку практики применения: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а)Конституции Российской Федерации;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б)федеральных конституционных законов;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в)федеральных законов;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г)законов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д)указов Президента Российской Федерации;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е)постановлений Правительства Российской Федерации;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ж)нормативных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з)законов и иных нормативных правовых актов Курской области;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и)муниципальных правовых актов органов местного самоуправления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муниципального образования « Уланковский сельсовет» Суджанского района Курской области.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5.Основаниями проведения мониторинга являются: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-внесение изменений в федеральное и региональное законодательство;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-анализ применения нормативных правовых актов муниципального образования « Уланковский сельсовет» Суджанского района в определенной сфере;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-получение информаций из прокуратуры района в порядке статьи 9 ФЗ "О прокуратуре РФ";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6.При осуществлении мониторинга для обеспечения принятия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(издания), изменения или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а)несоблюдение гарантированных прав, свобод и законных интересов человека и гражданина;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б)наличие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в)несоблюдение пределов компетенции органа местного самоуправления и организаций при издании нормативного правового акта;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г)наличие в нормативном правовом акте коррупциогенных факторов;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д)неполнота в правовом регулировании общественных отношений;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е)коллизия норм права;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ж)наличие ошибок юридико-технического характера;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з)искажение смысла положений нормативного правового акта при его применении;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и)неправомерные или необоснованные решения, действия (бездействие) при применении нормативного правового акта;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к)использование норм, позволяющих расширительно толковать компетенцию органов местного самоуправления;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л)наличие (отсутствие) единообразной практики применения нормативных правовых актов;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м)количество и содержание заявлений по вопросам разъяснения нормативного правового акта;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н)количество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lastRenderedPageBreak/>
        <w:t>7. По результатам проведения мониторинга Собранием Депутатов могут разрабатываться проекты правовых актов, а также вноситься предложения в планы правотворческой деятельности администрации и Собрания Депутатов.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Собрания Депутатов направляются в прокуратуру района или в прокуратуру Курской области.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статьи</w:t>
      </w:r>
    </w:p>
    <w:p w:rsidR="00C57F8C" w:rsidRPr="00C57F8C" w:rsidRDefault="00C57F8C" w:rsidP="00C57F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57F8C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9 Федерального закона "О прокуратуре Российской Федерации",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60C54" w:rsidRPr="00C57F8C" w:rsidRDefault="00560C54" w:rsidP="00C57F8C"/>
    <w:sectPr w:rsidR="00560C54" w:rsidRPr="00C57F8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FB1"/>
    <w:rsid w:val="000A5416"/>
    <w:rsid w:val="00263FB1"/>
    <w:rsid w:val="004C648E"/>
    <w:rsid w:val="00560C54"/>
    <w:rsid w:val="00C5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5918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2024-04-04T11:51:00Z</dcterms:created>
  <dcterms:modified xsi:type="dcterms:W3CDTF">2024-04-04T11:52:00Z</dcterms:modified>
</cp:coreProperties>
</file>