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1A88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СОБРАНИЕ ДЕПУТАТОВ</w:t>
      </w:r>
    </w:p>
    <w:p w14:paraId="6C27ABF8" w14:textId="34921F7D" w:rsidR="00091CC6" w:rsidRPr="00091CC6" w:rsidRDefault="004037F4" w:rsidP="00091CC6">
      <w:pPr>
        <w:pStyle w:val="a3"/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УЛАНКОВСКОГО</w:t>
      </w:r>
      <w:r w:rsidR="00091CC6" w:rsidRPr="00091CC6">
        <w:rPr>
          <w:rFonts w:ascii="Arial" w:hAnsi="Arial" w:cs="Arial"/>
          <w:b/>
          <w:bCs/>
          <w:sz w:val="32"/>
          <w:szCs w:val="32"/>
          <w:lang w:val="ru-RU"/>
        </w:rPr>
        <w:t xml:space="preserve"> СЕЛЬСОВЕТА</w:t>
      </w:r>
    </w:p>
    <w:p w14:paraId="48FD3DC2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СУДЖАНСКОГО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РАЙОНА</w:t>
      </w:r>
    </w:p>
    <w:p w14:paraId="36370E46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КУРСКОЙ ОБЛАСТИ</w:t>
      </w:r>
    </w:p>
    <w:p w14:paraId="792B6240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106534C1" w14:textId="77777777" w:rsidR="00091CC6" w:rsidRPr="00091CC6" w:rsidRDefault="00091CC6" w:rsidP="00091CC6">
      <w:pPr>
        <w:pStyle w:val="a3"/>
        <w:tabs>
          <w:tab w:val="center" w:pos="4564"/>
          <w:tab w:val="left" w:pos="7590"/>
        </w:tabs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РЕШЕНИЕ</w:t>
      </w:r>
    </w:p>
    <w:p w14:paraId="15A57B33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08741804" w14:textId="39E49F6E" w:rsidR="00091CC6" w:rsidRP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от </w:t>
      </w:r>
      <w:r w:rsidR="00926738">
        <w:rPr>
          <w:rFonts w:ascii="Arial" w:hAnsi="Arial" w:cs="Arial"/>
          <w:b/>
          <w:sz w:val="32"/>
          <w:szCs w:val="32"/>
          <w:lang w:val="ru-RU"/>
        </w:rPr>
        <w:t>15 декабря</w:t>
      </w:r>
      <w:r w:rsidR="007157EE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2079A">
        <w:rPr>
          <w:rFonts w:ascii="Arial" w:hAnsi="Arial" w:cs="Arial"/>
          <w:b/>
          <w:sz w:val="32"/>
          <w:szCs w:val="32"/>
          <w:lang w:val="ru-RU"/>
        </w:rPr>
        <w:t>года</w:t>
      </w: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 № </w:t>
      </w:r>
      <w:r w:rsidR="00926738">
        <w:rPr>
          <w:rFonts w:ascii="Arial" w:hAnsi="Arial" w:cs="Arial"/>
          <w:b/>
          <w:sz w:val="32"/>
          <w:szCs w:val="32"/>
          <w:lang w:val="ru-RU"/>
        </w:rPr>
        <w:t>27/102</w:t>
      </w:r>
      <w:r w:rsidR="007157EE">
        <w:rPr>
          <w:rFonts w:ascii="Arial" w:hAnsi="Arial" w:cs="Arial"/>
          <w:b/>
          <w:sz w:val="32"/>
          <w:szCs w:val="32"/>
          <w:lang w:val="ru-RU"/>
        </w:rPr>
        <w:t>-7</w:t>
      </w:r>
    </w:p>
    <w:p w14:paraId="68CA05AD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19B23EF1" w14:textId="1AA22783" w:rsidR="0062079A" w:rsidRDefault="0048201A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29223B">
        <w:rPr>
          <w:rFonts w:ascii="Arial" w:hAnsi="Arial" w:cs="Arial"/>
          <w:b/>
          <w:sz w:val="32"/>
          <w:szCs w:val="32"/>
          <w:lang w:val="ru-RU"/>
        </w:rPr>
        <w:t xml:space="preserve">«О внесении изменений в Решение Собрания депутатов </w:t>
      </w:r>
      <w:r>
        <w:rPr>
          <w:rFonts w:ascii="Arial" w:hAnsi="Arial" w:cs="Arial"/>
          <w:b/>
          <w:sz w:val="32"/>
          <w:szCs w:val="32"/>
          <w:lang w:val="ru-RU"/>
        </w:rPr>
        <w:t>от 15 декабря 2022 года №18/54-7 «</w:t>
      </w:r>
      <w:r w:rsidR="00091CC6" w:rsidRPr="00091CC6">
        <w:rPr>
          <w:rFonts w:ascii="Arial" w:hAnsi="Arial" w:cs="Arial"/>
          <w:b/>
          <w:bCs/>
          <w:sz w:val="32"/>
          <w:szCs w:val="32"/>
          <w:lang w:val="ru-RU"/>
        </w:rPr>
        <w:t>О бюджете муниципального образования</w:t>
      </w:r>
      <w:r w:rsidR="00091CC6"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91CC6" w:rsidRPr="00091CC6">
        <w:rPr>
          <w:rFonts w:ascii="Arial" w:hAnsi="Arial" w:cs="Arial"/>
          <w:b/>
          <w:bCs/>
          <w:sz w:val="32"/>
          <w:szCs w:val="32"/>
          <w:lang w:val="ru-RU"/>
        </w:rPr>
        <w:t>«</w:t>
      </w:r>
      <w:proofErr w:type="spellStart"/>
      <w:r w:rsidR="004037F4">
        <w:rPr>
          <w:rFonts w:ascii="Arial" w:hAnsi="Arial" w:cs="Arial"/>
          <w:b/>
          <w:bCs/>
          <w:sz w:val="32"/>
          <w:szCs w:val="32"/>
          <w:lang w:val="ru-RU"/>
        </w:rPr>
        <w:t>Уланковский</w:t>
      </w:r>
      <w:proofErr w:type="spellEnd"/>
      <w:r w:rsidR="00091CC6" w:rsidRPr="00091CC6">
        <w:rPr>
          <w:rFonts w:ascii="Arial" w:hAnsi="Arial" w:cs="Arial"/>
          <w:b/>
          <w:bCs/>
          <w:sz w:val="32"/>
          <w:szCs w:val="32"/>
          <w:lang w:val="ru-RU"/>
        </w:rPr>
        <w:t xml:space="preserve"> сельсовет»</w:t>
      </w:r>
      <w:r w:rsidR="00091CC6"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91CC6" w:rsidRPr="00091CC6">
        <w:rPr>
          <w:rFonts w:ascii="Arial" w:hAnsi="Arial" w:cs="Arial"/>
          <w:b/>
          <w:bCs/>
          <w:sz w:val="32"/>
          <w:szCs w:val="32"/>
          <w:lang w:val="ru-RU"/>
        </w:rPr>
        <w:t>Суджанского района</w:t>
      </w:r>
      <w:r w:rsidR="00091CC6"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91CC6" w:rsidRPr="00091CC6">
        <w:rPr>
          <w:rFonts w:ascii="Arial" w:hAnsi="Arial" w:cs="Arial"/>
          <w:b/>
          <w:bCs/>
          <w:sz w:val="32"/>
          <w:szCs w:val="32"/>
          <w:lang w:val="ru-RU"/>
        </w:rPr>
        <w:t>Курской области</w:t>
      </w:r>
      <w:r w:rsidR="00091CC6"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91CC6" w:rsidRPr="00091CC6">
        <w:rPr>
          <w:rFonts w:ascii="Arial" w:hAnsi="Arial" w:cs="Arial"/>
          <w:b/>
          <w:bCs/>
          <w:sz w:val="32"/>
          <w:szCs w:val="32"/>
          <w:lang w:val="ru-RU"/>
        </w:rPr>
        <w:t>на 20</w:t>
      </w:r>
      <w:r w:rsidR="00091CC6">
        <w:rPr>
          <w:rFonts w:ascii="Arial" w:hAnsi="Arial" w:cs="Arial"/>
          <w:b/>
          <w:bCs/>
          <w:sz w:val="32"/>
          <w:szCs w:val="32"/>
          <w:lang w:val="ru-RU"/>
        </w:rPr>
        <w:t>23</w:t>
      </w:r>
      <w:r w:rsidR="00091CC6" w:rsidRPr="00091CC6">
        <w:rPr>
          <w:rFonts w:ascii="Arial" w:hAnsi="Arial" w:cs="Arial"/>
          <w:b/>
          <w:bCs/>
          <w:sz w:val="32"/>
          <w:szCs w:val="32"/>
          <w:lang w:val="ru-RU"/>
        </w:rPr>
        <w:t xml:space="preserve"> год</w:t>
      </w:r>
      <w:r w:rsidR="00091CC6" w:rsidRPr="00091CC6">
        <w:rPr>
          <w:rFonts w:ascii="Arial" w:hAnsi="Arial" w:cs="Arial"/>
          <w:b/>
          <w:sz w:val="32"/>
          <w:szCs w:val="32"/>
          <w:lang w:val="ru-RU"/>
        </w:rPr>
        <w:t xml:space="preserve"> и </w:t>
      </w:r>
    </w:p>
    <w:p w14:paraId="2948AED7" w14:textId="0E9DE30C" w:rsid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sz w:val="32"/>
          <w:szCs w:val="32"/>
          <w:lang w:val="ru-RU"/>
        </w:rPr>
        <w:t>на плановый период 20</w:t>
      </w:r>
      <w:r>
        <w:rPr>
          <w:rFonts w:ascii="Arial" w:hAnsi="Arial" w:cs="Arial"/>
          <w:b/>
          <w:sz w:val="32"/>
          <w:szCs w:val="32"/>
          <w:lang w:val="ru-RU"/>
        </w:rPr>
        <w:t>24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и 20</w:t>
      </w:r>
      <w:r>
        <w:rPr>
          <w:rFonts w:ascii="Arial" w:hAnsi="Arial" w:cs="Arial"/>
          <w:b/>
          <w:sz w:val="32"/>
          <w:szCs w:val="32"/>
          <w:lang w:val="ru-RU"/>
        </w:rPr>
        <w:t xml:space="preserve">25 </w:t>
      </w:r>
      <w:r w:rsidRPr="00091CC6">
        <w:rPr>
          <w:rFonts w:ascii="Arial" w:hAnsi="Arial" w:cs="Arial"/>
          <w:b/>
          <w:sz w:val="32"/>
          <w:szCs w:val="32"/>
          <w:lang w:val="ru-RU"/>
        </w:rPr>
        <w:t>годов</w:t>
      </w:r>
      <w:r w:rsidR="0048201A">
        <w:rPr>
          <w:rFonts w:ascii="Arial" w:hAnsi="Arial" w:cs="Arial"/>
          <w:b/>
          <w:sz w:val="32"/>
          <w:szCs w:val="32"/>
          <w:lang w:val="ru-RU"/>
        </w:rPr>
        <w:t>»</w:t>
      </w:r>
    </w:p>
    <w:p w14:paraId="7545CD55" w14:textId="77777777" w:rsidR="00CA6699" w:rsidRDefault="00CA6699" w:rsidP="007120E1">
      <w:pPr>
        <w:pStyle w:val="a7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</w:p>
    <w:p w14:paraId="68AD2AEA" w14:textId="4E5A323A" w:rsidR="007120E1" w:rsidRDefault="007120E1" w:rsidP="007120E1">
      <w:pPr>
        <w:pStyle w:val="a7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7120E1">
        <w:rPr>
          <w:rFonts w:ascii="Arial" w:hAnsi="Arial" w:cs="Arial"/>
          <w:sz w:val="24"/>
          <w:szCs w:val="24"/>
          <w:lang w:val="ru-RU"/>
        </w:rPr>
        <w:t xml:space="preserve">В соответствии с решением Собрания депутатов </w:t>
      </w:r>
      <w:proofErr w:type="spellStart"/>
      <w:r w:rsidRPr="007120E1">
        <w:rPr>
          <w:rFonts w:ascii="Arial" w:hAnsi="Arial" w:cs="Arial"/>
          <w:sz w:val="24"/>
          <w:szCs w:val="24"/>
          <w:lang w:val="ru-RU"/>
        </w:rPr>
        <w:t>Уланковского</w:t>
      </w:r>
      <w:proofErr w:type="spellEnd"/>
      <w:r w:rsidRPr="007120E1">
        <w:rPr>
          <w:rFonts w:ascii="Arial" w:hAnsi="Arial" w:cs="Arial"/>
          <w:sz w:val="24"/>
          <w:szCs w:val="24"/>
          <w:lang w:val="ru-RU"/>
        </w:rPr>
        <w:t xml:space="preserve"> сельсовета Суджанского района Курской области от 18.05.2021 года № 67/212-6 «Об утверждении Положения о бюджетном процессе в муниципальном образовании «</w:t>
      </w:r>
      <w:proofErr w:type="spellStart"/>
      <w:r w:rsidRPr="007120E1">
        <w:rPr>
          <w:rFonts w:ascii="Arial" w:hAnsi="Arial" w:cs="Arial"/>
          <w:sz w:val="24"/>
          <w:szCs w:val="24"/>
          <w:lang w:val="ru-RU"/>
        </w:rPr>
        <w:t>Уланковский</w:t>
      </w:r>
      <w:proofErr w:type="spellEnd"/>
      <w:r w:rsidRPr="007120E1">
        <w:rPr>
          <w:rFonts w:ascii="Arial" w:hAnsi="Arial" w:cs="Arial"/>
          <w:sz w:val="24"/>
          <w:szCs w:val="24"/>
          <w:lang w:val="ru-RU"/>
        </w:rPr>
        <w:t xml:space="preserve"> сельсовет» Суджанского района Курской области</w:t>
      </w:r>
      <w:r w:rsidR="00996755">
        <w:rPr>
          <w:rFonts w:ascii="Arial" w:hAnsi="Arial" w:cs="Arial"/>
          <w:sz w:val="24"/>
          <w:szCs w:val="24"/>
          <w:lang w:val="ru-RU"/>
        </w:rPr>
        <w:t xml:space="preserve"> (с изменениями и дополнениями)</w:t>
      </w:r>
      <w:r w:rsidRPr="007120E1">
        <w:rPr>
          <w:rFonts w:ascii="Arial" w:hAnsi="Arial" w:cs="Arial"/>
          <w:sz w:val="24"/>
          <w:szCs w:val="24"/>
          <w:lang w:val="ru-RU"/>
        </w:rPr>
        <w:t xml:space="preserve"> Собрание депутатов </w:t>
      </w:r>
      <w:proofErr w:type="spellStart"/>
      <w:r w:rsidRPr="007120E1">
        <w:rPr>
          <w:rFonts w:ascii="Arial" w:hAnsi="Arial" w:cs="Arial"/>
          <w:sz w:val="24"/>
          <w:szCs w:val="24"/>
          <w:lang w:val="ru-RU"/>
        </w:rPr>
        <w:t>Уланковского</w:t>
      </w:r>
      <w:proofErr w:type="spellEnd"/>
      <w:r w:rsidRPr="007120E1">
        <w:rPr>
          <w:rFonts w:ascii="Arial" w:hAnsi="Arial" w:cs="Arial"/>
          <w:sz w:val="24"/>
          <w:szCs w:val="24"/>
          <w:lang w:val="ru-RU"/>
        </w:rPr>
        <w:t xml:space="preserve"> сельсовета Суджанского района Курской области решило:</w:t>
      </w:r>
    </w:p>
    <w:p w14:paraId="61F43487" w14:textId="77777777" w:rsidR="00BE2794" w:rsidRPr="007120E1" w:rsidRDefault="00BE2794" w:rsidP="007120E1">
      <w:pPr>
        <w:pStyle w:val="a7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</w:p>
    <w:p w14:paraId="7820BD4B" w14:textId="4099BC35" w:rsidR="007120E1" w:rsidRDefault="007120E1" w:rsidP="007120E1">
      <w:pPr>
        <w:pStyle w:val="a5"/>
        <w:spacing w:line="276" w:lineRule="auto"/>
        <w:ind w:firstLine="1134"/>
        <w:jc w:val="both"/>
        <w:rPr>
          <w:rFonts w:ascii="Arial" w:hAnsi="Arial" w:cs="Arial"/>
          <w:sz w:val="24"/>
          <w:szCs w:val="24"/>
          <w:lang w:val="ru-RU"/>
        </w:rPr>
      </w:pPr>
      <w:r w:rsidRPr="007120E1">
        <w:rPr>
          <w:rFonts w:ascii="Arial" w:hAnsi="Arial" w:cs="Arial"/>
          <w:b/>
          <w:sz w:val="24"/>
          <w:szCs w:val="24"/>
          <w:lang w:val="ru-RU"/>
        </w:rPr>
        <w:t>Статья 1.</w:t>
      </w:r>
      <w:r w:rsidRPr="007120E1">
        <w:rPr>
          <w:rFonts w:ascii="Arial" w:hAnsi="Arial" w:cs="Arial"/>
          <w:sz w:val="24"/>
          <w:szCs w:val="24"/>
          <w:lang w:val="ru-RU"/>
        </w:rPr>
        <w:t xml:space="preserve"> Внести в решение Собрания депутатов от 1</w:t>
      </w:r>
      <w:r>
        <w:rPr>
          <w:rFonts w:ascii="Arial" w:hAnsi="Arial" w:cs="Arial"/>
          <w:sz w:val="24"/>
          <w:szCs w:val="24"/>
          <w:lang w:val="ru-RU"/>
        </w:rPr>
        <w:t>5</w:t>
      </w:r>
      <w:r w:rsidRPr="007120E1">
        <w:rPr>
          <w:rFonts w:ascii="Arial" w:hAnsi="Arial" w:cs="Arial"/>
          <w:bCs/>
          <w:sz w:val="24"/>
          <w:szCs w:val="24"/>
          <w:lang w:val="ru-RU"/>
        </w:rPr>
        <w:t>.12.202</w:t>
      </w:r>
      <w:r>
        <w:rPr>
          <w:rFonts w:ascii="Arial" w:hAnsi="Arial" w:cs="Arial"/>
          <w:bCs/>
          <w:sz w:val="24"/>
          <w:szCs w:val="24"/>
          <w:lang w:val="ru-RU"/>
        </w:rPr>
        <w:t>2</w:t>
      </w:r>
      <w:r w:rsidRPr="007120E1">
        <w:rPr>
          <w:rFonts w:ascii="Arial" w:hAnsi="Arial" w:cs="Arial"/>
          <w:bCs/>
          <w:sz w:val="24"/>
          <w:szCs w:val="24"/>
          <w:lang w:val="ru-RU"/>
        </w:rPr>
        <w:t>г. №</w:t>
      </w:r>
      <w:r>
        <w:rPr>
          <w:rFonts w:ascii="Arial" w:hAnsi="Arial" w:cs="Arial"/>
          <w:bCs/>
          <w:sz w:val="24"/>
          <w:szCs w:val="24"/>
          <w:lang w:val="ru-RU"/>
        </w:rPr>
        <w:t>18/54</w:t>
      </w:r>
      <w:r w:rsidRPr="007120E1">
        <w:rPr>
          <w:rFonts w:ascii="Arial" w:hAnsi="Arial" w:cs="Arial"/>
          <w:bCs/>
          <w:sz w:val="24"/>
          <w:szCs w:val="24"/>
          <w:lang w:val="ru-RU"/>
        </w:rPr>
        <w:t xml:space="preserve">-7 </w:t>
      </w:r>
      <w:r w:rsidRPr="007120E1">
        <w:rPr>
          <w:rFonts w:ascii="Arial" w:hAnsi="Arial" w:cs="Arial"/>
          <w:sz w:val="24"/>
          <w:szCs w:val="24"/>
          <w:lang w:val="ru-RU"/>
        </w:rPr>
        <w:t>«О бюджете муниципального образования «</w:t>
      </w:r>
      <w:proofErr w:type="spellStart"/>
      <w:r w:rsidRPr="007120E1">
        <w:rPr>
          <w:rFonts w:ascii="Arial" w:hAnsi="Arial" w:cs="Arial"/>
          <w:sz w:val="24"/>
          <w:szCs w:val="24"/>
          <w:lang w:val="ru-RU"/>
        </w:rPr>
        <w:t>Уланковский</w:t>
      </w:r>
      <w:proofErr w:type="spellEnd"/>
      <w:r w:rsidRPr="007120E1">
        <w:rPr>
          <w:rFonts w:ascii="Arial" w:hAnsi="Arial" w:cs="Arial"/>
          <w:sz w:val="24"/>
          <w:szCs w:val="24"/>
          <w:lang w:val="ru-RU"/>
        </w:rPr>
        <w:t xml:space="preserve"> сельсовет» Суджанского района Курской области на 202</w:t>
      </w:r>
      <w:r>
        <w:rPr>
          <w:rFonts w:ascii="Arial" w:hAnsi="Arial" w:cs="Arial"/>
          <w:sz w:val="24"/>
          <w:szCs w:val="24"/>
          <w:lang w:val="ru-RU"/>
        </w:rPr>
        <w:t>3</w:t>
      </w:r>
      <w:r w:rsidRPr="007120E1">
        <w:rPr>
          <w:rFonts w:ascii="Arial" w:hAnsi="Arial" w:cs="Arial"/>
          <w:sz w:val="24"/>
          <w:szCs w:val="24"/>
          <w:lang w:val="ru-RU"/>
        </w:rPr>
        <w:t xml:space="preserve"> год и на плановый период 202</w:t>
      </w:r>
      <w:r>
        <w:rPr>
          <w:rFonts w:ascii="Arial" w:hAnsi="Arial" w:cs="Arial"/>
          <w:sz w:val="24"/>
          <w:szCs w:val="24"/>
          <w:lang w:val="ru-RU"/>
        </w:rPr>
        <w:t>4</w:t>
      </w:r>
      <w:r w:rsidRPr="007120E1">
        <w:rPr>
          <w:rFonts w:ascii="Arial" w:hAnsi="Arial" w:cs="Arial"/>
          <w:sz w:val="24"/>
          <w:szCs w:val="24"/>
          <w:lang w:val="ru-RU"/>
        </w:rPr>
        <w:t xml:space="preserve"> и 202</w:t>
      </w:r>
      <w:r>
        <w:rPr>
          <w:rFonts w:ascii="Arial" w:hAnsi="Arial" w:cs="Arial"/>
          <w:sz w:val="24"/>
          <w:szCs w:val="24"/>
          <w:lang w:val="ru-RU"/>
        </w:rPr>
        <w:t>5</w:t>
      </w:r>
      <w:r w:rsidRPr="007120E1">
        <w:rPr>
          <w:rFonts w:ascii="Arial" w:hAnsi="Arial" w:cs="Arial"/>
          <w:sz w:val="24"/>
          <w:szCs w:val="24"/>
          <w:lang w:val="ru-RU"/>
        </w:rPr>
        <w:t xml:space="preserve"> годов» </w:t>
      </w:r>
      <w:r w:rsidR="00CA6699">
        <w:rPr>
          <w:rFonts w:ascii="Arial" w:hAnsi="Arial" w:cs="Arial"/>
          <w:sz w:val="24"/>
          <w:szCs w:val="24"/>
          <w:lang w:val="ru-RU"/>
        </w:rPr>
        <w:t xml:space="preserve"> (в редакции от 22.02.2023 №20/65-7) </w:t>
      </w:r>
      <w:r w:rsidRPr="007120E1">
        <w:rPr>
          <w:rFonts w:ascii="Arial" w:hAnsi="Arial" w:cs="Arial"/>
          <w:sz w:val="24"/>
          <w:szCs w:val="24"/>
          <w:lang w:val="ru-RU"/>
        </w:rPr>
        <w:t>следующие изменения:</w:t>
      </w:r>
    </w:p>
    <w:p w14:paraId="5F8AD96B" w14:textId="77777777" w:rsidR="00BE2794" w:rsidRPr="007120E1" w:rsidRDefault="00BE2794" w:rsidP="007120E1">
      <w:pPr>
        <w:pStyle w:val="a5"/>
        <w:spacing w:line="276" w:lineRule="auto"/>
        <w:ind w:firstLine="1134"/>
        <w:jc w:val="both"/>
        <w:rPr>
          <w:rFonts w:ascii="Arial" w:hAnsi="Arial" w:cs="Arial"/>
          <w:sz w:val="24"/>
          <w:szCs w:val="24"/>
          <w:lang w:val="ru-RU"/>
        </w:rPr>
      </w:pPr>
    </w:p>
    <w:p w14:paraId="0FCF4403" w14:textId="0468F619" w:rsidR="00F80F7C" w:rsidRPr="00722348" w:rsidRDefault="00F80F7C" w:rsidP="00F80F7C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722348">
        <w:rPr>
          <w:rFonts w:ascii="Arial" w:hAnsi="Arial" w:cs="Arial"/>
          <w:sz w:val="24"/>
          <w:szCs w:val="24"/>
          <w:lang w:val="ru-RU"/>
        </w:rPr>
        <w:t xml:space="preserve">                 </w:t>
      </w:r>
      <w:r w:rsidRPr="00722348">
        <w:rPr>
          <w:rFonts w:ascii="Arial" w:hAnsi="Arial" w:cs="Arial"/>
          <w:bCs/>
          <w:sz w:val="24"/>
          <w:szCs w:val="24"/>
          <w:lang w:val="ru-RU"/>
        </w:rPr>
        <w:t>1.Пункт 1 статьи 1 изложить в новой редакции:</w:t>
      </w:r>
      <w:r w:rsidRPr="00722348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722348">
        <w:rPr>
          <w:rFonts w:ascii="Arial" w:hAnsi="Arial" w:cs="Arial"/>
          <w:bCs/>
          <w:sz w:val="24"/>
          <w:szCs w:val="24"/>
          <w:lang w:val="ru-RU"/>
        </w:rPr>
        <w:t>«</w:t>
      </w:r>
      <w:r w:rsidRPr="00722348">
        <w:rPr>
          <w:rFonts w:ascii="Arial" w:hAnsi="Arial" w:cs="Arial"/>
          <w:sz w:val="24"/>
          <w:szCs w:val="24"/>
          <w:lang w:val="ru-RU"/>
        </w:rPr>
        <w:t>Утвердить основные характеристики местного бюджета на 2023 год:</w:t>
      </w:r>
    </w:p>
    <w:p w14:paraId="1D70DA7E" w14:textId="4873C356" w:rsidR="00F80F7C" w:rsidRPr="00722348" w:rsidRDefault="00F80F7C" w:rsidP="00F80F7C">
      <w:pPr>
        <w:spacing w:after="0"/>
        <w:ind w:firstLine="1276"/>
        <w:jc w:val="both"/>
        <w:rPr>
          <w:rFonts w:ascii="Arial" w:hAnsi="Arial" w:cs="Arial"/>
          <w:sz w:val="24"/>
          <w:szCs w:val="24"/>
          <w:lang w:val="ru-RU"/>
        </w:rPr>
      </w:pPr>
      <w:r w:rsidRPr="00722348">
        <w:rPr>
          <w:rFonts w:ascii="Arial" w:hAnsi="Arial" w:cs="Arial"/>
          <w:sz w:val="24"/>
          <w:szCs w:val="24"/>
          <w:lang w:val="ru-RU"/>
        </w:rPr>
        <w:t>прогнозируемый общий объем доходов местного бюджета в сумме 4689160,62 рублей;</w:t>
      </w:r>
    </w:p>
    <w:p w14:paraId="0D7ADE7B" w14:textId="585FC14F" w:rsidR="00F80F7C" w:rsidRPr="00722348" w:rsidRDefault="00F80F7C" w:rsidP="00F80F7C">
      <w:pPr>
        <w:spacing w:after="0"/>
        <w:ind w:firstLine="1276"/>
        <w:jc w:val="both"/>
        <w:rPr>
          <w:rFonts w:ascii="Arial" w:hAnsi="Arial" w:cs="Arial"/>
          <w:sz w:val="24"/>
          <w:szCs w:val="24"/>
          <w:lang w:val="ru-RU"/>
        </w:rPr>
      </w:pPr>
      <w:r w:rsidRPr="00722348">
        <w:rPr>
          <w:rFonts w:ascii="Arial" w:hAnsi="Arial" w:cs="Arial"/>
          <w:sz w:val="24"/>
          <w:szCs w:val="24"/>
          <w:lang w:val="ru-RU"/>
        </w:rPr>
        <w:t>общий объем расходов местного бюджета в сумме 5344357,35 рублей;</w:t>
      </w:r>
    </w:p>
    <w:p w14:paraId="2BCD4E65" w14:textId="38E550DB" w:rsidR="00BE2794" w:rsidRDefault="00F80F7C" w:rsidP="00F80F7C">
      <w:pPr>
        <w:spacing w:after="0"/>
        <w:ind w:firstLine="1276"/>
        <w:jc w:val="both"/>
        <w:rPr>
          <w:rFonts w:ascii="Arial" w:hAnsi="Arial" w:cs="Arial"/>
          <w:sz w:val="24"/>
          <w:szCs w:val="24"/>
          <w:lang w:val="ru-RU"/>
        </w:rPr>
      </w:pPr>
      <w:r w:rsidRPr="00722348">
        <w:rPr>
          <w:rFonts w:ascii="Arial" w:hAnsi="Arial" w:cs="Arial"/>
          <w:sz w:val="24"/>
          <w:szCs w:val="24"/>
          <w:lang w:val="ru-RU"/>
        </w:rPr>
        <w:t>дефицит местного</w:t>
      </w:r>
      <w:r w:rsidRPr="00722348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722348">
        <w:rPr>
          <w:rFonts w:ascii="Arial" w:hAnsi="Arial" w:cs="Arial"/>
          <w:sz w:val="24"/>
          <w:szCs w:val="24"/>
          <w:lang w:val="ru-RU"/>
        </w:rPr>
        <w:t>бюджета</w:t>
      </w:r>
      <w:r w:rsidRPr="00722348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722348">
        <w:rPr>
          <w:rFonts w:ascii="Arial" w:hAnsi="Arial" w:cs="Arial"/>
          <w:sz w:val="24"/>
          <w:szCs w:val="24"/>
          <w:lang w:val="ru-RU"/>
        </w:rPr>
        <w:t>в</w:t>
      </w:r>
      <w:r w:rsidRPr="00722348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722348">
        <w:rPr>
          <w:rFonts w:ascii="Arial" w:hAnsi="Arial" w:cs="Arial"/>
          <w:sz w:val="24"/>
          <w:szCs w:val="24"/>
          <w:lang w:val="ru-RU"/>
        </w:rPr>
        <w:t>сумме</w:t>
      </w:r>
      <w:r w:rsidRPr="00722348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722348">
        <w:rPr>
          <w:rFonts w:ascii="Arial" w:hAnsi="Arial" w:cs="Arial"/>
          <w:bCs/>
          <w:sz w:val="24"/>
          <w:szCs w:val="24"/>
          <w:lang w:val="ru-RU"/>
        </w:rPr>
        <w:t>655196,73</w:t>
      </w:r>
      <w:r w:rsidRPr="00722348">
        <w:rPr>
          <w:rFonts w:ascii="Arial" w:hAnsi="Arial" w:cs="Arial"/>
          <w:sz w:val="24"/>
          <w:szCs w:val="24"/>
          <w:lang w:val="ru-RU"/>
        </w:rPr>
        <w:t xml:space="preserve"> рублей.»</w:t>
      </w:r>
    </w:p>
    <w:p w14:paraId="708D6322" w14:textId="77777777" w:rsidR="00904BDB" w:rsidRPr="00722348" w:rsidRDefault="00904BDB" w:rsidP="00F80F7C">
      <w:pPr>
        <w:spacing w:after="0"/>
        <w:ind w:firstLine="1276"/>
        <w:jc w:val="both"/>
        <w:rPr>
          <w:rFonts w:ascii="Arial" w:hAnsi="Arial" w:cs="Arial"/>
          <w:sz w:val="24"/>
          <w:szCs w:val="24"/>
          <w:lang w:val="ru-RU"/>
        </w:rPr>
      </w:pPr>
    </w:p>
    <w:p w14:paraId="3E3D3CC5" w14:textId="55D6520F" w:rsidR="00CD6D08" w:rsidRDefault="00F80F7C" w:rsidP="00BE2794">
      <w:pPr>
        <w:spacing w:after="0"/>
        <w:ind w:firstLine="1134"/>
        <w:jc w:val="both"/>
        <w:rPr>
          <w:rFonts w:ascii="Arial" w:hAnsi="Arial" w:cs="Arial"/>
          <w:sz w:val="24"/>
          <w:szCs w:val="24"/>
          <w:lang w:val="ru-RU"/>
        </w:rPr>
      </w:pPr>
      <w:r w:rsidRPr="00722348">
        <w:rPr>
          <w:rFonts w:ascii="Arial" w:hAnsi="Arial" w:cs="Arial"/>
          <w:sz w:val="24"/>
          <w:szCs w:val="24"/>
          <w:lang w:val="ru-RU"/>
        </w:rPr>
        <w:t>2.</w:t>
      </w:r>
      <w:r w:rsidRPr="00722348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E4D5B" w:rsidRPr="00722348">
        <w:rPr>
          <w:rFonts w:ascii="Arial" w:hAnsi="Arial" w:cs="Arial"/>
          <w:bCs/>
          <w:sz w:val="24"/>
          <w:szCs w:val="24"/>
          <w:lang w:val="ru-RU"/>
        </w:rPr>
        <w:t>С</w:t>
      </w:r>
      <w:r w:rsidRPr="00722348">
        <w:rPr>
          <w:rFonts w:ascii="Arial" w:hAnsi="Arial" w:cs="Arial"/>
          <w:bCs/>
          <w:sz w:val="24"/>
          <w:szCs w:val="24"/>
          <w:lang w:val="ru-RU"/>
        </w:rPr>
        <w:t>тать</w:t>
      </w:r>
      <w:r w:rsidR="008E4D5B" w:rsidRPr="00722348">
        <w:rPr>
          <w:rFonts w:ascii="Arial" w:hAnsi="Arial" w:cs="Arial"/>
          <w:bCs/>
          <w:sz w:val="24"/>
          <w:szCs w:val="24"/>
          <w:lang w:val="ru-RU"/>
        </w:rPr>
        <w:t>ю</w:t>
      </w:r>
      <w:r w:rsidRPr="00722348">
        <w:rPr>
          <w:rFonts w:ascii="Arial" w:hAnsi="Arial" w:cs="Arial"/>
          <w:bCs/>
          <w:sz w:val="24"/>
          <w:szCs w:val="24"/>
          <w:lang w:val="ru-RU"/>
        </w:rPr>
        <w:t xml:space="preserve"> 5</w:t>
      </w:r>
      <w:r w:rsidR="008E4D5B" w:rsidRPr="00722348">
        <w:rPr>
          <w:rFonts w:ascii="Arial" w:hAnsi="Arial" w:cs="Arial"/>
          <w:bCs/>
          <w:sz w:val="24"/>
          <w:szCs w:val="24"/>
          <w:lang w:val="ru-RU"/>
        </w:rPr>
        <w:t xml:space="preserve"> дополнить пунктом 5</w:t>
      </w:r>
      <w:r w:rsidRPr="00722348">
        <w:rPr>
          <w:rFonts w:ascii="Arial" w:hAnsi="Arial" w:cs="Arial"/>
          <w:bCs/>
          <w:sz w:val="24"/>
          <w:szCs w:val="24"/>
          <w:lang w:val="ru-RU"/>
        </w:rPr>
        <w:t xml:space="preserve"> в </w:t>
      </w:r>
      <w:r w:rsidR="008E4D5B" w:rsidRPr="00722348">
        <w:rPr>
          <w:rFonts w:ascii="Arial" w:hAnsi="Arial" w:cs="Arial"/>
          <w:bCs/>
          <w:sz w:val="24"/>
          <w:szCs w:val="24"/>
          <w:lang w:val="ru-RU"/>
        </w:rPr>
        <w:t>следующей редакции</w:t>
      </w:r>
      <w:r w:rsidRPr="00722348">
        <w:rPr>
          <w:rFonts w:ascii="Arial" w:hAnsi="Arial" w:cs="Arial"/>
          <w:bCs/>
          <w:sz w:val="24"/>
          <w:szCs w:val="24"/>
          <w:lang w:val="ru-RU"/>
        </w:rPr>
        <w:t>:</w:t>
      </w:r>
      <w:r w:rsidRPr="00722348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722348">
        <w:rPr>
          <w:rFonts w:ascii="Arial" w:hAnsi="Arial" w:cs="Arial"/>
          <w:bCs/>
          <w:sz w:val="24"/>
          <w:szCs w:val="24"/>
          <w:lang w:val="ru-RU"/>
        </w:rPr>
        <w:t>«</w:t>
      </w:r>
      <w:r w:rsidRPr="00722348">
        <w:rPr>
          <w:rFonts w:ascii="Arial" w:hAnsi="Arial" w:cs="Arial"/>
          <w:color w:val="000000"/>
          <w:sz w:val="24"/>
          <w:szCs w:val="24"/>
          <w:lang w:val="ru-RU"/>
        </w:rPr>
        <w:t xml:space="preserve">Утвердить объем </w:t>
      </w:r>
      <w:proofErr w:type="spellStart"/>
      <w:r w:rsidRPr="00722348">
        <w:rPr>
          <w:rFonts w:ascii="Arial" w:hAnsi="Arial" w:cs="Arial"/>
          <w:color w:val="000000"/>
          <w:sz w:val="24"/>
          <w:szCs w:val="24"/>
          <w:lang w:val="ru-RU"/>
        </w:rPr>
        <w:t>зарезервируемых</w:t>
      </w:r>
      <w:proofErr w:type="spellEnd"/>
      <w:r w:rsidRPr="00722348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722348">
        <w:rPr>
          <w:rFonts w:ascii="Arial" w:hAnsi="Arial" w:cs="Arial"/>
          <w:sz w:val="24"/>
          <w:szCs w:val="24"/>
          <w:lang w:val="ru-RU"/>
        </w:rPr>
        <w:t>денежных средств на выполнение</w:t>
      </w:r>
      <w:r w:rsidRPr="00722348">
        <w:rPr>
          <w:rFonts w:ascii="Arial" w:hAnsi="Arial" w:cs="Arial"/>
          <w:sz w:val="24"/>
          <w:szCs w:val="24"/>
        </w:rPr>
        <w:t> </w:t>
      </w:r>
      <w:r w:rsidRPr="00722348">
        <w:rPr>
          <w:rFonts w:ascii="Arial" w:hAnsi="Arial" w:cs="Arial"/>
          <w:sz w:val="24"/>
          <w:szCs w:val="24"/>
          <w:lang w:val="ru-RU"/>
        </w:rPr>
        <w:t xml:space="preserve"> обязательств по обеспечению необходимого уровня софинансирования расходных</w:t>
      </w:r>
      <w:r w:rsidRPr="00722348">
        <w:rPr>
          <w:rFonts w:ascii="Arial" w:hAnsi="Arial" w:cs="Arial"/>
          <w:sz w:val="24"/>
          <w:szCs w:val="24"/>
        </w:rPr>
        <w:t> </w:t>
      </w:r>
      <w:r w:rsidRPr="00722348">
        <w:rPr>
          <w:rFonts w:ascii="Arial" w:hAnsi="Arial" w:cs="Arial"/>
          <w:sz w:val="24"/>
          <w:szCs w:val="24"/>
          <w:lang w:val="ru-RU"/>
        </w:rPr>
        <w:t xml:space="preserve"> обязательств в случае принятия областными органами власти решений по предоставлению субсидий и иных межбюджетных трансфертов из областного бюджета, на расходы, направленные на обеспечение указов президента Российской Федерации, а также на другие расходы Администрации </w:t>
      </w:r>
      <w:proofErr w:type="spellStart"/>
      <w:r w:rsidR="00CD6D08" w:rsidRPr="00722348">
        <w:rPr>
          <w:rFonts w:ascii="Arial" w:hAnsi="Arial" w:cs="Arial"/>
          <w:sz w:val="24"/>
          <w:szCs w:val="24"/>
          <w:lang w:val="ru-RU"/>
        </w:rPr>
        <w:t>Уланковского</w:t>
      </w:r>
      <w:proofErr w:type="spellEnd"/>
      <w:r w:rsidRPr="00722348">
        <w:rPr>
          <w:rFonts w:ascii="Arial" w:hAnsi="Arial" w:cs="Arial"/>
          <w:sz w:val="24"/>
          <w:szCs w:val="24"/>
          <w:lang w:val="ru-RU"/>
        </w:rPr>
        <w:t xml:space="preserve"> сельсовета Суджанского района Курской области на 2023 год </w:t>
      </w:r>
      <w:r w:rsidRPr="00722348">
        <w:rPr>
          <w:rFonts w:ascii="Arial" w:hAnsi="Arial" w:cs="Arial"/>
          <w:color w:val="000000"/>
          <w:sz w:val="24"/>
          <w:szCs w:val="24"/>
          <w:lang w:val="ru-RU"/>
        </w:rPr>
        <w:t xml:space="preserve">в сумме </w:t>
      </w:r>
      <w:r w:rsidR="008877A8">
        <w:rPr>
          <w:rFonts w:ascii="Arial" w:hAnsi="Arial" w:cs="Arial"/>
          <w:color w:val="000000"/>
          <w:sz w:val="24"/>
          <w:szCs w:val="24"/>
          <w:lang w:val="ru-RU"/>
        </w:rPr>
        <w:t>2825570,09</w:t>
      </w:r>
      <w:r w:rsidRPr="00722348">
        <w:rPr>
          <w:rFonts w:ascii="Arial" w:hAnsi="Arial" w:cs="Arial"/>
          <w:color w:val="000000"/>
          <w:sz w:val="24"/>
          <w:szCs w:val="24"/>
          <w:lang w:val="ru-RU"/>
        </w:rPr>
        <w:t xml:space="preserve"> рубл</w:t>
      </w:r>
      <w:r w:rsidR="00CD6D08" w:rsidRPr="00722348">
        <w:rPr>
          <w:rFonts w:ascii="Arial" w:hAnsi="Arial" w:cs="Arial"/>
          <w:color w:val="000000"/>
          <w:sz w:val="24"/>
          <w:szCs w:val="24"/>
          <w:lang w:val="ru-RU"/>
        </w:rPr>
        <w:t>ей</w:t>
      </w:r>
      <w:r w:rsidRPr="00722348">
        <w:rPr>
          <w:rFonts w:ascii="Arial" w:hAnsi="Arial" w:cs="Arial"/>
          <w:color w:val="000000"/>
          <w:sz w:val="24"/>
          <w:szCs w:val="24"/>
          <w:lang w:val="ru-RU"/>
        </w:rPr>
        <w:t>,</w:t>
      </w:r>
      <w:r w:rsidR="00EC4B42" w:rsidRPr="00EC4B42">
        <w:rPr>
          <w:rFonts w:ascii="Arial" w:hAnsi="Arial" w:cs="Arial"/>
          <w:color w:val="000000"/>
          <w:lang w:val="ru-RU"/>
        </w:rPr>
        <w:t xml:space="preserve"> </w:t>
      </w:r>
      <w:r w:rsidR="00EC4B42">
        <w:rPr>
          <w:rFonts w:ascii="Arial" w:hAnsi="Arial" w:cs="Arial"/>
          <w:color w:val="000000"/>
          <w:lang w:val="ru-RU"/>
        </w:rPr>
        <w:t>в том числе 2674876,62 рублей за счет доходов от выдачи порубочных билетов</w:t>
      </w:r>
      <w:r w:rsidRPr="00722348">
        <w:rPr>
          <w:rFonts w:ascii="Arial" w:hAnsi="Arial" w:cs="Arial"/>
          <w:sz w:val="24"/>
          <w:szCs w:val="24"/>
          <w:lang w:val="ru-RU"/>
        </w:rPr>
        <w:t xml:space="preserve"> на 2024 год в сумме 0,00 рублей; на 2025 год в сумме 0,00 рублей.</w:t>
      </w:r>
    </w:p>
    <w:p w14:paraId="031D8ADB" w14:textId="465B5F60" w:rsidR="003A700E" w:rsidRDefault="003A700E" w:rsidP="00BE2794">
      <w:pPr>
        <w:spacing w:after="0"/>
        <w:ind w:firstLine="1134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bCs/>
          <w:lang w:val="ru-RU"/>
        </w:rPr>
        <w:lastRenderedPageBreak/>
        <w:t>3.С</w:t>
      </w:r>
      <w:r w:rsidRPr="00EA01D4">
        <w:rPr>
          <w:rFonts w:ascii="Arial" w:hAnsi="Arial" w:cs="Arial"/>
          <w:bCs/>
          <w:lang w:val="ru-RU"/>
        </w:rPr>
        <w:t>тать</w:t>
      </w:r>
      <w:r>
        <w:rPr>
          <w:rFonts w:ascii="Arial" w:hAnsi="Arial" w:cs="Arial"/>
          <w:bCs/>
          <w:lang w:val="ru-RU"/>
        </w:rPr>
        <w:t>ю</w:t>
      </w:r>
      <w:r w:rsidRPr="00EA01D4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 xml:space="preserve">8 дополнить пунктом 2: </w:t>
      </w:r>
      <w:r w:rsidRPr="000E2F27">
        <w:rPr>
          <w:rFonts w:ascii="Arial" w:hAnsi="Arial" w:cs="Arial"/>
          <w:bCs/>
          <w:lang w:val="ru-RU"/>
        </w:rPr>
        <w:t>«</w:t>
      </w:r>
      <w:r w:rsidRPr="000E2F27">
        <w:rPr>
          <w:rFonts w:ascii="Arial" w:hAnsi="Arial" w:cs="Arial"/>
          <w:color w:val="2C2D2E"/>
          <w:shd w:val="clear" w:color="auto" w:fill="FFFFFF"/>
          <w:lang w:val="ru-RU"/>
        </w:rPr>
        <w:t>Установить, что с 1 декабря 2023 года размер денежного вознаграждения лиц, замещающих муниципальные должности, должностных окладов муниципальных служащих, а также месячных должностных окладов работников, замещающих должности, не являющиеся должностями муниципальной службы, индексируются на 1,04»</w:t>
      </w:r>
    </w:p>
    <w:p w14:paraId="40AAA90D" w14:textId="77777777" w:rsidR="00BE2794" w:rsidRPr="00722348" w:rsidRDefault="00BE2794" w:rsidP="00BE2794">
      <w:pPr>
        <w:spacing w:after="0"/>
        <w:ind w:firstLine="1134"/>
        <w:jc w:val="both"/>
        <w:rPr>
          <w:rFonts w:ascii="Arial" w:hAnsi="Arial" w:cs="Arial"/>
          <w:sz w:val="24"/>
          <w:szCs w:val="24"/>
          <w:lang w:val="ru-RU"/>
        </w:rPr>
      </w:pPr>
    </w:p>
    <w:p w14:paraId="3D663EB5" w14:textId="1290A442" w:rsidR="00F80F7C" w:rsidRPr="00722348" w:rsidRDefault="003A700E" w:rsidP="00BE2794">
      <w:pPr>
        <w:spacing w:after="0"/>
        <w:ind w:firstLine="1134"/>
        <w:jc w:val="both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color w:val="000000"/>
          <w:sz w:val="24"/>
          <w:szCs w:val="24"/>
          <w:lang w:val="ru-RU"/>
        </w:rPr>
        <w:t>4</w:t>
      </w:r>
      <w:r w:rsidR="00F80F7C" w:rsidRPr="00722348">
        <w:rPr>
          <w:rFonts w:ascii="Arial" w:hAnsi="Arial" w:cs="Arial"/>
          <w:color w:val="000000"/>
          <w:sz w:val="24"/>
          <w:szCs w:val="24"/>
          <w:lang w:val="ru-RU"/>
        </w:rPr>
        <w:t>. Приложение №1,3,5,7,9 изложить в новой редакции.</w:t>
      </w:r>
    </w:p>
    <w:p w14:paraId="16808657" w14:textId="08A36D50" w:rsidR="00F80F7C" w:rsidRPr="00722348" w:rsidRDefault="00F80F7C" w:rsidP="00BE2794">
      <w:pPr>
        <w:pStyle w:val="a9"/>
        <w:spacing w:before="0" w:beforeAutospacing="0" w:after="0" w:afterAutospacing="0"/>
        <w:ind w:firstLine="708"/>
        <w:rPr>
          <w:rFonts w:ascii="Arial" w:hAnsi="Arial" w:cs="Arial"/>
        </w:rPr>
      </w:pPr>
      <w:r w:rsidRPr="00722348">
        <w:rPr>
          <w:rFonts w:ascii="Arial" w:hAnsi="Arial" w:cs="Arial"/>
        </w:rPr>
        <w:t xml:space="preserve">  </w:t>
      </w:r>
      <w:r w:rsidR="00CD6D08" w:rsidRPr="00722348">
        <w:rPr>
          <w:rFonts w:ascii="Arial" w:hAnsi="Arial" w:cs="Arial"/>
        </w:rPr>
        <w:t xml:space="preserve">  </w:t>
      </w:r>
      <w:r w:rsidRPr="00722348">
        <w:rPr>
          <w:rFonts w:ascii="Arial" w:hAnsi="Arial" w:cs="Arial"/>
        </w:rPr>
        <w:t xml:space="preserve">  </w:t>
      </w:r>
      <w:r w:rsidR="003A700E">
        <w:rPr>
          <w:rFonts w:ascii="Arial" w:hAnsi="Arial" w:cs="Arial"/>
        </w:rPr>
        <w:t>5</w:t>
      </w:r>
      <w:r w:rsidRPr="00722348">
        <w:rPr>
          <w:rFonts w:ascii="Arial" w:hAnsi="Arial" w:cs="Arial"/>
        </w:rPr>
        <w:t>. Настоящее решение вступает в силу со дня его опубликования.</w:t>
      </w:r>
    </w:p>
    <w:p w14:paraId="77ADFC18" w14:textId="5BAE8741" w:rsidR="007120E1" w:rsidRPr="00722348" w:rsidRDefault="007120E1" w:rsidP="00F80F7C">
      <w:pPr>
        <w:pStyle w:val="a5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14:paraId="646844A5" w14:textId="77777777" w:rsidR="00091CC6" w:rsidRPr="00722348" w:rsidRDefault="00091CC6" w:rsidP="00091CC6">
      <w:pPr>
        <w:pStyle w:val="a3"/>
        <w:spacing w:after="0"/>
        <w:jc w:val="both"/>
        <w:rPr>
          <w:rFonts w:ascii="Arial" w:hAnsi="Arial" w:cs="Arial"/>
          <w:lang w:val="ru-RU"/>
        </w:rPr>
      </w:pPr>
    </w:p>
    <w:p w14:paraId="2C075F92" w14:textId="77777777" w:rsidR="00D31117" w:rsidRPr="00722348" w:rsidRDefault="00D31117" w:rsidP="00091CC6">
      <w:pPr>
        <w:pStyle w:val="a3"/>
        <w:spacing w:after="0"/>
        <w:rPr>
          <w:rFonts w:ascii="Arial" w:hAnsi="Arial" w:cs="Arial"/>
          <w:lang w:val="ru-RU"/>
        </w:rPr>
      </w:pPr>
    </w:p>
    <w:p w14:paraId="610F3E37" w14:textId="47B2A8ED" w:rsidR="00091CC6" w:rsidRPr="00722348" w:rsidRDefault="00091CC6" w:rsidP="00091CC6">
      <w:pPr>
        <w:pStyle w:val="a3"/>
        <w:spacing w:after="0"/>
        <w:rPr>
          <w:rFonts w:ascii="Arial" w:hAnsi="Arial" w:cs="Arial"/>
          <w:lang w:val="ru-RU"/>
        </w:rPr>
      </w:pPr>
      <w:r w:rsidRPr="00722348">
        <w:rPr>
          <w:rFonts w:ascii="Arial" w:hAnsi="Arial" w:cs="Arial"/>
          <w:lang w:val="ru-RU"/>
        </w:rPr>
        <w:t xml:space="preserve">Председатель Собрания депутатов </w:t>
      </w:r>
    </w:p>
    <w:p w14:paraId="20D2BFD7" w14:textId="59751B27" w:rsidR="00091CC6" w:rsidRPr="00722348" w:rsidRDefault="004037F4" w:rsidP="00091CC6">
      <w:pPr>
        <w:pStyle w:val="a3"/>
        <w:spacing w:after="0"/>
        <w:rPr>
          <w:rFonts w:ascii="Arial" w:hAnsi="Arial" w:cs="Arial"/>
          <w:lang w:val="ru-RU"/>
        </w:rPr>
      </w:pPr>
      <w:proofErr w:type="spellStart"/>
      <w:r w:rsidRPr="00722348">
        <w:rPr>
          <w:rFonts w:ascii="Arial" w:hAnsi="Arial" w:cs="Arial"/>
          <w:lang w:val="ru-RU"/>
        </w:rPr>
        <w:t>Уланковского</w:t>
      </w:r>
      <w:proofErr w:type="spellEnd"/>
      <w:r w:rsidR="00091CC6" w:rsidRPr="00722348">
        <w:rPr>
          <w:rFonts w:ascii="Arial" w:hAnsi="Arial" w:cs="Arial"/>
          <w:lang w:val="ru-RU"/>
        </w:rPr>
        <w:t xml:space="preserve"> сельсовета Суджанского района                          </w:t>
      </w:r>
      <w:proofErr w:type="spellStart"/>
      <w:r w:rsidR="00E6459B" w:rsidRPr="00722348">
        <w:rPr>
          <w:rFonts w:ascii="Arial" w:hAnsi="Arial" w:cs="Arial"/>
          <w:lang w:val="ru-RU"/>
        </w:rPr>
        <w:t>В.М.Шеремет</w:t>
      </w:r>
      <w:proofErr w:type="spellEnd"/>
    </w:p>
    <w:p w14:paraId="5016583F" w14:textId="77777777" w:rsidR="00091CC6" w:rsidRPr="00722348" w:rsidRDefault="00091CC6" w:rsidP="00091CC6">
      <w:pPr>
        <w:pStyle w:val="a3"/>
        <w:spacing w:after="0"/>
        <w:jc w:val="center"/>
        <w:rPr>
          <w:rFonts w:ascii="Arial" w:hAnsi="Arial" w:cs="Arial"/>
          <w:lang w:val="ru-RU"/>
        </w:rPr>
      </w:pPr>
    </w:p>
    <w:p w14:paraId="04444B1F" w14:textId="37BF1DAB" w:rsidR="00091CC6" w:rsidRPr="00722348" w:rsidRDefault="00091CC6" w:rsidP="00091CC6">
      <w:pPr>
        <w:pStyle w:val="a3"/>
        <w:tabs>
          <w:tab w:val="left" w:pos="5220"/>
        </w:tabs>
        <w:spacing w:after="0"/>
        <w:jc w:val="both"/>
        <w:rPr>
          <w:rFonts w:ascii="Arial" w:hAnsi="Arial" w:cs="Arial"/>
          <w:bCs/>
          <w:lang w:val="ru-RU"/>
        </w:rPr>
      </w:pPr>
      <w:r w:rsidRPr="00722348">
        <w:rPr>
          <w:rFonts w:ascii="Arial" w:hAnsi="Arial" w:cs="Arial"/>
          <w:bCs/>
          <w:lang w:val="ru-RU"/>
        </w:rPr>
        <w:t>Глава</w:t>
      </w:r>
      <w:r w:rsidRPr="00722348">
        <w:rPr>
          <w:rFonts w:ascii="Arial" w:hAnsi="Arial" w:cs="Arial"/>
          <w:b/>
          <w:bCs/>
          <w:lang w:val="ru-RU"/>
        </w:rPr>
        <w:t xml:space="preserve"> </w:t>
      </w:r>
      <w:proofErr w:type="spellStart"/>
      <w:r w:rsidR="004037F4" w:rsidRPr="00722348">
        <w:rPr>
          <w:rFonts w:ascii="Arial" w:hAnsi="Arial" w:cs="Arial"/>
          <w:bCs/>
          <w:lang w:val="ru-RU"/>
        </w:rPr>
        <w:t>Уланковского</w:t>
      </w:r>
      <w:proofErr w:type="spellEnd"/>
      <w:r w:rsidRPr="00722348">
        <w:rPr>
          <w:rFonts w:ascii="Arial" w:hAnsi="Arial" w:cs="Arial"/>
          <w:b/>
          <w:bCs/>
          <w:lang w:val="ru-RU"/>
        </w:rPr>
        <w:t xml:space="preserve"> </w:t>
      </w:r>
      <w:r w:rsidRPr="00722348">
        <w:rPr>
          <w:rFonts w:ascii="Arial" w:hAnsi="Arial" w:cs="Arial"/>
          <w:bCs/>
          <w:lang w:val="ru-RU"/>
        </w:rPr>
        <w:t>сельсовета</w:t>
      </w:r>
      <w:r w:rsidRPr="00722348">
        <w:rPr>
          <w:rFonts w:ascii="Arial" w:hAnsi="Arial" w:cs="Arial"/>
          <w:b/>
          <w:bCs/>
          <w:lang w:val="ru-RU"/>
        </w:rPr>
        <w:t xml:space="preserve">                                                  </w:t>
      </w:r>
      <w:r w:rsidRPr="00722348">
        <w:rPr>
          <w:rFonts w:ascii="Arial" w:hAnsi="Arial" w:cs="Arial"/>
          <w:bCs/>
          <w:lang w:val="ru-RU"/>
        </w:rPr>
        <w:t xml:space="preserve">    </w:t>
      </w:r>
      <w:r w:rsidR="00E6459B" w:rsidRPr="00722348">
        <w:rPr>
          <w:rFonts w:ascii="Arial" w:hAnsi="Arial" w:cs="Arial"/>
          <w:lang w:val="ru-RU"/>
        </w:rPr>
        <w:t>Д. А. Воронов</w:t>
      </w:r>
    </w:p>
    <w:p w14:paraId="12381723" w14:textId="77777777" w:rsidR="0005683F" w:rsidRPr="00722348" w:rsidRDefault="0005683F">
      <w:pPr>
        <w:rPr>
          <w:rFonts w:ascii="Arial" w:hAnsi="Arial" w:cs="Arial"/>
          <w:sz w:val="24"/>
          <w:szCs w:val="24"/>
          <w:lang w:val="ru-RU"/>
        </w:rPr>
      </w:pPr>
    </w:p>
    <w:sectPr w:rsidR="0005683F" w:rsidRPr="00722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C6"/>
    <w:rsid w:val="000225E1"/>
    <w:rsid w:val="0005683F"/>
    <w:rsid w:val="0008721F"/>
    <w:rsid w:val="00091CC6"/>
    <w:rsid w:val="000D76EC"/>
    <w:rsid w:val="000F427F"/>
    <w:rsid w:val="00176E79"/>
    <w:rsid w:val="001A44AF"/>
    <w:rsid w:val="00212AC6"/>
    <w:rsid w:val="00267617"/>
    <w:rsid w:val="002B4538"/>
    <w:rsid w:val="002F7073"/>
    <w:rsid w:val="00310FD7"/>
    <w:rsid w:val="00331D7D"/>
    <w:rsid w:val="003A700E"/>
    <w:rsid w:val="004037F4"/>
    <w:rsid w:val="004177A8"/>
    <w:rsid w:val="004507B8"/>
    <w:rsid w:val="0048201A"/>
    <w:rsid w:val="004879D2"/>
    <w:rsid w:val="004A0146"/>
    <w:rsid w:val="00501F39"/>
    <w:rsid w:val="0053520F"/>
    <w:rsid w:val="005C2037"/>
    <w:rsid w:val="005F3CC9"/>
    <w:rsid w:val="0062079A"/>
    <w:rsid w:val="00682A5A"/>
    <w:rsid w:val="00685DBF"/>
    <w:rsid w:val="006B169B"/>
    <w:rsid w:val="006C3707"/>
    <w:rsid w:val="007120E1"/>
    <w:rsid w:val="007157EE"/>
    <w:rsid w:val="00722348"/>
    <w:rsid w:val="00724E28"/>
    <w:rsid w:val="007778F3"/>
    <w:rsid w:val="007E7B1C"/>
    <w:rsid w:val="00802E42"/>
    <w:rsid w:val="00853796"/>
    <w:rsid w:val="008877A8"/>
    <w:rsid w:val="008E4D5B"/>
    <w:rsid w:val="00904BDB"/>
    <w:rsid w:val="00926738"/>
    <w:rsid w:val="009364CA"/>
    <w:rsid w:val="00996755"/>
    <w:rsid w:val="009B6D8C"/>
    <w:rsid w:val="00A114A9"/>
    <w:rsid w:val="00A33D20"/>
    <w:rsid w:val="00A54553"/>
    <w:rsid w:val="00A64AD7"/>
    <w:rsid w:val="00A67831"/>
    <w:rsid w:val="00A83FA5"/>
    <w:rsid w:val="00AF6914"/>
    <w:rsid w:val="00AF78EC"/>
    <w:rsid w:val="00B119AA"/>
    <w:rsid w:val="00BD459C"/>
    <w:rsid w:val="00BD4934"/>
    <w:rsid w:val="00BD4E9E"/>
    <w:rsid w:val="00BE2794"/>
    <w:rsid w:val="00BF6294"/>
    <w:rsid w:val="00C0179A"/>
    <w:rsid w:val="00C65311"/>
    <w:rsid w:val="00C67246"/>
    <w:rsid w:val="00C770DE"/>
    <w:rsid w:val="00CA55BD"/>
    <w:rsid w:val="00CA6699"/>
    <w:rsid w:val="00CD6D08"/>
    <w:rsid w:val="00CE02E7"/>
    <w:rsid w:val="00D31117"/>
    <w:rsid w:val="00D46F04"/>
    <w:rsid w:val="00D678DD"/>
    <w:rsid w:val="00DB78B6"/>
    <w:rsid w:val="00DC3C1C"/>
    <w:rsid w:val="00E6459B"/>
    <w:rsid w:val="00EC4B42"/>
    <w:rsid w:val="00F80F7C"/>
    <w:rsid w:val="00FB7FDE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1E448"/>
  <w15:chartTrackingRefBased/>
  <w15:docId w15:val="{ED62B06E-6B1D-44A4-A4A4-C2A0EA84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CC6"/>
    <w:pPr>
      <w:spacing w:after="200"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CC6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99"/>
    <w:locked/>
    <w:rsid w:val="00091CC6"/>
    <w:rPr>
      <w:lang w:val="en-US" w:bidi="en-US"/>
    </w:rPr>
  </w:style>
  <w:style w:type="paragraph" w:styleId="a5">
    <w:name w:val="No Spacing"/>
    <w:basedOn w:val="a"/>
    <w:link w:val="a4"/>
    <w:uiPriority w:val="99"/>
    <w:qFormat/>
    <w:rsid w:val="00091CC6"/>
    <w:pPr>
      <w:spacing w:after="0" w:line="240" w:lineRule="auto"/>
    </w:pPr>
    <w:rPr>
      <w:rFonts w:asciiTheme="minorHAnsi" w:eastAsiaTheme="minorHAnsi" w:hAnsiTheme="minorHAnsi" w:cstheme="minorBidi"/>
    </w:rPr>
  </w:style>
  <w:style w:type="paragraph" w:customStyle="1" w:styleId="a6">
    <w:basedOn w:val="a"/>
    <w:next w:val="a3"/>
    <w:uiPriority w:val="99"/>
    <w:rsid w:val="00BD4E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7">
    <w:name w:val="Plain Text"/>
    <w:basedOn w:val="a"/>
    <w:link w:val="a8"/>
    <w:unhideWhenUsed/>
    <w:rsid w:val="007120E1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  <w:lang w:bidi="ar-SA"/>
    </w:rPr>
  </w:style>
  <w:style w:type="character" w:customStyle="1" w:styleId="a8">
    <w:name w:val="Текст Знак"/>
    <w:basedOn w:val="a0"/>
    <w:link w:val="a7"/>
    <w:rsid w:val="007120E1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a9">
    <w:basedOn w:val="a"/>
    <w:next w:val="a3"/>
    <w:rsid w:val="00F80F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0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70</cp:revision>
  <cp:lastPrinted>2022-11-17T12:43:00Z</cp:lastPrinted>
  <dcterms:created xsi:type="dcterms:W3CDTF">2022-11-10T10:52:00Z</dcterms:created>
  <dcterms:modified xsi:type="dcterms:W3CDTF">2023-12-18T07:46:00Z</dcterms:modified>
</cp:coreProperties>
</file>