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01" w:rsidRDefault="00891701">
      <w:pPr>
        <w:pStyle w:val="1"/>
        <w:widowControl/>
        <w:spacing w:line="200" w:lineRule="atLeast"/>
        <w:ind w:right="0"/>
        <w:rPr>
          <w:rFonts w:ascii="Arial" w:hAnsi="Arial"/>
          <w:sz w:val="32"/>
          <w:szCs w:val="32"/>
        </w:rPr>
      </w:pPr>
      <w:r w:rsidRPr="00891701">
        <w:rPr>
          <w:rFonts w:ascii="Arial" w:hAnsi="Arial"/>
          <w:sz w:val="32"/>
          <w:szCs w:val="32"/>
        </w:rPr>
        <w:t>Ад</w:t>
      </w:r>
      <w:r>
        <w:rPr>
          <w:rFonts w:ascii="Arial" w:hAnsi="Arial"/>
          <w:sz w:val="32"/>
          <w:szCs w:val="32"/>
        </w:rPr>
        <w:t>министрация</w:t>
      </w:r>
    </w:p>
    <w:p w:rsidR="00891701" w:rsidRDefault="00891701">
      <w:pPr>
        <w:pStyle w:val="1"/>
        <w:widowControl/>
        <w:spacing w:line="200" w:lineRule="atLeast"/>
        <w:ind w:right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Уланковского СЕЛЬСОВЕТА</w:t>
      </w:r>
    </w:p>
    <w:p w:rsidR="00891701" w:rsidRDefault="00891701">
      <w:pPr>
        <w:spacing w:line="200" w:lineRule="atLeast"/>
        <w:rPr>
          <w:rFonts w:ascii="Arial" w:hAnsi="Arial"/>
          <w:b/>
          <w:caps/>
          <w:sz w:val="32"/>
          <w:szCs w:val="32"/>
        </w:rPr>
      </w:pPr>
      <w:r>
        <w:rPr>
          <w:rFonts w:ascii="Arial" w:hAnsi="Arial"/>
          <w:b/>
          <w:caps/>
          <w:sz w:val="32"/>
          <w:szCs w:val="32"/>
        </w:rPr>
        <w:t>СУДЖАНСКОГО РАЙОНА</w:t>
      </w:r>
    </w:p>
    <w:p w:rsidR="00891701" w:rsidRDefault="00891701">
      <w:pPr>
        <w:spacing w:line="200" w:lineRule="atLeast"/>
        <w:rPr>
          <w:rFonts w:ascii="Arial" w:hAnsi="Arial"/>
          <w:b/>
          <w:sz w:val="32"/>
          <w:szCs w:val="32"/>
        </w:rPr>
      </w:pPr>
    </w:p>
    <w:p w:rsidR="00891701" w:rsidRDefault="00891701">
      <w:pPr>
        <w:tabs>
          <w:tab w:val="left" w:pos="9638"/>
        </w:tabs>
        <w:spacing w:line="200" w:lineRule="atLeas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от   </w:t>
      </w:r>
      <w:r w:rsidR="00C932AB">
        <w:rPr>
          <w:rFonts w:ascii="Arial" w:hAnsi="Arial"/>
          <w:sz w:val="32"/>
          <w:szCs w:val="32"/>
        </w:rPr>
        <w:t>7 апреля   2020 года       № 14</w:t>
      </w:r>
    </w:p>
    <w:p w:rsidR="00891701" w:rsidRDefault="00891701">
      <w:pPr>
        <w:spacing w:line="200" w:lineRule="atLeast"/>
        <w:rPr>
          <w:rFonts w:ascii="Arial" w:hAnsi="Arial"/>
          <w:sz w:val="32"/>
          <w:szCs w:val="32"/>
        </w:rPr>
      </w:pPr>
    </w:p>
    <w:p w:rsidR="00C932AB" w:rsidRDefault="00C932AB" w:rsidP="00C932AB">
      <w:pPr>
        <w:spacing w:line="20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О мерах по реализации Указа Президента Российской Федер</w:t>
      </w:r>
      <w:r>
        <w:rPr>
          <w:rFonts w:ascii="Arial" w:hAnsi="Arial"/>
          <w:b/>
          <w:sz w:val="32"/>
          <w:szCs w:val="32"/>
        </w:rPr>
        <w:t>а</w:t>
      </w:r>
      <w:r>
        <w:rPr>
          <w:rFonts w:ascii="Arial" w:hAnsi="Arial"/>
          <w:b/>
          <w:sz w:val="32"/>
          <w:szCs w:val="32"/>
        </w:rPr>
        <w:t>ции от 02.04.2020года  № 239</w:t>
      </w:r>
    </w:p>
    <w:p w:rsidR="00C932AB" w:rsidRDefault="00C932AB" w:rsidP="00C932AB">
      <w:pPr>
        <w:spacing w:line="200" w:lineRule="atLeast"/>
        <w:jc w:val="both"/>
        <w:rPr>
          <w:rFonts w:ascii="Arial" w:hAnsi="Arial"/>
          <w:b/>
          <w:sz w:val="24"/>
          <w:szCs w:val="24"/>
        </w:rPr>
      </w:pPr>
    </w:p>
    <w:p w:rsidR="00C932AB" w:rsidRPr="002E3EF4" w:rsidRDefault="00C932AB" w:rsidP="00C932AB">
      <w:pPr>
        <w:shd w:val="clear" w:color="auto" w:fill="FFFFFF"/>
        <w:spacing w:line="360" w:lineRule="atLeast"/>
        <w:ind w:firstLine="360"/>
        <w:jc w:val="both"/>
        <w:rPr>
          <w:rFonts w:eastAsia="Times New Roman"/>
          <w:bCs/>
          <w:color w:val="333333"/>
          <w:lang w:eastAsia="ru-RU"/>
        </w:rPr>
      </w:pPr>
      <w:r w:rsidRPr="002E3EF4">
        <w:t xml:space="preserve">Во исполнение </w:t>
      </w:r>
      <w:r>
        <w:t xml:space="preserve">пункта 7 </w:t>
      </w:r>
      <w:r w:rsidRPr="002E3EF4">
        <w:t>Указа Президента Российской Федерации от  02.04.2020 года №239 «</w:t>
      </w:r>
      <w:r w:rsidRPr="002E3EF4">
        <w:rPr>
          <w:rFonts w:eastAsia="Times New Roman"/>
          <w:bCs/>
          <w:color w:val="333333"/>
          <w:lang w:eastAsia="ru-RU"/>
        </w:rPr>
        <w:t>О мерах по обеспечению санитарно-эпидемиологического благополучия</w:t>
      </w:r>
      <w:r>
        <w:rPr>
          <w:rFonts w:eastAsia="Times New Roman"/>
          <w:bCs/>
          <w:color w:val="333333"/>
          <w:lang w:eastAsia="ru-RU"/>
        </w:rPr>
        <w:t xml:space="preserve"> н</w:t>
      </w:r>
      <w:r w:rsidRPr="002E3EF4">
        <w:rPr>
          <w:rFonts w:eastAsia="Times New Roman"/>
          <w:bCs/>
          <w:color w:val="333333"/>
          <w:lang w:eastAsia="ru-RU"/>
        </w:rPr>
        <w:t>аселения на территории РОССИЙСКОЙ ФЕДЕРАЦИИ в связи</w:t>
      </w:r>
      <w:r>
        <w:rPr>
          <w:rFonts w:eastAsia="Times New Roman"/>
          <w:bCs/>
          <w:color w:val="333333"/>
          <w:lang w:eastAsia="ru-RU"/>
        </w:rPr>
        <w:t xml:space="preserve"> с</w:t>
      </w:r>
      <w:r w:rsidRPr="002E3EF4">
        <w:rPr>
          <w:rFonts w:eastAsia="Times New Roman"/>
          <w:bCs/>
          <w:color w:val="333333"/>
          <w:lang w:eastAsia="ru-RU"/>
        </w:rPr>
        <w:t xml:space="preserve"> распространением новой </w:t>
      </w:r>
      <w:proofErr w:type="spellStart"/>
      <w:r w:rsidRPr="002E3EF4">
        <w:rPr>
          <w:rFonts w:eastAsia="Times New Roman"/>
          <w:bCs/>
          <w:color w:val="333333"/>
          <w:lang w:eastAsia="ru-RU"/>
        </w:rPr>
        <w:t>кор</w:t>
      </w:r>
      <w:r w:rsidRPr="002E3EF4">
        <w:rPr>
          <w:rFonts w:eastAsia="Times New Roman"/>
          <w:bCs/>
          <w:color w:val="333333"/>
          <w:lang w:eastAsia="ru-RU"/>
        </w:rPr>
        <w:t>о</w:t>
      </w:r>
      <w:r w:rsidRPr="002E3EF4">
        <w:rPr>
          <w:rFonts w:eastAsia="Times New Roman"/>
          <w:bCs/>
          <w:color w:val="333333"/>
          <w:lang w:eastAsia="ru-RU"/>
        </w:rPr>
        <w:t>навирусной</w:t>
      </w:r>
      <w:proofErr w:type="spellEnd"/>
      <w:r w:rsidRPr="002E3EF4">
        <w:rPr>
          <w:rFonts w:eastAsia="Times New Roman"/>
          <w:bCs/>
          <w:color w:val="333333"/>
          <w:lang w:eastAsia="ru-RU"/>
        </w:rPr>
        <w:t xml:space="preserve"> инфекции (covid-19)</w:t>
      </w:r>
      <w:r>
        <w:rPr>
          <w:rFonts w:eastAsia="Times New Roman"/>
          <w:bCs/>
          <w:color w:val="333333"/>
          <w:lang w:eastAsia="ru-RU"/>
        </w:rPr>
        <w:t>»</w:t>
      </w:r>
    </w:p>
    <w:p w:rsidR="00891701" w:rsidRDefault="00891701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891701" w:rsidRDefault="00C932AB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 w:rsidRPr="00C932AB">
        <w:rPr>
          <w:rFonts w:ascii="Arial" w:hAnsi="Arial" w:cs="Arial"/>
          <w:sz w:val="24"/>
          <w:szCs w:val="24"/>
          <w:shd w:val="clear" w:color="auto" w:fill="FFFFFF"/>
        </w:rPr>
        <w:t>С 4 по 30 апреля 2020 г. включительно </w:t>
      </w:r>
      <w:r w:rsidR="00A34DCC" w:rsidRPr="00C932AB">
        <w:rPr>
          <w:rFonts w:ascii="Arial" w:hAnsi="Arial"/>
          <w:sz w:val="24"/>
          <w:szCs w:val="24"/>
        </w:rPr>
        <w:t>определить численность муниципальных сл</w:t>
      </w:r>
      <w:r w:rsidR="00A34DCC" w:rsidRPr="00C932AB">
        <w:rPr>
          <w:rFonts w:ascii="Arial" w:hAnsi="Arial"/>
          <w:sz w:val="24"/>
          <w:szCs w:val="24"/>
        </w:rPr>
        <w:t>у</w:t>
      </w:r>
      <w:r w:rsidR="00A34DCC" w:rsidRPr="00C932AB">
        <w:rPr>
          <w:rFonts w:ascii="Arial" w:hAnsi="Arial"/>
          <w:sz w:val="24"/>
          <w:szCs w:val="24"/>
        </w:rPr>
        <w:t xml:space="preserve">жащих </w:t>
      </w:r>
      <w:r w:rsidR="00891701" w:rsidRPr="00C932AB">
        <w:rPr>
          <w:rFonts w:ascii="Arial" w:hAnsi="Arial"/>
          <w:sz w:val="24"/>
          <w:szCs w:val="24"/>
        </w:rPr>
        <w:t xml:space="preserve">Администрации </w:t>
      </w:r>
      <w:proofErr w:type="spellStart"/>
      <w:r w:rsidR="00891701" w:rsidRPr="00C932AB">
        <w:rPr>
          <w:rFonts w:ascii="Arial" w:hAnsi="Arial"/>
          <w:sz w:val="24"/>
          <w:szCs w:val="24"/>
        </w:rPr>
        <w:t>Уланковского</w:t>
      </w:r>
      <w:proofErr w:type="spellEnd"/>
      <w:r w:rsidR="00891701">
        <w:rPr>
          <w:rFonts w:ascii="Arial" w:hAnsi="Arial"/>
          <w:sz w:val="24"/>
          <w:szCs w:val="24"/>
        </w:rPr>
        <w:t xml:space="preserve"> сельсовета </w:t>
      </w:r>
      <w:proofErr w:type="spellStart"/>
      <w:r w:rsidR="00891701">
        <w:rPr>
          <w:rFonts w:ascii="Arial" w:hAnsi="Arial"/>
          <w:sz w:val="24"/>
          <w:szCs w:val="24"/>
        </w:rPr>
        <w:t>Суджанского</w:t>
      </w:r>
      <w:proofErr w:type="spellEnd"/>
      <w:r w:rsidR="00891701">
        <w:rPr>
          <w:rFonts w:ascii="Arial" w:hAnsi="Arial"/>
          <w:sz w:val="24"/>
          <w:szCs w:val="24"/>
        </w:rPr>
        <w:t xml:space="preserve"> района</w:t>
      </w:r>
      <w:r w:rsidR="00A34DCC">
        <w:rPr>
          <w:rFonts w:ascii="Arial" w:hAnsi="Arial"/>
          <w:sz w:val="24"/>
          <w:szCs w:val="24"/>
        </w:rPr>
        <w:t xml:space="preserve"> в количес</w:t>
      </w:r>
      <w:r w:rsidR="00A34DCC">
        <w:rPr>
          <w:rFonts w:ascii="Arial" w:hAnsi="Arial"/>
          <w:sz w:val="24"/>
          <w:szCs w:val="24"/>
        </w:rPr>
        <w:t>т</w:t>
      </w:r>
      <w:r w:rsidR="00A34DCC">
        <w:rPr>
          <w:rFonts w:ascii="Arial" w:hAnsi="Arial"/>
          <w:sz w:val="24"/>
          <w:szCs w:val="24"/>
        </w:rPr>
        <w:t>ве 1 человека для функционирования деятельности администрации</w:t>
      </w:r>
      <w:proofErr w:type="gramStart"/>
      <w:r w:rsidR="00A34DCC">
        <w:rPr>
          <w:rFonts w:ascii="Arial" w:hAnsi="Arial"/>
          <w:sz w:val="24"/>
          <w:szCs w:val="24"/>
        </w:rPr>
        <w:t>.</w:t>
      </w:r>
      <w:r w:rsidR="00891701">
        <w:rPr>
          <w:rFonts w:ascii="Arial" w:hAnsi="Arial"/>
          <w:sz w:val="24"/>
          <w:szCs w:val="24"/>
        </w:rPr>
        <w:t>.</w:t>
      </w:r>
      <w:proofErr w:type="gramEnd"/>
    </w:p>
    <w:p w:rsidR="00891701" w:rsidRDefault="00A34DCC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О</w:t>
      </w:r>
      <w:r w:rsidR="00891701">
        <w:rPr>
          <w:rFonts w:ascii="Arial" w:hAnsi="Arial"/>
          <w:sz w:val="24"/>
          <w:szCs w:val="24"/>
        </w:rPr>
        <w:t>беспечить оплату труда работников в указанный период в соответствии с п.1 Указа Президента Российской Федерации от 25.03.2020 № 206 «Об объявлении в Росси</w:t>
      </w:r>
      <w:r w:rsidR="00891701">
        <w:rPr>
          <w:rFonts w:ascii="Arial" w:hAnsi="Arial"/>
          <w:sz w:val="24"/>
          <w:szCs w:val="24"/>
        </w:rPr>
        <w:t>й</w:t>
      </w:r>
      <w:r w:rsidR="00891701">
        <w:rPr>
          <w:rFonts w:ascii="Arial" w:hAnsi="Arial"/>
          <w:sz w:val="24"/>
          <w:szCs w:val="24"/>
        </w:rPr>
        <w:t>ской Федерации нерабочих дней».</w:t>
      </w:r>
    </w:p>
    <w:p w:rsidR="00891701" w:rsidRDefault="00891701" w:rsidP="00A34DCC">
      <w:pPr>
        <w:spacing w:line="200" w:lineRule="atLeast"/>
        <w:ind w:left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.</w:t>
      </w:r>
    </w:p>
    <w:p w:rsidR="00891701" w:rsidRDefault="00891701">
      <w:pPr>
        <w:pStyle w:val="a7"/>
        <w:numPr>
          <w:ilvl w:val="0"/>
          <w:numId w:val="2"/>
        </w:numPr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выполнением настоящего распоряжения оставляю за собой.</w:t>
      </w:r>
    </w:p>
    <w:p w:rsidR="00891701" w:rsidRDefault="00891701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891701" w:rsidRDefault="00891701">
      <w:pPr>
        <w:spacing w:line="200" w:lineRule="atLeast"/>
        <w:jc w:val="both"/>
        <w:rPr>
          <w:rFonts w:ascii="Arial" w:eastAsia="Times New Roman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color w:val="000000"/>
          <w:sz w:val="24"/>
          <w:szCs w:val="24"/>
        </w:rPr>
        <w:t>Уланковского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</w:p>
    <w:p w:rsidR="00891701" w:rsidRDefault="00891701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                                                     </w:t>
      </w:r>
      <w:proofErr w:type="spellStart"/>
      <w:r>
        <w:rPr>
          <w:rFonts w:ascii="Arial" w:hAnsi="Arial"/>
          <w:color w:val="000000"/>
          <w:sz w:val="24"/>
          <w:szCs w:val="24"/>
        </w:rPr>
        <w:t>В.И.Погуляев</w:t>
      </w:r>
      <w:proofErr w:type="spellEnd"/>
    </w:p>
    <w:sectPr w:rsidR="00891701" w:rsidSect="00933FC2">
      <w:pgSz w:w="11906" w:h="16838"/>
      <w:pgMar w:top="284" w:right="567" w:bottom="1134" w:left="8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1701"/>
    <w:rsid w:val="00891701"/>
    <w:rsid w:val="00933FC2"/>
    <w:rsid w:val="00A34DCC"/>
    <w:rsid w:val="00C9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C2"/>
    <w:pPr>
      <w:jc w:val="center"/>
    </w:pPr>
    <w:rPr>
      <w:rFonts w:eastAsia="Calibri"/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933FC2"/>
    <w:pPr>
      <w:keepNext/>
      <w:widowControl w:val="0"/>
      <w:tabs>
        <w:tab w:val="num" w:pos="0"/>
      </w:tabs>
      <w:snapToGrid w:val="0"/>
      <w:ind w:right="1701"/>
      <w:outlineLvl w:val="0"/>
    </w:pPr>
    <w:rPr>
      <w:rFonts w:eastAsia="Times New Roman"/>
      <w:b/>
      <w:caps/>
      <w:szCs w:val="20"/>
    </w:rPr>
  </w:style>
  <w:style w:type="paragraph" w:styleId="5">
    <w:name w:val="heading 5"/>
    <w:basedOn w:val="a"/>
    <w:next w:val="a"/>
    <w:qFormat/>
    <w:rsid w:val="00933FC2"/>
    <w:pPr>
      <w:keepNext/>
      <w:tabs>
        <w:tab w:val="num" w:pos="0"/>
      </w:tabs>
      <w:snapToGrid w:val="0"/>
      <w:ind w:right="1701"/>
      <w:outlineLvl w:val="4"/>
    </w:pPr>
    <w:rPr>
      <w:rFonts w:eastAsia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33FC2"/>
  </w:style>
  <w:style w:type="character" w:customStyle="1" w:styleId="WW-Absatz-Standardschriftart">
    <w:name w:val="WW-Absatz-Standardschriftart"/>
    <w:rsid w:val="00933FC2"/>
  </w:style>
  <w:style w:type="character" w:customStyle="1" w:styleId="WW-Absatz-Standardschriftart1">
    <w:name w:val="WW-Absatz-Standardschriftart1"/>
    <w:rsid w:val="00933FC2"/>
  </w:style>
  <w:style w:type="character" w:customStyle="1" w:styleId="10">
    <w:name w:val="Основной шрифт абзаца1"/>
    <w:rsid w:val="00933FC2"/>
  </w:style>
  <w:style w:type="character" w:customStyle="1" w:styleId="2">
    <w:name w:val="Знак Знак2"/>
    <w:basedOn w:val="10"/>
    <w:rsid w:val="00933FC2"/>
    <w:rPr>
      <w:sz w:val="28"/>
      <w:szCs w:val="28"/>
    </w:rPr>
  </w:style>
  <w:style w:type="character" w:customStyle="1" w:styleId="11">
    <w:name w:val="Знак Знак1"/>
    <w:basedOn w:val="10"/>
    <w:rsid w:val="00933FC2"/>
    <w:rPr>
      <w:sz w:val="28"/>
      <w:szCs w:val="28"/>
    </w:rPr>
  </w:style>
  <w:style w:type="character" w:customStyle="1" w:styleId="4">
    <w:name w:val="Знак Знак4"/>
    <w:basedOn w:val="10"/>
    <w:rsid w:val="00933FC2"/>
    <w:rPr>
      <w:rFonts w:eastAsia="Times New Roman"/>
      <w:b/>
      <w:caps/>
      <w:sz w:val="28"/>
    </w:rPr>
  </w:style>
  <w:style w:type="character" w:customStyle="1" w:styleId="3">
    <w:name w:val="Знак Знак3"/>
    <w:basedOn w:val="10"/>
    <w:rsid w:val="00933FC2"/>
    <w:rPr>
      <w:rFonts w:eastAsia="Times New Roman"/>
      <w:b/>
      <w:sz w:val="40"/>
    </w:rPr>
  </w:style>
  <w:style w:type="character" w:customStyle="1" w:styleId="a3">
    <w:name w:val="Знак Знак"/>
    <w:basedOn w:val="10"/>
    <w:rsid w:val="00933FC2"/>
    <w:rPr>
      <w:rFonts w:ascii="Tahoma" w:hAnsi="Tahoma" w:cs="Tahoma"/>
      <w:sz w:val="16"/>
      <w:szCs w:val="16"/>
    </w:rPr>
  </w:style>
  <w:style w:type="character" w:styleId="a4">
    <w:name w:val="Strong"/>
    <w:qFormat/>
    <w:rsid w:val="00933FC2"/>
    <w:rPr>
      <w:b/>
      <w:bCs/>
    </w:rPr>
  </w:style>
  <w:style w:type="character" w:customStyle="1" w:styleId="a5">
    <w:name w:val="Символ нумерации"/>
    <w:rsid w:val="00933FC2"/>
  </w:style>
  <w:style w:type="paragraph" w:customStyle="1" w:styleId="a6">
    <w:name w:val="Заголовок"/>
    <w:basedOn w:val="a"/>
    <w:next w:val="a7"/>
    <w:rsid w:val="00933FC2"/>
    <w:pPr>
      <w:keepNext/>
      <w:spacing w:before="240" w:after="120"/>
    </w:pPr>
    <w:rPr>
      <w:rFonts w:ascii="Arial" w:eastAsia="Arial Unicode MS" w:hAnsi="Arial" w:cs="Mangal"/>
    </w:rPr>
  </w:style>
  <w:style w:type="paragraph" w:styleId="a7">
    <w:name w:val="Body Text"/>
    <w:basedOn w:val="a"/>
    <w:rsid w:val="00933FC2"/>
    <w:pPr>
      <w:spacing w:after="120"/>
    </w:pPr>
  </w:style>
  <w:style w:type="paragraph" w:styleId="a8">
    <w:name w:val="List"/>
    <w:basedOn w:val="a7"/>
    <w:rsid w:val="00933FC2"/>
    <w:rPr>
      <w:rFonts w:cs="Mangal"/>
    </w:rPr>
  </w:style>
  <w:style w:type="paragraph" w:customStyle="1" w:styleId="12">
    <w:name w:val="Название1"/>
    <w:basedOn w:val="a"/>
    <w:rsid w:val="00933FC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33FC2"/>
    <w:pPr>
      <w:suppressLineNumbers/>
    </w:pPr>
    <w:rPr>
      <w:rFonts w:cs="Mangal"/>
    </w:rPr>
  </w:style>
  <w:style w:type="paragraph" w:styleId="a9">
    <w:name w:val="header"/>
    <w:basedOn w:val="a"/>
    <w:rsid w:val="00933FC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933FC2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33FC2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933FC2"/>
    <w:pPr>
      <w:suppressLineNumbers/>
    </w:pPr>
  </w:style>
  <w:style w:type="paragraph" w:customStyle="1" w:styleId="ad">
    <w:name w:val="Заголовок таблицы"/>
    <w:basedOn w:val="ac"/>
    <w:rsid w:val="00933F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БОРКОВСКОГО СЕЛЬСОВЕТА</vt:lpstr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БОРКОВСКОГО СЕЛЬСОВЕТА</dc:title>
  <dc:creator>1</dc:creator>
  <cp:lastModifiedBy>Пользователь Windows</cp:lastModifiedBy>
  <cp:revision>2</cp:revision>
  <cp:lastPrinted>2020-04-07T08:03:00Z</cp:lastPrinted>
  <dcterms:created xsi:type="dcterms:W3CDTF">2020-04-07T08:03:00Z</dcterms:created>
  <dcterms:modified xsi:type="dcterms:W3CDTF">2020-04-07T08:03:00Z</dcterms:modified>
</cp:coreProperties>
</file>