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49" w:rsidRDefault="001C7549" w:rsidP="001C7549">
      <w:pPr>
        <w:spacing w:before="0" w:line="240" w:lineRule="auto"/>
        <w:ind w:firstLine="0"/>
        <w:jc w:val="center"/>
        <w:rPr>
          <w:b/>
          <w:szCs w:val="28"/>
        </w:rPr>
      </w:pPr>
      <w:r w:rsidRPr="003A38A0">
        <w:rPr>
          <w:b/>
          <w:szCs w:val="28"/>
        </w:rPr>
        <w:t xml:space="preserve">АДМИНИСТРАЦИЯ </w:t>
      </w:r>
      <w:r>
        <w:rPr>
          <w:b/>
          <w:szCs w:val="28"/>
        </w:rPr>
        <w:t>УЛАНКОВСКОГО</w:t>
      </w:r>
      <w:r w:rsidRPr="003A38A0">
        <w:rPr>
          <w:b/>
          <w:szCs w:val="28"/>
        </w:rPr>
        <w:t xml:space="preserve"> СЕЛЬСОВЕТА СУДЖАНСКОГО РАЙОНА КУРСКОЙ ОБЛАСТИ</w:t>
      </w:r>
    </w:p>
    <w:p w:rsidR="001C7549" w:rsidRPr="003A38A0" w:rsidRDefault="001C7549" w:rsidP="001C7549">
      <w:pPr>
        <w:spacing w:before="0" w:line="240" w:lineRule="auto"/>
        <w:ind w:firstLine="0"/>
        <w:jc w:val="center"/>
        <w:rPr>
          <w:b/>
          <w:szCs w:val="28"/>
        </w:rPr>
      </w:pPr>
    </w:p>
    <w:p w:rsidR="001C7549" w:rsidRDefault="001C7549" w:rsidP="001C7549">
      <w:pPr>
        <w:spacing w:before="0" w:line="240" w:lineRule="auto"/>
        <w:ind w:firstLine="0"/>
        <w:jc w:val="center"/>
        <w:rPr>
          <w:b/>
          <w:spacing w:val="85"/>
          <w:szCs w:val="28"/>
        </w:rPr>
      </w:pPr>
      <w:r w:rsidRPr="003A38A0">
        <w:rPr>
          <w:b/>
          <w:spacing w:val="85"/>
          <w:szCs w:val="28"/>
        </w:rPr>
        <w:t>ПОСТАНОВЛЕНИЕ</w:t>
      </w:r>
    </w:p>
    <w:p w:rsidR="001C7549" w:rsidRPr="003A38A0" w:rsidRDefault="001C7549" w:rsidP="001C7549">
      <w:pPr>
        <w:spacing w:before="0" w:line="240" w:lineRule="auto"/>
        <w:ind w:firstLine="0"/>
        <w:jc w:val="center"/>
        <w:rPr>
          <w:b/>
          <w:spacing w:val="85"/>
          <w:szCs w:val="28"/>
        </w:rPr>
      </w:pPr>
    </w:p>
    <w:p w:rsidR="001C7549" w:rsidRPr="00C267DC" w:rsidRDefault="001C7549" w:rsidP="001C7549">
      <w:pPr>
        <w:pStyle w:val="a4"/>
        <w:jc w:val="center"/>
        <w:rPr>
          <w:rFonts w:ascii="Times New Roman" w:eastAsia="Times New Roman" w:hAnsi="Times New Roman" w:cs="Times New Roman"/>
          <w:b/>
          <w:sz w:val="28"/>
          <w:szCs w:val="28"/>
        </w:rPr>
      </w:pPr>
      <w:r w:rsidRPr="00C267DC">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 xml:space="preserve">17 мая </w:t>
      </w:r>
      <w:r w:rsidRPr="00C267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2018г. № 18</w:t>
      </w:r>
    </w:p>
    <w:p w:rsidR="00460A49" w:rsidRPr="00EF5E7F" w:rsidRDefault="00460A49" w:rsidP="001C7549">
      <w:pPr>
        <w:spacing w:before="0" w:line="240" w:lineRule="auto"/>
        <w:ind w:firstLine="0"/>
        <w:rPr>
          <w:szCs w:val="28"/>
        </w:rPr>
      </w:pPr>
    </w:p>
    <w:p w:rsidR="00EF5E7F" w:rsidRPr="0079730F" w:rsidRDefault="00EF5E7F" w:rsidP="001C7549">
      <w:pPr>
        <w:spacing w:before="0" w:line="240" w:lineRule="auto"/>
        <w:ind w:firstLine="0"/>
        <w:rPr>
          <w:b/>
          <w:sz w:val="26"/>
          <w:szCs w:val="26"/>
        </w:rPr>
      </w:pPr>
    </w:p>
    <w:p w:rsidR="003C32A8" w:rsidRDefault="00772A1F" w:rsidP="001C7549">
      <w:pPr>
        <w:spacing w:before="0" w:line="240" w:lineRule="auto"/>
        <w:ind w:firstLine="0"/>
        <w:jc w:val="center"/>
        <w:rPr>
          <w:b/>
          <w:sz w:val="26"/>
          <w:szCs w:val="26"/>
        </w:rPr>
      </w:pPr>
      <w:r w:rsidRPr="0079730F">
        <w:rPr>
          <w:b/>
          <w:sz w:val="26"/>
          <w:szCs w:val="26"/>
        </w:rPr>
        <w:t>О мероприятиях по проведению</w:t>
      </w:r>
    </w:p>
    <w:p w:rsidR="00642B15" w:rsidRDefault="00457E08" w:rsidP="001C7549">
      <w:pPr>
        <w:spacing w:before="0" w:line="240" w:lineRule="auto"/>
        <w:ind w:firstLine="0"/>
        <w:jc w:val="center"/>
        <w:rPr>
          <w:b/>
          <w:bCs/>
          <w:sz w:val="26"/>
          <w:szCs w:val="26"/>
        </w:rPr>
      </w:pPr>
      <w:r w:rsidRPr="0079730F">
        <w:rPr>
          <w:b/>
          <w:sz w:val="26"/>
          <w:szCs w:val="26"/>
        </w:rPr>
        <w:t>электронного аукциона</w:t>
      </w:r>
      <w:r w:rsidR="003C32A8">
        <w:rPr>
          <w:b/>
          <w:sz w:val="26"/>
          <w:szCs w:val="26"/>
        </w:rPr>
        <w:t xml:space="preserve"> </w:t>
      </w:r>
      <w:r w:rsidR="00F12A1E" w:rsidRPr="00F12A1E">
        <w:rPr>
          <w:b/>
          <w:bCs/>
          <w:sz w:val="26"/>
          <w:szCs w:val="26"/>
        </w:rPr>
        <w:t xml:space="preserve">на </w:t>
      </w:r>
      <w:r w:rsidR="00642B15">
        <w:rPr>
          <w:b/>
          <w:bCs/>
          <w:sz w:val="26"/>
          <w:szCs w:val="26"/>
        </w:rPr>
        <w:t>о</w:t>
      </w:r>
      <w:r w:rsidR="00642B15" w:rsidRPr="00642B15">
        <w:rPr>
          <w:b/>
          <w:bCs/>
          <w:sz w:val="26"/>
          <w:szCs w:val="26"/>
        </w:rPr>
        <w:t>бустройство</w:t>
      </w:r>
    </w:p>
    <w:p w:rsidR="00642B15" w:rsidRDefault="00642B15" w:rsidP="001C7549">
      <w:pPr>
        <w:spacing w:before="0" w:line="240" w:lineRule="auto"/>
        <w:ind w:firstLine="0"/>
        <w:jc w:val="center"/>
        <w:rPr>
          <w:b/>
          <w:bCs/>
          <w:sz w:val="26"/>
          <w:szCs w:val="26"/>
        </w:rPr>
      </w:pPr>
      <w:r w:rsidRPr="00642B15">
        <w:rPr>
          <w:b/>
          <w:bCs/>
          <w:sz w:val="26"/>
          <w:szCs w:val="26"/>
        </w:rPr>
        <w:t>детской спортивной площадки</w:t>
      </w:r>
    </w:p>
    <w:p w:rsidR="001C7549" w:rsidRDefault="00642B15" w:rsidP="001C7549">
      <w:pPr>
        <w:spacing w:before="0" w:line="240" w:lineRule="auto"/>
        <w:ind w:firstLine="0"/>
        <w:jc w:val="center"/>
        <w:rPr>
          <w:b/>
          <w:bCs/>
          <w:sz w:val="26"/>
          <w:szCs w:val="26"/>
        </w:rPr>
      </w:pPr>
      <w:r w:rsidRPr="00642B15">
        <w:rPr>
          <w:b/>
          <w:bCs/>
          <w:sz w:val="26"/>
          <w:szCs w:val="26"/>
        </w:rPr>
        <w:t>в селе Уланок</w:t>
      </w:r>
    </w:p>
    <w:p w:rsidR="00FE2E5C" w:rsidRDefault="00642B15" w:rsidP="001C7549">
      <w:pPr>
        <w:spacing w:before="0" w:line="240" w:lineRule="auto"/>
        <w:ind w:firstLine="0"/>
        <w:jc w:val="center"/>
        <w:rPr>
          <w:b/>
          <w:bCs/>
          <w:sz w:val="26"/>
          <w:szCs w:val="26"/>
        </w:rPr>
      </w:pPr>
      <w:r w:rsidRPr="00642B15">
        <w:rPr>
          <w:b/>
          <w:bCs/>
          <w:sz w:val="26"/>
          <w:szCs w:val="26"/>
        </w:rPr>
        <w:t xml:space="preserve"> </w:t>
      </w:r>
      <w:proofErr w:type="spellStart"/>
      <w:r w:rsidRPr="00642B15">
        <w:rPr>
          <w:b/>
          <w:bCs/>
          <w:sz w:val="26"/>
          <w:szCs w:val="26"/>
        </w:rPr>
        <w:t>Суджанского</w:t>
      </w:r>
      <w:proofErr w:type="spellEnd"/>
      <w:r w:rsidRPr="00642B15">
        <w:rPr>
          <w:b/>
          <w:bCs/>
          <w:sz w:val="26"/>
          <w:szCs w:val="26"/>
        </w:rPr>
        <w:t xml:space="preserve"> района</w:t>
      </w:r>
    </w:p>
    <w:p w:rsidR="001442A7" w:rsidRDefault="00642B15" w:rsidP="001C7549">
      <w:pPr>
        <w:spacing w:before="0" w:line="240" w:lineRule="auto"/>
        <w:ind w:firstLine="0"/>
        <w:jc w:val="center"/>
        <w:rPr>
          <w:b/>
          <w:sz w:val="26"/>
          <w:szCs w:val="26"/>
        </w:rPr>
      </w:pPr>
      <w:r w:rsidRPr="00642B15">
        <w:rPr>
          <w:b/>
          <w:bCs/>
          <w:sz w:val="26"/>
          <w:szCs w:val="26"/>
        </w:rPr>
        <w:t>Курской области</w:t>
      </w:r>
    </w:p>
    <w:p w:rsidR="001442A7" w:rsidRDefault="001442A7" w:rsidP="001442A7">
      <w:pPr>
        <w:spacing w:before="0" w:line="240" w:lineRule="auto"/>
        <w:ind w:firstLine="0"/>
        <w:jc w:val="both"/>
        <w:rPr>
          <w:b/>
          <w:sz w:val="26"/>
          <w:szCs w:val="26"/>
        </w:rPr>
      </w:pPr>
      <w:r>
        <w:rPr>
          <w:b/>
          <w:sz w:val="26"/>
          <w:szCs w:val="26"/>
        </w:rPr>
        <w:t xml:space="preserve">        </w:t>
      </w:r>
    </w:p>
    <w:p w:rsidR="00457E08" w:rsidRPr="0001563E" w:rsidRDefault="001442A7" w:rsidP="0001563E">
      <w:pPr>
        <w:suppressAutoHyphens/>
        <w:spacing w:before="0" w:line="240" w:lineRule="auto"/>
        <w:ind w:firstLine="578"/>
        <w:jc w:val="both"/>
        <w:rPr>
          <w:szCs w:val="28"/>
        </w:rPr>
      </w:pPr>
      <w:r w:rsidRPr="0001563E">
        <w:rPr>
          <w:b/>
          <w:szCs w:val="28"/>
        </w:rPr>
        <w:t xml:space="preserve">        </w:t>
      </w:r>
      <w:r w:rsidR="00EA5E21" w:rsidRPr="0001563E">
        <w:rPr>
          <w:szCs w:val="28"/>
        </w:rPr>
        <w:t>Р</w:t>
      </w:r>
      <w:r w:rsidR="00457E08" w:rsidRPr="0001563E">
        <w:rPr>
          <w:szCs w:val="28"/>
        </w:rPr>
        <w:t>уководствуясь Федеральным законом «О контрактной системе в сфере закупок товаров, работ, услуг для обеспечения государственных и муниципальны</w:t>
      </w:r>
      <w:r w:rsidR="0001563E">
        <w:rPr>
          <w:szCs w:val="28"/>
        </w:rPr>
        <w:t xml:space="preserve">х нужд» №44-ФЗ от 05.04.2013 г. </w:t>
      </w:r>
      <w:r w:rsidR="001C7549" w:rsidRPr="0001563E">
        <w:rPr>
          <w:szCs w:val="28"/>
        </w:rPr>
        <w:t xml:space="preserve"> </w:t>
      </w:r>
      <w:r w:rsidR="0001563E" w:rsidRPr="0001563E">
        <w:rPr>
          <w:szCs w:val="28"/>
        </w:rPr>
        <w:t xml:space="preserve">Администрация </w:t>
      </w:r>
      <w:proofErr w:type="spellStart"/>
      <w:r w:rsidR="0001563E" w:rsidRPr="0001563E">
        <w:rPr>
          <w:szCs w:val="28"/>
        </w:rPr>
        <w:t>Уланковского</w:t>
      </w:r>
      <w:proofErr w:type="spellEnd"/>
      <w:r w:rsidR="0001563E" w:rsidRPr="0001563E">
        <w:rPr>
          <w:szCs w:val="28"/>
        </w:rPr>
        <w:t xml:space="preserve"> сельсовета  </w:t>
      </w:r>
      <w:proofErr w:type="spellStart"/>
      <w:r w:rsidR="0001563E" w:rsidRPr="0001563E">
        <w:rPr>
          <w:szCs w:val="28"/>
        </w:rPr>
        <w:t>Суджанского</w:t>
      </w:r>
      <w:proofErr w:type="spellEnd"/>
      <w:r w:rsidR="0001563E" w:rsidRPr="0001563E">
        <w:rPr>
          <w:szCs w:val="28"/>
        </w:rPr>
        <w:t xml:space="preserve"> района постановляет</w:t>
      </w:r>
      <w:proofErr w:type="gramStart"/>
      <w:r w:rsidR="0001563E" w:rsidRPr="0001563E">
        <w:rPr>
          <w:szCs w:val="28"/>
        </w:rPr>
        <w:t>:</w:t>
      </w:r>
      <w:r w:rsidR="00457E08" w:rsidRPr="0001563E">
        <w:rPr>
          <w:szCs w:val="28"/>
        </w:rPr>
        <w:t>:</w:t>
      </w:r>
      <w:proofErr w:type="gramEnd"/>
    </w:p>
    <w:p w:rsidR="00655DEA" w:rsidRPr="0079730F" w:rsidRDefault="00655DEA" w:rsidP="00E76EA1">
      <w:pPr>
        <w:spacing w:line="240" w:lineRule="auto"/>
        <w:ind w:firstLine="0"/>
        <w:rPr>
          <w:b/>
          <w:sz w:val="26"/>
          <w:szCs w:val="26"/>
        </w:rPr>
      </w:pPr>
    </w:p>
    <w:p w:rsidR="00457E08" w:rsidRPr="0079730F" w:rsidRDefault="00457E08" w:rsidP="00457E08">
      <w:pPr>
        <w:spacing w:before="0" w:line="240" w:lineRule="auto"/>
        <w:ind w:firstLine="567"/>
        <w:jc w:val="both"/>
        <w:rPr>
          <w:sz w:val="26"/>
          <w:szCs w:val="26"/>
        </w:rPr>
      </w:pPr>
      <w:r w:rsidRPr="0079730F">
        <w:rPr>
          <w:sz w:val="26"/>
          <w:szCs w:val="26"/>
        </w:rPr>
        <w:t xml:space="preserve">1. </w:t>
      </w:r>
      <w:proofErr w:type="gramStart"/>
      <w:r w:rsidRPr="0079730F">
        <w:rPr>
          <w:sz w:val="26"/>
          <w:szCs w:val="26"/>
        </w:rPr>
        <w:t>Про</w:t>
      </w:r>
      <w:r w:rsidR="0007469F">
        <w:rPr>
          <w:sz w:val="26"/>
          <w:szCs w:val="26"/>
        </w:rPr>
        <w:t>вести</w:t>
      </w:r>
      <w:r w:rsidRPr="0079730F">
        <w:rPr>
          <w:sz w:val="26"/>
          <w:szCs w:val="26"/>
        </w:rPr>
        <w:t xml:space="preserve"> </w:t>
      </w:r>
      <w:r w:rsidR="00BB3F3A">
        <w:rPr>
          <w:sz w:val="26"/>
          <w:szCs w:val="26"/>
        </w:rPr>
        <w:t>электронный аукцион</w:t>
      </w:r>
      <w:r w:rsidRPr="0079730F">
        <w:rPr>
          <w:sz w:val="26"/>
          <w:szCs w:val="26"/>
        </w:rPr>
        <w:t xml:space="preserve"> </w:t>
      </w:r>
      <w:r w:rsidR="00BB3F3A" w:rsidRPr="00BB3F3A">
        <w:rPr>
          <w:bCs/>
          <w:sz w:val="26"/>
          <w:szCs w:val="26"/>
        </w:rPr>
        <w:t xml:space="preserve">на право заключения муниципального контракта с Администрацией </w:t>
      </w:r>
      <w:proofErr w:type="spellStart"/>
      <w:r w:rsidR="00FE2E5C" w:rsidRPr="00FE2E5C">
        <w:rPr>
          <w:bCs/>
          <w:sz w:val="26"/>
          <w:szCs w:val="26"/>
        </w:rPr>
        <w:t>Уланковского</w:t>
      </w:r>
      <w:proofErr w:type="spellEnd"/>
      <w:r w:rsidR="00FE2E5C" w:rsidRPr="00FE2E5C">
        <w:rPr>
          <w:bCs/>
          <w:sz w:val="26"/>
          <w:szCs w:val="26"/>
        </w:rPr>
        <w:t xml:space="preserve"> </w:t>
      </w:r>
      <w:r w:rsidR="00BB3F3A" w:rsidRPr="00BB3F3A">
        <w:rPr>
          <w:bCs/>
          <w:sz w:val="26"/>
          <w:szCs w:val="26"/>
        </w:rPr>
        <w:t xml:space="preserve">сельсовета </w:t>
      </w:r>
      <w:proofErr w:type="spellStart"/>
      <w:r w:rsidR="00BB3F3A" w:rsidRPr="00BB3F3A">
        <w:rPr>
          <w:bCs/>
          <w:sz w:val="26"/>
          <w:szCs w:val="26"/>
        </w:rPr>
        <w:t>Суджанского</w:t>
      </w:r>
      <w:proofErr w:type="spellEnd"/>
      <w:r w:rsidR="00BB3F3A" w:rsidRPr="00BB3F3A">
        <w:rPr>
          <w:bCs/>
          <w:sz w:val="26"/>
          <w:szCs w:val="26"/>
        </w:rPr>
        <w:t xml:space="preserve"> района Курской области на </w:t>
      </w:r>
      <w:r w:rsidR="00C0283D">
        <w:rPr>
          <w:bCs/>
          <w:sz w:val="26"/>
          <w:szCs w:val="26"/>
        </w:rPr>
        <w:t>о</w:t>
      </w:r>
      <w:r w:rsidR="00C0283D" w:rsidRPr="00C0283D">
        <w:rPr>
          <w:bCs/>
          <w:sz w:val="26"/>
          <w:szCs w:val="26"/>
        </w:rPr>
        <w:t xml:space="preserve">бустройство детской спортивной площадки в селе Уланок </w:t>
      </w:r>
      <w:proofErr w:type="spellStart"/>
      <w:r w:rsidR="00C0283D" w:rsidRPr="00C0283D">
        <w:rPr>
          <w:bCs/>
          <w:sz w:val="26"/>
          <w:szCs w:val="26"/>
        </w:rPr>
        <w:t>Суджанского</w:t>
      </w:r>
      <w:proofErr w:type="spellEnd"/>
      <w:r w:rsidR="00C0283D" w:rsidRPr="00C0283D">
        <w:rPr>
          <w:bCs/>
          <w:sz w:val="26"/>
          <w:szCs w:val="26"/>
        </w:rPr>
        <w:t xml:space="preserve"> района Курской области </w:t>
      </w:r>
      <w:r w:rsidR="009D6298" w:rsidRPr="0079730F">
        <w:rPr>
          <w:sz w:val="26"/>
          <w:szCs w:val="26"/>
        </w:rPr>
        <w:t xml:space="preserve">на электронной </w:t>
      </w:r>
      <w:r w:rsidR="00340B7C">
        <w:rPr>
          <w:sz w:val="26"/>
          <w:szCs w:val="26"/>
        </w:rPr>
        <w:t xml:space="preserve">торговой </w:t>
      </w:r>
      <w:r w:rsidR="009D6298" w:rsidRPr="0079730F">
        <w:rPr>
          <w:sz w:val="26"/>
          <w:szCs w:val="26"/>
        </w:rPr>
        <w:t>площадке «</w:t>
      </w:r>
      <w:r w:rsidR="00D34912">
        <w:rPr>
          <w:sz w:val="26"/>
          <w:szCs w:val="26"/>
        </w:rPr>
        <w:t>РТС-тендер</w:t>
      </w:r>
      <w:r w:rsidR="009D6298" w:rsidRPr="0079730F">
        <w:rPr>
          <w:sz w:val="26"/>
          <w:szCs w:val="26"/>
        </w:rPr>
        <w:t>»</w:t>
      </w:r>
      <w:r w:rsidRPr="0079730F">
        <w:rPr>
          <w:sz w:val="26"/>
          <w:szCs w:val="26"/>
        </w:rPr>
        <w:t xml:space="preserve">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№44-ФЗ от 05.04.2013 г.</w:t>
      </w:r>
      <w:proofErr w:type="gramEnd"/>
    </w:p>
    <w:p w:rsidR="00457E08" w:rsidRPr="00340B7C" w:rsidRDefault="00457E08" w:rsidP="006157A1">
      <w:pPr>
        <w:spacing w:before="0" w:line="240" w:lineRule="auto"/>
        <w:ind w:firstLine="567"/>
        <w:jc w:val="both"/>
        <w:rPr>
          <w:sz w:val="26"/>
          <w:szCs w:val="26"/>
        </w:rPr>
      </w:pPr>
      <w:r w:rsidRPr="0079730F">
        <w:rPr>
          <w:sz w:val="26"/>
          <w:szCs w:val="26"/>
        </w:rPr>
        <w:t xml:space="preserve">2. Контрактному управляющему </w:t>
      </w:r>
      <w:r w:rsidR="00746B4D">
        <w:rPr>
          <w:sz w:val="26"/>
          <w:szCs w:val="26"/>
        </w:rPr>
        <w:t>а</w:t>
      </w:r>
      <w:r w:rsidR="005B6B90">
        <w:rPr>
          <w:sz w:val="26"/>
          <w:szCs w:val="26"/>
        </w:rPr>
        <w:t xml:space="preserve">дминистрации </w:t>
      </w:r>
      <w:proofErr w:type="spellStart"/>
      <w:r w:rsidR="00C0283D" w:rsidRPr="00C0283D">
        <w:rPr>
          <w:bCs/>
          <w:sz w:val="26"/>
          <w:szCs w:val="26"/>
        </w:rPr>
        <w:t>Уланковского</w:t>
      </w:r>
      <w:proofErr w:type="spellEnd"/>
      <w:r w:rsidR="00C0283D" w:rsidRPr="00C0283D">
        <w:rPr>
          <w:bCs/>
          <w:sz w:val="26"/>
          <w:szCs w:val="26"/>
        </w:rPr>
        <w:t xml:space="preserve"> </w:t>
      </w:r>
      <w:r w:rsidR="005B6B90">
        <w:rPr>
          <w:sz w:val="26"/>
          <w:szCs w:val="26"/>
        </w:rPr>
        <w:t xml:space="preserve">сельсовета </w:t>
      </w:r>
      <w:proofErr w:type="spellStart"/>
      <w:r w:rsidR="009E60BC">
        <w:rPr>
          <w:sz w:val="26"/>
          <w:szCs w:val="26"/>
        </w:rPr>
        <w:t>Суджанского</w:t>
      </w:r>
      <w:proofErr w:type="spellEnd"/>
      <w:r w:rsidR="005B6B90">
        <w:rPr>
          <w:sz w:val="26"/>
          <w:szCs w:val="26"/>
        </w:rPr>
        <w:t xml:space="preserve"> района Курской области</w:t>
      </w:r>
      <w:r w:rsidR="002F36FD">
        <w:rPr>
          <w:sz w:val="26"/>
          <w:szCs w:val="26"/>
        </w:rPr>
        <w:t xml:space="preserve"> </w:t>
      </w:r>
      <w:r w:rsidR="001C7549">
        <w:rPr>
          <w:sz w:val="26"/>
          <w:szCs w:val="26"/>
        </w:rPr>
        <w:t xml:space="preserve">– </w:t>
      </w:r>
      <w:proofErr w:type="spellStart"/>
      <w:r w:rsidR="001C7549">
        <w:rPr>
          <w:sz w:val="26"/>
          <w:szCs w:val="26"/>
        </w:rPr>
        <w:t>Затолокиной</w:t>
      </w:r>
      <w:proofErr w:type="spellEnd"/>
      <w:r w:rsidR="001C7549">
        <w:rPr>
          <w:sz w:val="26"/>
          <w:szCs w:val="26"/>
        </w:rPr>
        <w:t xml:space="preserve"> Татьяне Петровне </w:t>
      </w:r>
      <w:r w:rsidR="009D6298" w:rsidRPr="0079730F">
        <w:rPr>
          <w:sz w:val="26"/>
          <w:szCs w:val="26"/>
        </w:rPr>
        <w:t xml:space="preserve"> </w:t>
      </w:r>
      <w:r w:rsidR="00B424A7" w:rsidRPr="0079730F">
        <w:rPr>
          <w:sz w:val="26"/>
          <w:szCs w:val="26"/>
        </w:rPr>
        <w:t xml:space="preserve">осуществить подготовительные мероприятия </w:t>
      </w:r>
      <w:r w:rsidR="00045561">
        <w:rPr>
          <w:sz w:val="26"/>
          <w:szCs w:val="26"/>
        </w:rPr>
        <w:t>по</w:t>
      </w:r>
      <w:r w:rsidR="00B424A7" w:rsidRPr="0079730F">
        <w:rPr>
          <w:sz w:val="26"/>
          <w:szCs w:val="26"/>
        </w:rPr>
        <w:t xml:space="preserve"> </w:t>
      </w:r>
      <w:r w:rsidR="00340B7C">
        <w:rPr>
          <w:sz w:val="26"/>
          <w:szCs w:val="26"/>
        </w:rPr>
        <w:t xml:space="preserve">проведению электронного </w:t>
      </w:r>
      <w:r w:rsidR="00340B7C" w:rsidRPr="00340B7C">
        <w:rPr>
          <w:sz w:val="26"/>
          <w:szCs w:val="26"/>
        </w:rPr>
        <w:t xml:space="preserve">аукциона </w:t>
      </w:r>
      <w:r w:rsidR="00340B7C" w:rsidRPr="00340B7C">
        <w:rPr>
          <w:bCs/>
          <w:sz w:val="26"/>
          <w:szCs w:val="26"/>
        </w:rPr>
        <w:t xml:space="preserve">на право заключения муниципального контракта с </w:t>
      </w:r>
      <w:r w:rsidR="00C0283D" w:rsidRPr="00C0283D">
        <w:rPr>
          <w:bCs/>
          <w:sz w:val="26"/>
          <w:szCs w:val="26"/>
        </w:rPr>
        <w:t xml:space="preserve">Администрацией </w:t>
      </w:r>
      <w:proofErr w:type="spellStart"/>
      <w:r w:rsidR="00C0283D" w:rsidRPr="00C0283D">
        <w:rPr>
          <w:bCs/>
          <w:sz w:val="26"/>
          <w:szCs w:val="26"/>
        </w:rPr>
        <w:t>Уланковского</w:t>
      </w:r>
      <w:proofErr w:type="spellEnd"/>
      <w:r w:rsidR="00C0283D" w:rsidRPr="00C0283D">
        <w:rPr>
          <w:bCs/>
          <w:sz w:val="26"/>
          <w:szCs w:val="26"/>
        </w:rPr>
        <w:t xml:space="preserve"> сельсовета </w:t>
      </w:r>
      <w:proofErr w:type="spellStart"/>
      <w:r w:rsidR="00C0283D" w:rsidRPr="00C0283D">
        <w:rPr>
          <w:bCs/>
          <w:sz w:val="26"/>
          <w:szCs w:val="26"/>
        </w:rPr>
        <w:t>Суджанского</w:t>
      </w:r>
      <w:proofErr w:type="spellEnd"/>
      <w:r w:rsidR="00C0283D" w:rsidRPr="00C0283D">
        <w:rPr>
          <w:bCs/>
          <w:sz w:val="26"/>
          <w:szCs w:val="26"/>
        </w:rPr>
        <w:t xml:space="preserve"> района Курской области на обустройство детской спортивной площадки в селе Уланок </w:t>
      </w:r>
      <w:proofErr w:type="spellStart"/>
      <w:r w:rsidR="00C0283D" w:rsidRPr="00C0283D">
        <w:rPr>
          <w:bCs/>
          <w:sz w:val="26"/>
          <w:szCs w:val="26"/>
        </w:rPr>
        <w:t>Суджанского</w:t>
      </w:r>
      <w:proofErr w:type="spellEnd"/>
      <w:r w:rsidR="00C0283D" w:rsidRPr="00C0283D">
        <w:rPr>
          <w:bCs/>
          <w:sz w:val="26"/>
          <w:szCs w:val="26"/>
        </w:rPr>
        <w:t xml:space="preserve"> района Курской области</w:t>
      </w:r>
      <w:r w:rsidR="00B424A7" w:rsidRPr="00340B7C">
        <w:rPr>
          <w:sz w:val="26"/>
          <w:szCs w:val="26"/>
        </w:rPr>
        <w:t>.</w:t>
      </w:r>
    </w:p>
    <w:p w:rsidR="008705C5" w:rsidRPr="00682DDB" w:rsidRDefault="00B424A7" w:rsidP="00682DDB">
      <w:pPr>
        <w:spacing w:before="0" w:line="240" w:lineRule="auto"/>
        <w:ind w:firstLine="567"/>
        <w:jc w:val="both"/>
        <w:rPr>
          <w:sz w:val="26"/>
          <w:szCs w:val="26"/>
        </w:rPr>
      </w:pPr>
      <w:r w:rsidRPr="00682DDB">
        <w:rPr>
          <w:sz w:val="26"/>
          <w:szCs w:val="26"/>
        </w:rPr>
        <w:t>4</w:t>
      </w:r>
      <w:r w:rsidR="004B5EEE" w:rsidRPr="00682DDB">
        <w:rPr>
          <w:sz w:val="26"/>
          <w:szCs w:val="26"/>
        </w:rPr>
        <w:t>.</w:t>
      </w:r>
      <w:r w:rsidR="00DD10B0" w:rsidRPr="00682DDB">
        <w:rPr>
          <w:sz w:val="26"/>
          <w:szCs w:val="26"/>
        </w:rPr>
        <w:t xml:space="preserve"> </w:t>
      </w:r>
      <w:r w:rsidR="008705C5" w:rsidRPr="00682DDB">
        <w:rPr>
          <w:sz w:val="26"/>
          <w:szCs w:val="26"/>
        </w:rPr>
        <w:t xml:space="preserve">Утвердить следующий состав </w:t>
      </w:r>
      <w:r w:rsidRPr="00682DDB">
        <w:rPr>
          <w:sz w:val="26"/>
          <w:szCs w:val="26"/>
        </w:rPr>
        <w:t>аукционной</w:t>
      </w:r>
      <w:r w:rsidR="008705C5" w:rsidRPr="00682DDB">
        <w:rPr>
          <w:sz w:val="26"/>
          <w:szCs w:val="26"/>
        </w:rPr>
        <w:t xml:space="preserve"> комиссии для выполнения функций, связанных с организацией и проведением </w:t>
      </w:r>
      <w:r w:rsidRPr="00682DDB">
        <w:rPr>
          <w:sz w:val="26"/>
          <w:szCs w:val="26"/>
        </w:rPr>
        <w:t xml:space="preserve">электронного аукциона </w:t>
      </w:r>
      <w:r w:rsidR="00045561" w:rsidRPr="00045561">
        <w:rPr>
          <w:bCs/>
          <w:sz w:val="26"/>
          <w:szCs w:val="26"/>
        </w:rPr>
        <w:t xml:space="preserve">на право заключения муниципального контракта с </w:t>
      </w:r>
      <w:r w:rsidR="00483BC2" w:rsidRPr="00483BC2">
        <w:rPr>
          <w:bCs/>
          <w:sz w:val="26"/>
          <w:szCs w:val="26"/>
        </w:rPr>
        <w:t xml:space="preserve">Администрацией </w:t>
      </w:r>
      <w:proofErr w:type="spellStart"/>
      <w:r w:rsidR="00483BC2" w:rsidRPr="00483BC2">
        <w:rPr>
          <w:bCs/>
          <w:sz w:val="26"/>
          <w:szCs w:val="26"/>
        </w:rPr>
        <w:t>Уланковского</w:t>
      </w:r>
      <w:proofErr w:type="spellEnd"/>
      <w:r w:rsidR="00483BC2" w:rsidRPr="00483BC2">
        <w:rPr>
          <w:bCs/>
          <w:sz w:val="26"/>
          <w:szCs w:val="26"/>
        </w:rPr>
        <w:t xml:space="preserve"> сельсовета </w:t>
      </w:r>
      <w:proofErr w:type="spellStart"/>
      <w:r w:rsidR="00483BC2" w:rsidRPr="00483BC2">
        <w:rPr>
          <w:bCs/>
          <w:sz w:val="26"/>
          <w:szCs w:val="26"/>
        </w:rPr>
        <w:t>Суджанского</w:t>
      </w:r>
      <w:proofErr w:type="spellEnd"/>
      <w:r w:rsidR="00483BC2" w:rsidRPr="00483BC2">
        <w:rPr>
          <w:bCs/>
          <w:sz w:val="26"/>
          <w:szCs w:val="26"/>
        </w:rPr>
        <w:t xml:space="preserve"> района Курской области на обустройство детской спортивной площадки в селе Уланок </w:t>
      </w:r>
      <w:proofErr w:type="spellStart"/>
      <w:r w:rsidR="00483BC2" w:rsidRPr="00483BC2">
        <w:rPr>
          <w:bCs/>
          <w:sz w:val="26"/>
          <w:szCs w:val="26"/>
        </w:rPr>
        <w:t>Суджанского</w:t>
      </w:r>
      <w:proofErr w:type="spellEnd"/>
      <w:r w:rsidR="00483BC2" w:rsidRPr="00483BC2">
        <w:rPr>
          <w:bCs/>
          <w:sz w:val="26"/>
          <w:szCs w:val="26"/>
        </w:rPr>
        <w:t xml:space="preserve"> района Курской области</w:t>
      </w:r>
      <w:r w:rsidRPr="00682DDB">
        <w:rPr>
          <w:sz w:val="26"/>
          <w:szCs w:val="26"/>
        </w:rPr>
        <w:t>:</w:t>
      </w:r>
    </w:p>
    <w:p w:rsidR="00682DDB" w:rsidRPr="00682DDB" w:rsidRDefault="00682DDB" w:rsidP="00682DDB">
      <w:pPr>
        <w:widowControl/>
        <w:tabs>
          <w:tab w:val="right" w:pos="7920"/>
        </w:tabs>
        <w:spacing w:before="0" w:line="240" w:lineRule="auto"/>
        <w:ind w:firstLine="0"/>
        <w:jc w:val="both"/>
        <w:rPr>
          <w:rFonts w:eastAsia="Calibri"/>
          <w:sz w:val="26"/>
          <w:szCs w:val="26"/>
          <w:lang w:eastAsia="ar-SA"/>
        </w:rPr>
      </w:pPr>
      <w:r w:rsidRPr="00682DDB">
        <w:rPr>
          <w:rFonts w:eastAsia="Calibri"/>
          <w:sz w:val="26"/>
          <w:szCs w:val="26"/>
          <w:lang w:eastAsia="en-US"/>
        </w:rPr>
        <w:t>Председатель комиссии:</w:t>
      </w:r>
    </w:p>
    <w:p w:rsidR="00682DDB" w:rsidRPr="00682DDB" w:rsidRDefault="00682DDB" w:rsidP="00682DDB">
      <w:pPr>
        <w:widowControl/>
        <w:suppressAutoHyphens/>
        <w:spacing w:before="0" w:line="240" w:lineRule="auto"/>
        <w:ind w:firstLine="0"/>
        <w:jc w:val="both"/>
        <w:rPr>
          <w:sz w:val="26"/>
          <w:szCs w:val="26"/>
          <w:lang w:eastAsia="ar-SA"/>
        </w:rPr>
      </w:pPr>
      <w:r w:rsidRPr="00682DDB">
        <w:rPr>
          <w:sz w:val="26"/>
          <w:szCs w:val="26"/>
          <w:lang w:eastAsia="ar-SA"/>
        </w:rPr>
        <w:t>-</w:t>
      </w:r>
      <w:r w:rsidR="00834568" w:rsidRPr="00834568">
        <w:rPr>
          <w:sz w:val="26"/>
          <w:szCs w:val="26"/>
          <w:lang w:eastAsia="ar-SA"/>
        </w:rPr>
        <w:t xml:space="preserve"> </w:t>
      </w:r>
      <w:r w:rsidR="00483BC2">
        <w:rPr>
          <w:sz w:val="26"/>
          <w:szCs w:val="26"/>
          <w:lang w:eastAsia="ar-SA"/>
        </w:rPr>
        <w:t>Коноваленко Вероника Сергеевна</w:t>
      </w:r>
      <w:r w:rsidR="00834568" w:rsidRPr="00682DDB">
        <w:rPr>
          <w:sz w:val="26"/>
          <w:szCs w:val="26"/>
          <w:lang w:eastAsia="ar-SA"/>
        </w:rPr>
        <w:t xml:space="preserve"> </w:t>
      </w:r>
      <w:r w:rsidR="00893498">
        <w:rPr>
          <w:sz w:val="26"/>
          <w:szCs w:val="26"/>
          <w:lang w:eastAsia="ar-SA"/>
        </w:rPr>
        <w:t>–</w:t>
      </w:r>
      <w:r w:rsidR="00834568" w:rsidRPr="00682DDB">
        <w:rPr>
          <w:sz w:val="26"/>
          <w:szCs w:val="26"/>
          <w:lang w:eastAsia="ar-SA"/>
        </w:rPr>
        <w:t xml:space="preserve"> </w:t>
      </w:r>
      <w:r w:rsidR="00483BC2">
        <w:rPr>
          <w:sz w:val="26"/>
          <w:szCs w:val="26"/>
          <w:lang w:eastAsia="ar-SA" w:bidi="ru-RU"/>
        </w:rPr>
        <w:t>главный специалист</w:t>
      </w:r>
      <w:r w:rsidR="001C7549">
        <w:rPr>
          <w:sz w:val="26"/>
          <w:szCs w:val="26"/>
          <w:lang w:eastAsia="ar-SA" w:bidi="ru-RU"/>
        </w:rPr>
        <w:t xml:space="preserve"> эксперт </w:t>
      </w:r>
      <w:r w:rsidR="000A1550">
        <w:rPr>
          <w:sz w:val="26"/>
          <w:szCs w:val="26"/>
          <w:lang w:eastAsia="ar-SA" w:bidi="ru-RU"/>
        </w:rPr>
        <w:t xml:space="preserve"> </w:t>
      </w:r>
      <w:r w:rsidR="0041260D">
        <w:rPr>
          <w:sz w:val="26"/>
          <w:szCs w:val="26"/>
          <w:lang w:eastAsia="ar-SA" w:bidi="ru-RU"/>
        </w:rPr>
        <w:t xml:space="preserve">администрации </w:t>
      </w:r>
      <w:proofErr w:type="spellStart"/>
      <w:r w:rsidR="00FD0618" w:rsidRPr="00FD0618">
        <w:rPr>
          <w:bCs/>
          <w:sz w:val="26"/>
          <w:szCs w:val="26"/>
          <w:lang w:eastAsia="ar-SA" w:bidi="ru-RU"/>
        </w:rPr>
        <w:t>Уланковского</w:t>
      </w:r>
      <w:proofErr w:type="spellEnd"/>
      <w:r w:rsidR="00FD0618" w:rsidRPr="00FD0618">
        <w:rPr>
          <w:bCs/>
          <w:sz w:val="26"/>
          <w:szCs w:val="26"/>
          <w:lang w:eastAsia="ar-SA" w:bidi="ru-RU"/>
        </w:rPr>
        <w:t xml:space="preserve"> </w:t>
      </w:r>
      <w:r w:rsidR="0041260D" w:rsidRPr="0041260D">
        <w:rPr>
          <w:bCs/>
          <w:sz w:val="26"/>
          <w:szCs w:val="26"/>
          <w:lang w:eastAsia="ar-SA" w:bidi="ru-RU"/>
        </w:rPr>
        <w:t xml:space="preserve">сельсовета </w:t>
      </w:r>
      <w:proofErr w:type="spellStart"/>
      <w:r w:rsidR="0041260D" w:rsidRPr="0041260D">
        <w:rPr>
          <w:bCs/>
          <w:sz w:val="26"/>
          <w:szCs w:val="26"/>
          <w:lang w:eastAsia="ar-SA" w:bidi="ru-RU"/>
        </w:rPr>
        <w:t>Суджанского</w:t>
      </w:r>
      <w:proofErr w:type="spellEnd"/>
      <w:r w:rsidR="0041260D" w:rsidRPr="0041260D">
        <w:rPr>
          <w:bCs/>
          <w:sz w:val="26"/>
          <w:szCs w:val="26"/>
          <w:lang w:eastAsia="ar-SA" w:bidi="ru-RU"/>
        </w:rPr>
        <w:t xml:space="preserve"> района Курской области</w:t>
      </w:r>
      <w:r w:rsidRPr="00682DDB">
        <w:rPr>
          <w:sz w:val="26"/>
          <w:szCs w:val="26"/>
          <w:lang w:eastAsia="ar-SA"/>
        </w:rPr>
        <w:t>.</w:t>
      </w:r>
    </w:p>
    <w:p w:rsidR="00682DDB" w:rsidRPr="00682DDB" w:rsidRDefault="00682DDB" w:rsidP="00682DDB">
      <w:pPr>
        <w:widowControl/>
        <w:suppressAutoHyphens/>
        <w:spacing w:before="0" w:line="240" w:lineRule="auto"/>
        <w:ind w:firstLine="0"/>
        <w:jc w:val="both"/>
        <w:rPr>
          <w:sz w:val="26"/>
          <w:szCs w:val="26"/>
          <w:lang w:eastAsia="ar-SA"/>
        </w:rPr>
      </w:pPr>
      <w:r w:rsidRPr="00682DDB">
        <w:rPr>
          <w:sz w:val="26"/>
          <w:szCs w:val="26"/>
          <w:lang w:eastAsia="ar-SA"/>
        </w:rPr>
        <w:t>Члены комиссии:</w:t>
      </w:r>
    </w:p>
    <w:p w:rsidR="00682DDB" w:rsidRPr="00682DDB" w:rsidRDefault="00682DDB" w:rsidP="00682DDB">
      <w:pPr>
        <w:widowControl/>
        <w:tabs>
          <w:tab w:val="right" w:pos="7920"/>
        </w:tabs>
        <w:spacing w:before="0" w:line="240" w:lineRule="auto"/>
        <w:ind w:firstLine="0"/>
        <w:jc w:val="both"/>
        <w:rPr>
          <w:rFonts w:eastAsia="Calibri"/>
          <w:sz w:val="26"/>
          <w:szCs w:val="26"/>
          <w:lang w:eastAsia="en-US"/>
        </w:rPr>
      </w:pPr>
      <w:r w:rsidRPr="00682DDB">
        <w:rPr>
          <w:sz w:val="26"/>
          <w:szCs w:val="26"/>
        </w:rPr>
        <w:t xml:space="preserve">- </w:t>
      </w:r>
      <w:proofErr w:type="spellStart"/>
      <w:r w:rsidR="00FD0618">
        <w:rPr>
          <w:sz w:val="26"/>
          <w:szCs w:val="26"/>
        </w:rPr>
        <w:t>Череповская</w:t>
      </w:r>
      <w:proofErr w:type="spellEnd"/>
      <w:r w:rsidR="00FD0618">
        <w:rPr>
          <w:sz w:val="26"/>
          <w:szCs w:val="26"/>
        </w:rPr>
        <w:t xml:space="preserve"> Лариса Павловна</w:t>
      </w:r>
      <w:r w:rsidRPr="00682DDB">
        <w:rPr>
          <w:sz w:val="26"/>
          <w:szCs w:val="26"/>
        </w:rPr>
        <w:t xml:space="preserve"> – </w:t>
      </w:r>
      <w:r w:rsidR="00FD0618">
        <w:rPr>
          <w:sz w:val="26"/>
          <w:szCs w:val="26"/>
        </w:rPr>
        <w:t>заместитель главы</w:t>
      </w:r>
      <w:r w:rsidRPr="00682DDB">
        <w:rPr>
          <w:sz w:val="26"/>
          <w:szCs w:val="26"/>
        </w:rPr>
        <w:t xml:space="preserve"> </w:t>
      </w:r>
      <w:r w:rsidR="00227079">
        <w:rPr>
          <w:sz w:val="26"/>
          <w:szCs w:val="26"/>
        </w:rPr>
        <w:t>а</w:t>
      </w:r>
      <w:r w:rsidRPr="00682DDB">
        <w:rPr>
          <w:sz w:val="26"/>
          <w:szCs w:val="26"/>
        </w:rPr>
        <w:t xml:space="preserve">дминистрации </w:t>
      </w:r>
      <w:proofErr w:type="spellStart"/>
      <w:r w:rsidR="00FD0618" w:rsidRPr="00FD0618">
        <w:rPr>
          <w:bCs/>
          <w:sz w:val="26"/>
          <w:szCs w:val="26"/>
        </w:rPr>
        <w:t>Уланковского</w:t>
      </w:r>
      <w:proofErr w:type="spellEnd"/>
      <w:r w:rsidR="00FD0618" w:rsidRPr="00FD0618">
        <w:rPr>
          <w:bCs/>
          <w:sz w:val="26"/>
          <w:szCs w:val="26"/>
        </w:rPr>
        <w:t xml:space="preserve"> </w:t>
      </w:r>
      <w:r w:rsidR="00227079" w:rsidRPr="00227079">
        <w:rPr>
          <w:bCs/>
          <w:sz w:val="26"/>
          <w:szCs w:val="26"/>
        </w:rPr>
        <w:t xml:space="preserve">сельсовета </w:t>
      </w:r>
      <w:proofErr w:type="spellStart"/>
      <w:r w:rsidR="00227079" w:rsidRPr="00227079">
        <w:rPr>
          <w:bCs/>
          <w:sz w:val="26"/>
          <w:szCs w:val="26"/>
        </w:rPr>
        <w:t>Суджанского</w:t>
      </w:r>
      <w:proofErr w:type="spellEnd"/>
      <w:r w:rsidR="00227079" w:rsidRPr="00227079">
        <w:rPr>
          <w:bCs/>
          <w:sz w:val="26"/>
          <w:szCs w:val="26"/>
        </w:rPr>
        <w:t xml:space="preserve"> района Курской области</w:t>
      </w:r>
      <w:r w:rsidRPr="00682DDB">
        <w:rPr>
          <w:sz w:val="26"/>
          <w:szCs w:val="26"/>
        </w:rPr>
        <w:t>;</w:t>
      </w:r>
    </w:p>
    <w:p w:rsidR="00682DDB" w:rsidRPr="00682DDB" w:rsidRDefault="00682DDB" w:rsidP="00682DDB">
      <w:pPr>
        <w:widowControl/>
        <w:suppressAutoHyphens/>
        <w:spacing w:before="0" w:line="240" w:lineRule="auto"/>
        <w:ind w:firstLine="0"/>
        <w:jc w:val="both"/>
        <w:rPr>
          <w:sz w:val="26"/>
          <w:szCs w:val="26"/>
          <w:lang w:eastAsia="ar-SA"/>
        </w:rPr>
      </w:pPr>
      <w:r w:rsidRPr="00682DDB">
        <w:rPr>
          <w:sz w:val="26"/>
          <w:szCs w:val="26"/>
          <w:lang w:eastAsia="ar-SA"/>
        </w:rPr>
        <w:t>- Белозеров Олег Игоревич - начальник отдела маркетинга ОБУ «Фонд имущества Курской области» – член комиссии (по согласованию);</w:t>
      </w:r>
    </w:p>
    <w:p w:rsidR="00682DDB" w:rsidRPr="00682DDB" w:rsidRDefault="00682DDB" w:rsidP="00682DDB">
      <w:pPr>
        <w:widowControl/>
        <w:suppressAutoHyphens/>
        <w:spacing w:before="0" w:line="240" w:lineRule="auto"/>
        <w:ind w:firstLine="0"/>
        <w:jc w:val="both"/>
        <w:rPr>
          <w:sz w:val="26"/>
          <w:szCs w:val="26"/>
          <w:lang w:eastAsia="ar-SA"/>
        </w:rPr>
      </w:pPr>
      <w:r w:rsidRPr="00682DDB">
        <w:rPr>
          <w:sz w:val="26"/>
          <w:szCs w:val="26"/>
          <w:lang w:eastAsia="ar-SA"/>
        </w:rPr>
        <w:lastRenderedPageBreak/>
        <w:t xml:space="preserve">- </w:t>
      </w:r>
      <w:r w:rsidR="00985233">
        <w:rPr>
          <w:sz w:val="26"/>
          <w:szCs w:val="26"/>
          <w:lang w:eastAsia="ar-SA"/>
        </w:rPr>
        <w:t>Ермакова</w:t>
      </w:r>
      <w:r w:rsidR="000903E4">
        <w:rPr>
          <w:sz w:val="26"/>
          <w:szCs w:val="26"/>
          <w:lang w:eastAsia="ar-SA"/>
        </w:rPr>
        <w:t xml:space="preserve"> Анна Юрьевна</w:t>
      </w:r>
      <w:r w:rsidRPr="00682DDB">
        <w:rPr>
          <w:sz w:val="26"/>
          <w:szCs w:val="26"/>
          <w:lang w:eastAsia="ar-SA"/>
        </w:rPr>
        <w:t xml:space="preserve"> - главный специалист отдела маркетинга ОБУ «Фонд имущества Курской области» - член </w:t>
      </w:r>
      <w:r w:rsidRPr="00682DDB">
        <w:rPr>
          <w:color w:val="000000"/>
          <w:sz w:val="26"/>
          <w:szCs w:val="26"/>
          <w:lang w:eastAsia="ar-SA"/>
        </w:rPr>
        <w:t xml:space="preserve">аукционной  </w:t>
      </w:r>
      <w:r w:rsidRPr="00682DDB">
        <w:rPr>
          <w:sz w:val="26"/>
          <w:szCs w:val="26"/>
          <w:lang w:eastAsia="ar-SA"/>
        </w:rPr>
        <w:t>комиссии (по согласованию);</w:t>
      </w:r>
    </w:p>
    <w:p w:rsidR="00D3114E" w:rsidRPr="00682DDB" w:rsidRDefault="00682DDB" w:rsidP="00682DDB">
      <w:pPr>
        <w:widowControl/>
        <w:suppressAutoHyphens/>
        <w:spacing w:before="0" w:line="240" w:lineRule="auto"/>
        <w:ind w:firstLine="0"/>
        <w:jc w:val="both"/>
        <w:rPr>
          <w:sz w:val="26"/>
          <w:szCs w:val="26"/>
          <w:lang w:eastAsia="ar-SA"/>
        </w:rPr>
      </w:pPr>
      <w:r w:rsidRPr="00682DDB">
        <w:rPr>
          <w:sz w:val="26"/>
          <w:szCs w:val="26"/>
          <w:lang w:eastAsia="ar-SA"/>
        </w:rPr>
        <w:t xml:space="preserve">-  </w:t>
      </w:r>
      <w:proofErr w:type="spellStart"/>
      <w:r w:rsidR="000F3AAE">
        <w:rPr>
          <w:sz w:val="26"/>
          <w:szCs w:val="26"/>
          <w:lang w:eastAsia="ar-SA"/>
        </w:rPr>
        <w:t>Соклакова</w:t>
      </w:r>
      <w:proofErr w:type="spellEnd"/>
      <w:r w:rsidR="000F3AAE">
        <w:rPr>
          <w:sz w:val="26"/>
          <w:szCs w:val="26"/>
          <w:lang w:eastAsia="ar-SA"/>
        </w:rPr>
        <w:t xml:space="preserve"> Светлана Викторовна</w:t>
      </w:r>
      <w:r w:rsidRPr="00682DDB">
        <w:rPr>
          <w:sz w:val="26"/>
          <w:szCs w:val="26"/>
          <w:lang w:eastAsia="ar-SA"/>
        </w:rPr>
        <w:t xml:space="preserve"> - юрисконсульт отдела маркетинга ОБУ «Фонд имущества Курской области» - член </w:t>
      </w:r>
      <w:r w:rsidRPr="00682DDB">
        <w:rPr>
          <w:color w:val="000000"/>
          <w:sz w:val="26"/>
          <w:szCs w:val="26"/>
          <w:lang w:eastAsia="ar-SA"/>
        </w:rPr>
        <w:t xml:space="preserve">аукционной  </w:t>
      </w:r>
      <w:r w:rsidRPr="00682DDB">
        <w:rPr>
          <w:sz w:val="26"/>
          <w:szCs w:val="26"/>
          <w:lang w:eastAsia="ar-SA"/>
        </w:rPr>
        <w:t>комиссии (по согласованию)</w:t>
      </w:r>
      <w:r w:rsidR="00D3114E" w:rsidRPr="00682DDB">
        <w:rPr>
          <w:bCs/>
          <w:sz w:val="26"/>
          <w:szCs w:val="26"/>
          <w:lang w:eastAsia="ar-SA"/>
        </w:rPr>
        <w:t>.</w:t>
      </w:r>
    </w:p>
    <w:p w:rsidR="008705C5" w:rsidRPr="00682DDB" w:rsidRDefault="00D3114E" w:rsidP="00D3114E">
      <w:pPr>
        <w:spacing w:before="0" w:line="240" w:lineRule="auto"/>
        <w:ind w:firstLine="567"/>
        <w:jc w:val="both"/>
        <w:rPr>
          <w:sz w:val="26"/>
          <w:szCs w:val="26"/>
        </w:rPr>
      </w:pPr>
      <w:r w:rsidRPr="00682DDB">
        <w:rPr>
          <w:sz w:val="26"/>
          <w:szCs w:val="26"/>
        </w:rPr>
        <w:t>5.</w:t>
      </w:r>
      <w:r w:rsidR="008705C5" w:rsidRPr="00682DDB">
        <w:rPr>
          <w:sz w:val="26"/>
          <w:szCs w:val="26"/>
        </w:rPr>
        <w:t xml:space="preserve"> Утвердить Положение о</w:t>
      </w:r>
      <w:r w:rsidR="00B424A7" w:rsidRPr="00682DDB">
        <w:rPr>
          <w:sz w:val="26"/>
          <w:szCs w:val="26"/>
        </w:rPr>
        <w:t xml:space="preserve">б аукционной </w:t>
      </w:r>
      <w:r w:rsidR="008705C5" w:rsidRPr="00682DDB">
        <w:rPr>
          <w:sz w:val="26"/>
          <w:szCs w:val="26"/>
        </w:rPr>
        <w:t xml:space="preserve">комиссии, согласно Приложению. </w:t>
      </w:r>
    </w:p>
    <w:p w:rsidR="008705C5" w:rsidRPr="0079730F" w:rsidRDefault="00D3114E" w:rsidP="008705C5">
      <w:pPr>
        <w:spacing w:before="0" w:line="240" w:lineRule="auto"/>
        <w:jc w:val="both"/>
        <w:rPr>
          <w:sz w:val="26"/>
          <w:szCs w:val="26"/>
        </w:rPr>
      </w:pPr>
      <w:r w:rsidRPr="00682DDB">
        <w:rPr>
          <w:sz w:val="26"/>
          <w:szCs w:val="26"/>
        </w:rPr>
        <w:t>6.</w:t>
      </w:r>
      <w:r w:rsidR="008705C5" w:rsidRPr="00682DDB">
        <w:rPr>
          <w:sz w:val="26"/>
          <w:szCs w:val="26"/>
        </w:rPr>
        <w:t xml:space="preserve"> Наделить </w:t>
      </w:r>
      <w:r w:rsidR="00F3311F" w:rsidRPr="00682DDB">
        <w:rPr>
          <w:sz w:val="26"/>
          <w:szCs w:val="26"/>
        </w:rPr>
        <w:t>аукционную</w:t>
      </w:r>
      <w:r w:rsidR="008705C5" w:rsidRPr="00682DDB">
        <w:rPr>
          <w:sz w:val="26"/>
          <w:szCs w:val="26"/>
        </w:rPr>
        <w:t xml:space="preserve"> комиссию</w:t>
      </w:r>
      <w:r w:rsidR="008705C5" w:rsidRPr="0079730F">
        <w:rPr>
          <w:sz w:val="26"/>
          <w:szCs w:val="26"/>
        </w:rPr>
        <w:t xml:space="preserve"> следующими полномочиями:</w:t>
      </w:r>
    </w:p>
    <w:p w:rsidR="0079730F" w:rsidRDefault="00F3311F" w:rsidP="00D3114E">
      <w:pPr>
        <w:spacing w:before="0" w:line="240" w:lineRule="auto"/>
        <w:ind w:firstLine="567"/>
        <w:jc w:val="both"/>
        <w:rPr>
          <w:sz w:val="26"/>
          <w:szCs w:val="26"/>
        </w:rPr>
      </w:pPr>
      <w:r w:rsidRPr="0079730F">
        <w:rPr>
          <w:sz w:val="26"/>
          <w:szCs w:val="26"/>
        </w:rPr>
        <w:t>- рассмотрение</w:t>
      </w:r>
      <w:r w:rsidR="00235EEB">
        <w:rPr>
          <w:sz w:val="26"/>
          <w:szCs w:val="26"/>
        </w:rPr>
        <w:t xml:space="preserve"> и </w:t>
      </w:r>
      <w:r w:rsidRPr="0079730F">
        <w:rPr>
          <w:sz w:val="26"/>
          <w:szCs w:val="26"/>
        </w:rPr>
        <w:t>оценка заявок на участие в аукционе (первых и вторых частей заявок);</w:t>
      </w:r>
    </w:p>
    <w:p w:rsidR="00F3311F" w:rsidRPr="0079730F" w:rsidRDefault="00F3311F" w:rsidP="00F3311F">
      <w:pPr>
        <w:spacing w:before="0" w:line="240" w:lineRule="auto"/>
        <w:ind w:firstLine="567"/>
        <w:jc w:val="both"/>
        <w:rPr>
          <w:sz w:val="26"/>
          <w:szCs w:val="26"/>
        </w:rPr>
      </w:pPr>
      <w:r w:rsidRPr="0079730F">
        <w:rPr>
          <w:sz w:val="26"/>
          <w:szCs w:val="26"/>
        </w:rPr>
        <w:t>- определение победителя в проведен</w:t>
      </w:r>
      <w:proofErr w:type="gramStart"/>
      <w:r w:rsidRPr="0079730F">
        <w:rPr>
          <w:sz w:val="26"/>
          <w:szCs w:val="26"/>
        </w:rPr>
        <w:t>ии ау</w:t>
      </w:r>
      <w:proofErr w:type="gramEnd"/>
      <w:r w:rsidRPr="0079730F">
        <w:rPr>
          <w:sz w:val="26"/>
          <w:szCs w:val="26"/>
        </w:rPr>
        <w:t>кциона в электронной форме (электронного аукциона);</w:t>
      </w:r>
    </w:p>
    <w:p w:rsidR="00F3311F" w:rsidRPr="0079730F" w:rsidRDefault="00F3311F" w:rsidP="00F3311F">
      <w:pPr>
        <w:spacing w:before="0" w:line="240" w:lineRule="auto"/>
        <w:ind w:firstLine="567"/>
        <w:jc w:val="both"/>
        <w:rPr>
          <w:sz w:val="26"/>
          <w:szCs w:val="26"/>
        </w:rPr>
      </w:pPr>
      <w:r w:rsidRPr="0079730F">
        <w:rPr>
          <w:sz w:val="26"/>
          <w:szCs w:val="26"/>
        </w:rPr>
        <w:t>- ведение протокола рассмотрения первых частей заявок на участие в электронном аукционе;</w:t>
      </w:r>
    </w:p>
    <w:p w:rsidR="00F3311F" w:rsidRPr="0079730F" w:rsidRDefault="00F3311F" w:rsidP="00F3311F">
      <w:pPr>
        <w:spacing w:before="0" w:line="240" w:lineRule="auto"/>
        <w:ind w:firstLine="567"/>
        <w:jc w:val="both"/>
        <w:rPr>
          <w:sz w:val="26"/>
          <w:szCs w:val="26"/>
        </w:rPr>
      </w:pPr>
      <w:r w:rsidRPr="0079730F">
        <w:rPr>
          <w:sz w:val="26"/>
          <w:szCs w:val="26"/>
        </w:rPr>
        <w:t>- ведение протокола подведения итогов аукциона.</w:t>
      </w:r>
    </w:p>
    <w:p w:rsidR="00066B2B" w:rsidRPr="0079730F" w:rsidRDefault="00D3114E" w:rsidP="00F3311F">
      <w:pPr>
        <w:spacing w:before="0" w:line="240" w:lineRule="auto"/>
        <w:ind w:firstLine="567"/>
        <w:jc w:val="both"/>
        <w:rPr>
          <w:sz w:val="26"/>
          <w:szCs w:val="26"/>
        </w:rPr>
      </w:pPr>
      <w:r>
        <w:rPr>
          <w:sz w:val="26"/>
          <w:szCs w:val="26"/>
        </w:rPr>
        <w:t>7</w:t>
      </w:r>
      <w:r w:rsidR="008705C5" w:rsidRPr="0079730F">
        <w:rPr>
          <w:sz w:val="26"/>
          <w:szCs w:val="26"/>
        </w:rPr>
        <w:t xml:space="preserve">. </w:t>
      </w:r>
      <w:proofErr w:type="gramStart"/>
      <w:r w:rsidR="008705C5" w:rsidRPr="0079730F">
        <w:rPr>
          <w:sz w:val="26"/>
          <w:szCs w:val="26"/>
        </w:rPr>
        <w:t>Контроль за</w:t>
      </w:r>
      <w:proofErr w:type="gramEnd"/>
      <w:r w:rsidR="008705C5" w:rsidRPr="0079730F">
        <w:rPr>
          <w:sz w:val="26"/>
          <w:szCs w:val="26"/>
        </w:rPr>
        <w:t xml:space="preserve"> выполнением настоящего </w:t>
      </w:r>
      <w:r w:rsidR="0025191D">
        <w:rPr>
          <w:sz w:val="26"/>
          <w:szCs w:val="26"/>
        </w:rPr>
        <w:t>Постановления</w:t>
      </w:r>
      <w:r w:rsidR="008705C5" w:rsidRPr="0079730F">
        <w:rPr>
          <w:sz w:val="26"/>
          <w:szCs w:val="26"/>
        </w:rPr>
        <w:t xml:space="preserve"> </w:t>
      </w:r>
      <w:r w:rsidR="00066B2B" w:rsidRPr="0079730F">
        <w:rPr>
          <w:sz w:val="26"/>
          <w:szCs w:val="26"/>
        </w:rPr>
        <w:t>оставляю за собой.</w:t>
      </w:r>
    </w:p>
    <w:p w:rsidR="00F03F3D" w:rsidRPr="0079730F" w:rsidRDefault="00D3114E" w:rsidP="0079730F">
      <w:pPr>
        <w:spacing w:before="0" w:line="240" w:lineRule="auto"/>
        <w:ind w:firstLine="567"/>
        <w:jc w:val="both"/>
        <w:rPr>
          <w:sz w:val="26"/>
          <w:szCs w:val="26"/>
        </w:rPr>
      </w:pPr>
      <w:r>
        <w:rPr>
          <w:sz w:val="26"/>
          <w:szCs w:val="26"/>
        </w:rPr>
        <w:t>8</w:t>
      </w:r>
      <w:r w:rsidR="0025191D">
        <w:rPr>
          <w:sz w:val="26"/>
          <w:szCs w:val="26"/>
        </w:rPr>
        <w:t xml:space="preserve">.  Настоящее Постановление </w:t>
      </w:r>
      <w:r w:rsidR="008705C5" w:rsidRPr="0079730F">
        <w:rPr>
          <w:sz w:val="26"/>
          <w:szCs w:val="26"/>
        </w:rPr>
        <w:t>вступает в силу со дня его подписания.</w:t>
      </w:r>
    </w:p>
    <w:p w:rsidR="00B931DB" w:rsidRPr="0079730F" w:rsidRDefault="00B931DB" w:rsidP="00000467">
      <w:pPr>
        <w:tabs>
          <w:tab w:val="left" w:pos="4600"/>
          <w:tab w:val="left" w:pos="7080"/>
        </w:tabs>
        <w:spacing w:before="0" w:line="240" w:lineRule="auto"/>
        <w:ind w:right="-1201" w:firstLine="0"/>
        <w:jc w:val="both"/>
        <w:rPr>
          <w:sz w:val="26"/>
          <w:szCs w:val="26"/>
        </w:rPr>
      </w:pPr>
    </w:p>
    <w:p w:rsidR="004E2A8F" w:rsidRPr="0025191D" w:rsidRDefault="004E2A8F">
      <w:pPr>
        <w:tabs>
          <w:tab w:val="left" w:pos="4600"/>
          <w:tab w:val="left" w:pos="7080"/>
        </w:tabs>
        <w:spacing w:before="0" w:line="240" w:lineRule="auto"/>
        <w:ind w:right="-1201" w:firstLine="0"/>
        <w:jc w:val="both"/>
        <w:rPr>
          <w:b/>
          <w:sz w:val="26"/>
          <w:szCs w:val="26"/>
        </w:rPr>
      </w:pPr>
    </w:p>
    <w:p w:rsidR="009F3861" w:rsidRPr="009F3861" w:rsidRDefault="009F3861" w:rsidP="009F3861">
      <w:pPr>
        <w:tabs>
          <w:tab w:val="left" w:pos="4600"/>
          <w:tab w:val="left" w:pos="7080"/>
        </w:tabs>
        <w:spacing w:before="0" w:line="240" w:lineRule="auto"/>
        <w:ind w:right="-1201" w:firstLine="0"/>
        <w:jc w:val="both"/>
        <w:rPr>
          <w:sz w:val="26"/>
          <w:szCs w:val="26"/>
        </w:rPr>
      </w:pPr>
      <w:r w:rsidRPr="009F3861">
        <w:rPr>
          <w:sz w:val="26"/>
          <w:szCs w:val="26"/>
        </w:rPr>
        <w:t xml:space="preserve">Глава </w:t>
      </w:r>
      <w:proofErr w:type="spellStart"/>
      <w:r w:rsidRPr="009F3861">
        <w:rPr>
          <w:bCs/>
          <w:sz w:val="26"/>
          <w:szCs w:val="26"/>
        </w:rPr>
        <w:t>Уланковского</w:t>
      </w:r>
      <w:proofErr w:type="spellEnd"/>
      <w:r w:rsidRPr="009F3861">
        <w:rPr>
          <w:sz w:val="26"/>
          <w:szCs w:val="26"/>
        </w:rPr>
        <w:t xml:space="preserve"> сельсовета </w:t>
      </w:r>
    </w:p>
    <w:p w:rsidR="009F3861" w:rsidRPr="009F3861" w:rsidRDefault="009F3861" w:rsidP="009F3861">
      <w:pPr>
        <w:tabs>
          <w:tab w:val="left" w:pos="4600"/>
          <w:tab w:val="left" w:pos="7080"/>
        </w:tabs>
        <w:spacing w:before="0" w:line="240" w:lineRule="auto"/>
        <w:ind w:right="-1201" w:firstLine="0"/>
        <w:jc w:val="both"/>
        <w:rPr>
          <w:sz w:val="26"/>
          <w:szCs w:val="26"/>
        </w:rPr>
      </w:pPr>
      <w:proofErr w:type="spellStart"/>
      <w:r w:rsidRPr="009F3861">
        <w:rPr>
          <w:sz w:val="26"/>
          <w:szCs w:val="26"/>
        </w:rPr>
        <w:t>Суджанского</w:t>
      </w:r>
      <w:proofErr w:type="spellEnd"/>
      <w:r w:rsidRPr="009F3861">
        <w:rPr>
          <w:sz w:val="26"/>
          <w:szCs w:val="26"/>
        </w:rPr>
        <w:t xml:space="preserve"> района </w:t>
      </w:r>
    </w:p>
    <w:p w:rsidR="009F3861" w:rsidRDefault="009F3861" w:rsidP="009F3861">
      <w:pPr>
        <w:tabs>
          <w:tab w:val="left" w:pos="4600"/>
          <w:tab w:val="left" w:pos="7080"/>
        </w:tabs>
        <w:spacing w:before="0" w:line="240" w:lineRule="auto"/>
        <w:ind w:right="-1201" w:firstLine="0"/>
        <w:jc w:val="both"/>
        <w:rPr>
          <w:sz w:val="26"/>
          <w:szCs w:val="26"/>
        </w:rPr>
      </w:pPr>
      <w:r w:rsidRPr="009F3861">
        <w:rPr>
          <w:sz w:val="26"/>
          <w:szCs w:val="26"/>
        </w:rPr>
        <w:t xml:space="preserve">Курской области                          ______________________     </w:t>
      </w:r>
      <w:r w:rsidRPr="009F3861">
        <w:rPr>
          <w:bCs/>
          <w:sz w:val="26"/>
          <w:szCs w:val="26"/>
        </w:rPr>
        <w:t>В.П.</w:t>
      </w:r>
      <w:r w:rsidRPr="009F3861">
        <w:rPr>
          <w:sz w:val="26"/>
          <w:szCs w:val="26"/>
        </w:rPr>
        <w:t xml:space="preserve"> </w:t>
      </w:r>
      <w:proofErr w:type="spellStart"/>
      <w:r w:rsidRPr="009F3861">
        <w:rPr>
          <w:sz w:val="26"/>
          <w:szCs w:val="26"/>
        </w:rPr>
        <w:t>Погуляев</w:t>
      </w:r>
      <w:proofErr w:type="spellEnd"/>
    </w:p>
    <w:p w:rsidR="00D82D14" w:rsidRPr="009F3861" w:rsidRDefault="00D82D14" w:rsidP="009F3861">
      <w:pPr>
        <w:tabs>
          <w:tab w:val="left" w:pos="4600"/>
          <w:tab w:val="left" w:pos="7080"/>
        </w:tabs>
        <w:spacing w:before="0" w:line="240" w:lineRule="auto"/>
        <w:ind w:right="-1201" w:firstLine="0"/>
        <w:jc w:val="both"/>
        <w:rPr>
          <w:sz w:val="26"/>
          <w:szCs w:val="26"/>
        </w:rPr>
      </w:pPr>
      <w:r>
        <w:rPr>
          <w:sz w:val="26"/>
          <w:szCs w:val="26"/>
        </w:rPr>
        <w:t xml:space="preserve">                                                                       м.п.</w:t>
      </w:r>
    </w:p>
    <w:p w:rsidR="004E2A8F" w:rsidRPr="0079730F" w:rsidRDefault="004E2A8F">
      <w:pPr>
        <w:tabs>
          <w:tab w:val="left" w:pos="4600"/>
          <w:tab w:val="left" w:pos="7080"/>
        </w:tabs>
        <w:spacing w:before="0" w:line="240" w:lineRule="auto"/>
        <w:ind w:right="-1201" w:firstLine="0"/>
        <w:jc w:val="both"/>
        <w:rPr>
          <w:b/>
          <w:sz w:val="26"/>
          <w:szCs w:val="26"/>
        </w:rPr>
      </w:pPr>
    </w:p>
    <w:p w:rsidR="004E2A8F" w:rsidRPr="0079730F" w:rsidRDefault="004E2A8F">
      <w:pPr>
        <w:tabs>
          <w:tab w:val="left" w:pos="4600"/>
          <w:tab w:val="left" w:pos="7080"/>
        </w:tabs>
        <w:spacing w:before="0" w:line="240" w:lineRule="auto"/>
        <w:ind w:right="-1201" w:firstLine="0"/>
        <w:jc w:val="both"/>
        <w:rPr>
          <w:b/>
          <w:sz w:val="26"/>
          <w:szCs w:val="26"/>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3911F6" w:rsidRDefault="003911F6">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2A8F" w:rsidRDefault="004E2A8F">
      <w:pPr>
        <w:tabs>
          <w:tab w:val="left" w:pos="4600"/>
          <w:tab w:val="left" w:pos="7080"/>
        </w:tabs>
        <w:spacing w:before="0" w:line="240" w:lineRule="auto"/>
        <w:ind w:right="-1201" w:firstLine="0"/>
        <w:jc w:val="both"/>
        <w:rPr>
          <w:b/>
          <w:sz w:val="24"/>
          <w:szCs w:val="24"/>
        </w:rPr>
      </w:pPr>
    </w:p>
    <w:p w:rsidR="004E4BC8" w:rsidRDefault="004E4BC8" w:rsidP="0090222B">
      <w:pPr>
        <w:widowControl/>
        <w:spacing w:before="0" w:line="240" w:lineRule="auto"/>
        <w:jc w:val="right"/>
        <w:rPr>
          <w:sz w:val="22"/>
          <w:szCs w:val="22"/>
        </w:rPr>
      </w:pPr>
    </w:p>
    <w:p w:rsidR="00F3311F" w:rsidRPr="00F3311F" w:rsidRDefault="00F3311F" w:rsidP="0090222B">
      <w:pPr>
        <w:widowControl/>
        <w:spacing w:before="0" w:line="240" w:lineRule="auto"/>
        <w:jc w:val="right"/>
        <w:rPr>
          <w:sz w:val="22"/>
          <w:szCs w:val="22"/>
        </w:rPr>
      </w:pPr>
      <w:r w:rsidRPr="00F3311F">
        <w:rPr>
          <w:sz w:val="22"/>
          <w:szCs w:val="22"/>
        </w:rPr>
        <w:lastRenderedPageBreak/>
        <w:t>Приложение</w:t>
      </w:r>
    </w:p>
    <w:p w:rsidR="00F3311F" w:rsidRPr="00F3311F" w:rsidRDefault="00F3311F" w:rsidP="0090222B">
      <w:pPr>
        <w:widowControl/>
        <w:spacing w:before="0" w:line="240" w:lineRule="auto"/>
        <w:jc w:val="right"/>
        <w:rPr>
          <w:sz w:val="22"/>
          <w:szCs w:val="22"/>
        </w:rPr>
      </w:pPr>
      <w:proofErr w:type="gramStart"/>
      <w:r w:rsidRPr="00F3311F">
        <w:rPr>
          <w:sz w:val="22"/>
          <w:szCs w:val="22"/>
        </w:rPr>
        <w:t>к</w:t>
      </w:r>
      <w:proofErr w:type="gramEnd"/>
      <w:r w:rsidRPr="00F3311F">
        <w:rPr>
          <w:sz w:val="22"/>
          <w:szCs w:val="22"/>
        </w:rPr>
        <w:t xml:space="preserve"> </w:t>
      </w:r>
      <w:r w:rsidR="00235EEB">
        <w:rPr>
          <w:sz w:val="22"/>
          <w:szCs w:val="22"/>
        </w:rPr>
        <w:t>Постановление</w:t>
      </w:r>
    </w:p>
    <w:p w:rsidR="00F3311F" w:rsidRPr="00F3311F" w:rsidRDefault="00F3311F" w:rsidP="0090222B">
      <w:pPr>
        <w:widowControl/>
        <w:spacing w:before="0" w:line="240" w:lineRule="auto"/>
        <w:jc w:val="right"/>
        <w:rPr>
          <w:sz w:val="22"/>
          <w:szCs w:val="22"/>
        </w:rPr>
      </w:pPr>
      <w:r w:rsidRPr="00F3311F">
        <w:rPr>
          <w:sz w:val="22"/>
          <w:szCs w:val="22"/>
        </w:rPr>
        <w:t xml:space="preserve"> </w:t>
      </w:r>
      <w:r w:rsidR="00A77C62">
        <w:rPr>
          <w:sz w:val="22"/>
          <w:szCs w:val="22"/>
        </w:rPr>
        <w:t xml:space="preserve">от </w:t>
      </w:r>
      <w:r w:rsidR="001C7549">
        <w:rPr>
          <w:sz w:val="22"/>
          <w:szCs w:val="22"/>
        </w:rPr>
        <w:t>17</w:t>
      </w:r>
      <w:r w:rsidR="003911F6" w:rsidRPr="003911F6">
        <w:rPr>
          <w:sz w:val="22"/>
          <w:szCs w:val="22"/>
        </w:rPr>
        <w:t>.0</w:t>
      </w:r>
      <w:r w:rsidR="00FD7773">
        <w:rPr>
          <w:sz w:val="22"/>
          <w:szCs w:val="22"/>
        </w:rPr>
        <w:t>5</w:t>
      </w:r>
      <w:r w:rsidR="003911F6" w:rsidRPr="003911F6">
        <w:rPr>
          <w:sz w:val="22"/>
          <w:szCs w:val="22"/>
        </w:rPr>
        <w:t>.201</w:t>
      </w:r>
      <w:r w:rsidR="00FD7773">
        <w:rPr>
          <w:sz w:val="22"/>
          <w:szCs w:val="22"/>
        </w:rPr>
        <w:t>8</w:t>
      </w:r>
      <w:r w:rsidR="003911F6" w:rsidRPr="003911F6">
        <w:rPr>
          <w:sz w:val="22"/>
          <w:szCs w:val="22"/>
        </w:rPr>
        <w:t xml:space="preserve"> года  №</w:t>
      </w:r>
      <w:r w:rsidR="001C7549">
        <w:rPr>
          <w:sz w:val="22"/>
          <w:szCs w:val="22"/>
        </w:rPr>
        <w:t>18</w:t>
      </w:r>
    </w:p>
    <w:p w:rsidR="00F3311F" w:rsidRDefault="00F3311F" w:rsidP="00F3311F">
      <w:pPr>
        <w:widowControl/>
        <w:jc w:val="center"/>
        <w:rPr>
          <w:b/>
          <w:sz w:val="22"/>
          <w:szCs w:val="22"/>
        </w:rPr>
      </w:pPr>
    </w:p>
    <w:p w:rsidR="00F3311F" w:rsidRPr="00993692" w:rsidRDefault="00F3311F" w:rsidP="00F3311F">
      <w:pPr>
        <w:widowControl/>
        <w:jc w:val="center"/>
        <w:rPr>
          <w:b/>
          <w:sz w:val="22"/>
          <w:szCs w:val="22"/>
        </w:rPr>
      </w:pPr>
      <w:r w:rsidRPr="00993692">
        <w:rPr>
          <w:b/>
          <w:sz w:val="22"/>
          <w:szCs w:val="22"/>
        </w:rPr>
        <w:t>ПОЛОЖЕНИЕ</w:t>
      </w:r>
    </w:p>
    <w:p w:rsidR="00F3311F" w:rsidRPr="00993692" w:rsidRDefault="00F3311F" w:rsidP="00F3311F">
      <w:pPr>
        <w:widowControl/>
        <w:jc w:val="center"/>
        <w:rPr>
          <w:b/>
          <w:sz w:val="22"/>
          <w:szCs w:val="22"/>
        </w:rPr>
      </w:pPr>
      <w:r w:rsidRPr="00993692">
        <w:rPr>
          <w:b/>
          <w:sz w:val="22"/>
          <w:szCs w:val="22"/>
        </w:rPr>
        <w:t>О</w:t>
      </w:r>
      <w:r>
        <w:rPr>
          <w:b/>
          <w:sz w:val="22"/>
          <w:szCs w:val="22"/>
        </w:rPr>
        <w:t>Б АУКЦИОННОЙ</w:t>
      </w:r>
      <w:r w:rsidRPr="00993692">
        <w:rPr>
          <w:b/>
          <w:sz w:val="22"/>
          <w:szCs w:val="22"/>
        </w:rPr>
        <w:t xml:space="preserve"> КОМИССИИ</w:t>
      </w:r>
    </w:p>
    <w:p w:rsidR="00F3311F" w:rsidRPr="001764FC" w:rsidRDefault="00F3311F" w:rsidP="00F3311F">
      <w:pPr>
        <w:widowControl/>
        <w:jc w:val="both"/>
        <w:rPr>
          <w:sz w:val="24"/>
          <w:szCs w:val="24"/>
        </w:rPr>
      </w:pPr>
    </w:p>
    <w:p w:rsidR="00F3311F" w:rsidRPr="00746B4D" w:rsidRDefault="00F3311F" w:rsidP="00746B4D">
      <w:pPr>
        <w:widowControl/>
        <w:spacing w:before="0" w:line="240" w:lineRule="auto"/>
        <w:jc w:val="both"/>
        <w:rPr>
          <w:b/>
          <w:sz w:val="24"/>
          <w:szCs w:val="24"/>
        </w:rPr>
      </w:pPr>
      <w:r w:rsidRPr="001764FC">
        <w:rPr>
          <w:sz w:val="24"/>
          <w:szCs w:val="24"/>
        </w:rPr>
        <w:t xml:space="preserve">1. Настоящее Положение разработано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от 05.04.2013 г., и устанавливает порядок работы </w:t>
      </w:r>
      <w:r w:rsidR="00812987">
        <w:rPr>
          <w:sz w:val="24"/>
          <w:szCs w:val="24"/>
        </w:rPr>
        <w:t>а</w:t>
      </w:r>
      <w:r w:rsidRPr="001764FC">
        <w:rPr>
          <w:sz w:val="24"/>
          <w:szCs w:val="24"/>
        </w:rPr>
        <w:t xml:space="preserve">укционной комиссии </w:t>
      </w:r>
      <w:r w:rsidR="00812987">
        <w:rPr>
          <w:sz w:val="24"/>
          <w:szCs w:val="24"/>
        </w:rPr>
        <w:t xml:space="preserve">по определению </w:t>
      </w:r>
      <w:r w:rsidR="00746B4D" w:rsidRPr="00746B4D">
        <w:rPr>
          <w:sz w:val="24"/>
          <w:szCs w:val="24"/>
        </w:rPr>
        <w:t xml:space="preserve">подрядчика </w:t>
      </w:r>
      <w:r w:rsidR="00B70674" w:rsidRPr="00B70674">
        <w:rPr>
          <w:bCs/>
          <w:sz w:val="24"/>
          <w:szCs w:val="24"/>
        </w:rPr>
        <w:t xml:space="preserve">на </w:t>
      </w:r>
      <w:r w:rsidR="00D82D14">
        <w:rPr>
          <w:bCs/>
          <w:sz w:val="24"/>
          <w:szCs w:val="24"/>
        </w:rPr>
        <w:t>о</w:t>
      </w:r>
      <w:r w:rsidR="00D82D14" w:rsidRPr="00D82D14">
        <w:rPr>
          <w:bCs/>
          <w:sz w:val="24"/>
          <w:szCs w:val="24"/>
        </w:rPr>
        <w:t xml:space="preserve">бустройство детской спортивной площадки в селе Уланок </w:t>
      </w:r>
      <w:proofErr w:type="spellStart"/>
      <w:r w:rsidR="00D82D14" w:rsidRPr="00D82D14">
        <w:rPr>
          <w:bCs/>
          <w:sz w:val="24"/>
          <w:szCs w:val="24"/>
        </w:rPr>
        <w:t>Суджанского</w:t>
      </w:r>
      <w:proofErr w:type="spellEnd"/>
      <w:r w:rsidR="00D82D14" w:rsidRPr="00D82D14">
        <w:rPr>
          <w:bCs/>
          <w:sz w:val="24"/>
          <w:szCs w:val="24"/>
        </w:rPr>
        <w:t xml:space="preserve"> района Курской области</w:t>
      </w:r>
      <w:r w:rsidR="00012889">
        <w:rPr>
          <w:sz w:val="24"/>
          <w:szCs w:val="24"/>
        </w:rPr>
        <w:t>.</w:t>
      </w:r>
    </w:p>
    <w:p w:rsidR="00F3311F" w:rsidRPr="001764FC" w:rsidRDefault="00F3311F" w:rsidP="0090222B">
      <w:pPr>
        <w:widowControl/>
        <w:spacing w:before="0" w:line="240" w:lineRule="auto"/>
        <w:jc w:val="both"/>
        <w:rPr>
          <w:sz w:val="24"/>
          <w:szCs w:val="24"/>
        </w:rPr>
      </w:pPr>
      <w:r w:rsidRPr="001764FC">
        <w:rPr>
          <w:sz w:val="24"/>
          <w:szCs w:val="24"/>
        </w:rPr>
        <w:t xml:space="preserve">2. Создание </w:t>
      </w:r>
      <w:r w:rsidR="00746B4D">
        <w:rPr>
          <w:sz w:val="24"/>
          <w:szCs w:val="24"/>
        </w:rPr>
        <w:t>А</w:t>
      </w:r>
      <w:r w:rsidRPr="001764FC">
        <w:rPr>
          <w:sz w:val="24"/>
          <w:szCs w:val="24"/>
        </w:rPr>
        <w:t xml:space="preserve">укционной комиссии, определение её состава и порядка работы, назначение председателя комиссии осуществляется </w:t>
      </w:r>
      <w:r w:rsidR="00746B4D">
        <w:rPr>
          <w:sz w:val="24"/>
          <w:szCs w:val="24"/>
        </w:rPr>
        <w:t>главой</w:t>
      </w:r>
      <w:r w:rsidR="00D839A6">
        <w:rPr>
          <w:sz w:val="24"/>
          <w:szCs w:val="24"/>
        </w:rPr>
        <w:t xml:space="preserve"> </w:t>
      </w:r>
      <w:r w:rsidR="00746B4D">
        <w:rPr>
          <w:sz w:val="24"/>
          <w:szCs w:val="24"/>
        </w:rPr>
        <w:t xml:space="preserve">администрации </w:t>
      </w:r>
      <w:proofErr w:type="spellStart"/>
      <w:r w:rsidR="007F2C20" w:rsidRPr="007F2C20">
        <w:rPr>
          <w:bCs/>
          <w:sz w:val="24"/>
          <w:szCs w:val="24"/>
        </w:rPr>
        <w:t>Уланковского</w:t>
      </w:r>
      <w:proofErr w:type="spellEnd"/>
      <w:r w:rsidR="007F2C20" w:rsidRPr="007F2C20">
        <w:rPr>
          <w:bCs/>
          <w:sz w:val="24"/>
          <w:szCs w:val="24"/>
        </w:rPr>
        <w:t xml:space="preserve"> </w:t>
      </w:r>
      <w:r w:rsidR="00B70674" w:rsidRPr="00B70674">
        <w:rPr>
          <w:bCs/>
          <w:sz w:val="24"/>
          <w:szCs w:val="24"/>
        </w:rPr>
        <w:t xml:space="preserve">сельсовета </w:t>
      </w:r>
      <w:proofErr w:type="spellStart"/>
      <w:r w:rsidR="00B70674" w:rsidRPr="00B70674">
        <w:rPr>
          <w:bCs/>
          <w:sz w:val="24"/>
          <w:szCs w:val="24"/>
        </w:rPr>
        <w:t>Суджанского</w:t>
      </w:r>
      <w:proofErr w:type="spellEnd"/>
      <w:r w:rsidR="00B70674" w:rsidRPr="00B70674">
        <w:rPr>
          <w:bCs/>
          <w:sz w:val="24"/>
          <w:szCs w:val="24"/>
        </w:rPr>
        <w:t xml:space="preserve"> района Курской области</w:t>
      </w:r>
      <w:r w:rsidRPr="001764FC">
        <w:rPr>
          <w:sz w:val="24"/>
          <w:szCs w:val="24"/>
        </w:rPr>
        <w:t xml:space="preserve"> до размещения на официальном сайте извещения о проведен</w:t>
      </w:r>
      <w:proofErr w:type="gramStart"/>
      <w:r w:rsidRPr="001764FC">
        <w:rPr>
          <w:sz w:val="24"/>
          <w:szCs w:val="24"/>
        </w:rPr>
        <w:t>ии ау</w:t>
      </w:r>
      <w:proofErr w:type="gramEnd"/>
      <w:r w:rsidRPr="001764FC">
        <w:rPr>
          <w:sz w:val="24"/>
          <w:szCs w:val="24"/>
        </w:rPr>
        <w:t>кциона в электронной форме (электронного аукциона). Заказчик вправе включать в состав комиссии преимущественно лиц, прошедших профессиональную подготовку или повышение квалификации в сфере размещения заказов для нужд заказчиков.</w:t>
      </w:r>
    </w:p>
    <w:p w:rsidR="00F3311F" w:rsidRPr="001764FC" w:rsidRDefault="00F3311F" w:rsidP="0090222B">
      <w:pPr>
        <w:widowControl/>
        <w:spacing w:before="0" w:line="240" w:lineRule="auto"/>
        <w:jc w:val="both"/>
        <w:rPr>
          <w:sz w:val="24"/>
          <w:szCs w:val="24"/>
        </w:rPr>
      </w:pPr>
      <w:r w:rsidRPr="001764FC">
        <w:rPr>
          <w:sz w:val="24"/>
          <w:szCs w:val="24"/>
        </w:rPr>
        <w:t>3. Число членов комиссии должно быть не менее пяти человек.</w:t>
      </w:r>
    </w:p>
    <w:p w:rsidR="00F3311F" w:rsidRPr="001764FC" w:rsidRDefault="00F3311F" w:rsidP="0090222B">
      <w:pPr>
        <w:widowControl/>
        <w:spacing w:before="0" w:line="240" w:lineRule="auto"/>
        <w:jc w:val="both"/>
        <w:rPr>
          <w:sz w:val="24"/>
          <w:szCs w:val="24"/>
        </w:rPr>
      </w:pPr>
      <w:r w:rsidRPr="001764FC">
        <w:rPr>
          <w:sz w:val="24"/>
          <w:szCs w:val="24"/>
        </w:rPr>
        <w:t xml:space="preserve">4.  </w:t>
      </w:r>
      <w:proofErr w:type="gramStart"/>
      <w:r w:rsidRPr="001764FC">
        <w:rPr>
          <w:sz w:val="24"/>
          <w:szCs w:val="24"/>
        </w:rPr>
        <w:t>Членами комиссии не могут быть физические лица, которые были привлечены в качестве экспертов к проведению экспертной оценки аукционной документации, заявок на участие в аукционе в электронной форме (электронного аукциона), осуществляемой в ходе оценки соответствия участников аукциона в электронной форме (электронного аукциона)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w:t>
      </w:r>
      <w:proofErr w:type="gramEnd"/>
      <w:r w:rsidRPr="001764FC">
        <w:rPr>
          <w:sz w:val="24"/>
          <w:szCs w:val="24"/>
        </w:rPr>
        <w:t xml:space="preserve"> </w:t>
      </w:r>
      <w:proofErr w:type="gramStart"/>
      <w:r w:rsidRPr="001764FC">
        <w:rPr>
          <w:sz w:val="24"/>
          <w:szCs w:val="24"/>
        </w:rPr>
        <w:t>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w:t>
      </w:r>
      <w:proofErr w:type="gramEnd"/>
      <w:r w:rsidRPr="001764FC">
        <w:rPr>
          <w:sz w:val="24"/>
          <w:szCs w:val="24"/>
        </w:rPr>
        <w:t xml:space="preserve"> и нисходящей линии (родителями и детьми, дедушкой, бабушкой и внуками), полнородными и </w:t>
      </w:r>
      <w:proofErr w:type="spellStart"/>
      <w:r w:rsidRPr="001764FC">
        <w:rPr>
          <w:sz w:val="24"/>
          <w:szCs w:val="24"/>
        </w:rPr>
        <w:t>неполнородными</w:t>
      </w:r>
      <w:proofErr w:type="spellEnd"/>
      <w:r w:rsidRPr="001764FC">
        <w:rPr>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1764FC">
        <w:rPr>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Pr="001764FC">
        <w:rPr>
          <w:sz w:val="24"/>
          <w:szCs w:val="24"/>
        </w:rPr>
        <w:t>.</w:t>
      </w:r>
    </w:p>
    <w:p w:rsidR="00F3311F" w:rsidRPr="001764FC" w:rsidRDefault="00F3311F" w:rsidP="0090222B">
      <w:pPr>
        <w:widowControl/>
        <w:spacing w:before="0" w:line="240" w:lineRule="auto"/>
        <w:jc w:val="both"/>
        <w:rPr>
          <w:sz w:val="24"/>
          <w:szCs w:val="24"/>
        </w:rPr>
      </w:pPr>
      <w:r w:rsidRPr="001764FC">
        <w:rPr>
          <w:sz w:val="24"/>
          <w:szCs w:val="24"/>
        </w:rPr>
        <w:t>5. Замена члена Аукционной комиссии допускается только по решению заказчика, принявшего решение о создании комиссии.</w:t>
      </w:r>
    </w:p>
    <w:p w:rsidR="00F3311F" w:rsidRPr="001764FC" w:rsidRDefault="00F3311F" w:rsidP="0090222B">
      <w:pPr>
        <w:widowControl/>
        <w:spacing w:before="0" w:line="240" w:lineRule="auto"/>
        <w:jc w:val="both"/>
        <w:rPr>
          <w:sz w:val="24"/>
          <w:szCs w:val="24"/>
        </w:rPr>
      </w:pPr>
      <w:r w:rsidRPr="001764FC">
        <w:rPr>
          <w:sz w:val="24"/>
          <w:szCs w:val="24"/>
        </w:rPr>
        <w:t xml:space="preserve">6. Аукционной комиссией осуществляются отбор участников </w:t>
      </w:r>
      <w:r w:rsidR="00812987">
        <w:rPr>
          <w:sz w:val="24"/>
          <w:szCs w:val="24"/>
        </w:rPr>
        <w:t>электронного аукциона</w:t>
      </w:r>
      <w:r w:rsidRPr="001764FC">
        <w:rPr>
          <w:sz w:val="24"/>
          <w:szCs w:val="24"/>
        </w:rPr>
        <w:t xml:space="preserve">; </w:t>
      </w:r>
      <w:r w:rsidR="00812987" w:rsidRPr="00812987">
        <w:rPr>
          <w:sz w:val="24"/>
          <w:szCs w:val="24"/>
        </w:rPr>
        <w:t>- рассмотрение</w:t>
      </w:r>
      <w:r w:rsidR="00235EEB">
        <w:rPr>
          <w:sz w:val="24"/>
          <w:szCs w:val="24"/>
        </w:rPr>
        <w:t xml:space="preserve"> и</w:t>
      </w:r>
      <w:r w:rsidR="00812987" w:rsidRPr="00812987">
        <w:rPr>
          <w:sz w:val="24"/>
          <w:szCs w:val="24"/>
        </w:rPr>
        <w:t xml:space="preserve"> оценка заявок на участие в аукционе (первых и вторых частей заявок);</w:t>
      </w:r>
      <w:r w:rsidR="00812987">
        <w:rPr>
          <w:sz w:val="24"/>
          <w:szCs w:val="24"/>
        </w:rPr>
        <w:t xml:space="preserve"> </w:t>
      </w:r>
      <w:r w:rsidR="00812987" w:rsidRPr="00812987">
        <w:rPr>
          <w:sz w:val="24"/>
          <w:szCs w:val="24"/>
        </w:rPr>
        <w:t>определение победителя в проведен</w:t>
      </w:r>
      <w:proofErr w:type="gramStart"/>
      <w:r w:rsidR="00812987" w:rsidRPr="00812987">
        <w:rPr>
          <w:sz w:val="24"/>
          <w:szCs w:val="24"/>
        </w:rPr>
        <w:t>ии ау</w:t>
      </w:r>
      <w:proofErr w:type="gramEnd"/>
      <w:r w:rsidR="00812987" w:rsidRPr="00812987">
        <w:rPr>
          <w:sz w:val="24"/>
          <w:szCs w:val="24"/>
        </w:rPr>
        <w:t>кциона в электронной форме (электронного аукциона);</w:t>
      </w:r>
      <w:r w:rsidR="00812987">
        <w:rPr>
          <w:sz w:val="24"/>
          <w:szCs w:val="24"/>
        </w:rPr>
        <w:t xml:space="preserve"> </w:t>
      </w:r>
      <w:r w:rsidR="00812987" w:rsidRPr="00812987">
        <w:rPr>
          <w:sz w:val="24"/>
          <w:szCs w:val="24"/>
        </w:rPr>
        <w:t>ведение протокола рассмотрения первых частей заявок на участие в электронном аукционе;</w:t>
      </w:r>
      <w:r w:rsidR="00812987">
        <w:rPr>
          <w:sz w:val="24"/>
          <w:szCs w:val="24"/>
        </w:rPr>
        <w:t xml:space="preserve"> </w:t>
      </w:r>
      <w:r w:rsidR="00812987" w:rsidRPr="00812987">
        <w:rPr>
          <w:sz w:val="24"/>
          <w:szCs w:val="24"/>
        </w:rPr>
        <w:t>ведение протокола подведения итогов аукциона.</w:t>
      </w:r>
    </w:p>
    <w:p w:rsidR="00F3311F" w:rsidRPr="001764FC" w:rsidRDefault="00F3311F" w:rsidP="0090222B">
      <w:pPr>
        <w:widowControl/>
        <w:spacing w:before="0" w:line="240" w:lineRule="auto"/>
        <w:jc w:val="both"/>
        <w:rPr>
          <w:sz w:val="24"/>
          <w:szCs w:val="24"/>
        </w:rPr>
      </w:pPr>
      <w:r w:rsidRPr="001764FC">
        <w:rPr>
          <w:sz w:val="24"/>
          <w:szCs w:val="24"/>
        </w:rPr>
        <w:t xml:space="preserve">7. Аукционная комиссия правомочна осуществлять функции, предусмотренные пунктом 6 настоящего положения, если на заседании комиссии присутствует не менее чем </w:t>
      </w:r>
      <w:r w:rsidRPr="001764FC">
        <w:rPr>
          <w:sz w:val="24"/>
          <w:szCs w:val="24"/>
        </w:rPr>
        <w:lastRenderedPageBreak/>
        <w:t>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3311F" w:rsidRPr="001764FC" w:rsidRDefault="00F3311F" w:rsidP="0090222B">
      <w:pPr>
        <w:widowControl/>
        <w:spacing w:before="0" w:line="240" w:lineRule="auto"/>
        <w:jc w:val="both"/>
        <w:rPr>
          <w:sz w:val="24"/>
          <w:szCs w:val="24"/>
        </w:rPr>
      </w:pPr>
      <w:r w:rsidRPr="001764FC">
        <w:rPr>
          <w:sz w:val="24"/>
          <w:szCs w:val="24"/>
        </w:rPr>
        <w:t>8. Решения Аукционной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Аукционной комиссии имеет один голос. Голосование осуществляется открыто. Заочное голосование не допускается.</w:t>
      </w:r>
    </w:p>
    <w:p w:rsidR="00F3311F" w:rsidRDefault="00F3311F" w:rsidP="00F3311F"/>
    <w:p w:rsidR="004E2A8F" w:rsidRPr="00956E47" w:rsidRDefault="004E2A8F">
      <w:pPr>
        <w:tabs>
          <w:tab w:val="left" w:pos="4600"/>
          <w:tab w:val="left" w:pos="7080"/>
        </w:tabs>
        <w:spacing w:before="0" w:line="240" w:lineRule="auto"/>
        <w:ind w:right="-1201" w:firstLine="0"/>
        <w:jc w:val="both"/>
        <w:rPr>
          <w:b/>
          <w:sz w:val="24"/>
          <w:szCs w:val="24"/>
        </w:rPr>
      </w:pPr>
    </w:p>
    <w:sectPr w:rsidR="004E2A8F" w:rsidRPr="00956E47" w:rsidSect="007A2E05">
      <w:type w:val="continuous"/>
      <w:pgSz w:w="11900" w:h="16820"/>
      <w:pgMar w:top="1135" w:right="701" w:bottom="1134" w:left="155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7D2"/>
    <w:multiLevelType w:val="singleLevel"/>
    <w:tmpl w:val="5F0CD2A2"/>
    <w:lvl w:ilvl="0">
      <w:start w:val="1"/>
      <w:numFmt w:val="decimal"/>
      <w:lvlText w:val="%1."/>
      <w:lvlJc w:val="left"/>
      <w:pPr>
        <w:tabs>
          <w:tab w:val="num" w:pos="940"/>
        </w:tabs>
        <w:ind w:left="940" w:hanging="360"/>
      </w:pPr>
      <w:rPr>
        <w:rFonts w:hint="default"/>
      </w:rPr>
    </w:lvl>
  </w:abstractNum>
  <w:abstractNum w:abstractNumId="1">
    <w:nsid w:val="11E956FF"/>
    <w:multiLevelType w:val="singleLevel"/>
    <w:tmpl w:val="4B243A70"/>
    <w:lvl w:ilvl="0">
      <w:start w:val="2"/>
      <w:numFmt w:val="decimal"/>
      <w:lvlText w:val="%1."/>
      <w:lvlJc w:val="left"/>
      <w:pPr>
        <w:tabs>
          <w:tab w:val="num" w:pos="940"/>
        </w:tabs>
        <w:ind w:left="940" w:hanging="360"/>
      </w:pPr>
      <w:rPr>
        <w:rFonts w:hint="default"/>
      </w:rPr>
    </w:lvl>
  </w:abstractNum>
  <w:abstractNum w:abstractNumId="2">
    <w:nsid w:val="178F721E"/>
    <w:multiLevelType w:val="hybridMultilevel"/>
    <w:tmpl w:val="B32ADB7A"/>
    <w:lvl w:ilvl="0" w:tplc="9A8213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381786B"/>
    <w:multiLevelType w:val="hybridMultilevel"/>
    <w:tmpl w:val="C204CE32"/>
    <w:lvl w:ilvl="0" w:tplc="0419000F">
      <w:start w:val="1"/>
      <w:numFmt w:val="decimal"/>
      <w:lvlText w:val="%1."/>
      <w:lvlJc w:val="left"/>
      <w:pPr>
        <w:tabs>
          <w:tab w:val="num" w:pos="10283"/>
        </w:tabs>
        <w:ind w:left="10283" w:hanging="360"/>
      </w:pPr>
    </w:lvl>
    <w:lvl w:ilvl="1" w:tplc="04190019" w:tentative="1">
      <w:start w:val="1"/>
      <w:numFmt w:val="lowerLetter"/>
      <w:lvlText w:val="%2."/>
      <w:lvlJc w:val="left"/>
      <w:pPr>
        <w:tabs>
          <w:tab w:val="num" w:pos="11003"/>
        </w:tabs>
        <w:ind w:left="11003" w:hanging="360"/>
      </w:pPr>
    </w:lvl>
    <w:lvl w:ilvl="2" w:tplc="0419001B" w:tentative="1">
      <w:start w:val="1"/>
      <w:numFmt w:val="lowerRoman"/>
      <w:lvlText w:val="%3."/>
      <w:lvlJc w:val="right"/>
      <w:pPr>
        <w:tabs>
          <w:tab w:val="num" w:pos="11723"/>
        </w:tabs>
        <w:ind w:left="11723" w:hanging="180"/>
      </w:pPr>
    </w:lvl>
    <w:lvl w:ilvl="3" w:tplc="0419000F" w:tentative="1">
      <w:start w:val="1"/>
      <w:numFmt w:val="decimal"/>
      <w:lvlText w:val="%4."/>
      <w:lvlJc w:val="left"/>
      <w:pPr>
        <w:tabs>
          <w:tab w:val="num" w:pos="12443"/>
        </w:tabs>
        <w:ind w:left="12443" w:hanging="360"/>
      </w:pPr>
    </w:lvl>
    <w:lvl w:ilvl="4" w:tplc="04190019" w:tentative="1">
      <w:start w:val="1"/>
      <w:numFmt w:val="lowerLetter"/>
      <w:lvlText w:val="%5."/>
      <w:lvlJc w:val="left"/>
      <w:pPr>
        <w:tabs>
          <w:tab w:val="num" w:pos="13163"/>
        </w:tabs>
        <w:ind w:left="13163" w:hanging="360"/>
      </w:pPr>
    </w:lvl>
    <w:lvl w:ilvl="5" w:tplc="0419001B" w:tentative="1">
      <w:start w:val="1"/>
      <w:numFmt w:val="lowerRoman"/>
      <w:lvlText w:val="%6."/>
      <w:lvlJc w:val="right"/>
      <w:pPr>
        <w:tabs>
          <w:tab w:val="num" w:pos="13883"/>
        </w:tabs>
        <w:ind w:left="13883" w:hanging="180"/>
      </w:pPr>
    </w:lvl>
    <w:lvl w:ilvl="6" w:tplc="0419000F" w:tentative="1">
      <w:start w:val="1"/>
      <w:numFmt w:val="decimal"/>
      <w:lvlText w:val="%7."/>
      <w:lvlJc w:val="left"/>
      <w:pPr>
        <w:tabs>
          <w:tab w:val="num" w:pos="14603"/>
        </w:tabs>
        <w:ind w:left="14603" w:hanging="360"/>
      </w:pPr>
    </w:lvl>
    <w:lvl w:ilvl="7" w:tplc="04190019" w:tentative="1">
      <w:start w:val="1"/>
      <w:numFmt w:val="lowerLetter"/>
      <w:lvlText w:val="%8."/>
      <w:lvlJc w:val="left"/>
      <w:pPr>
        <w:tabs>
          <w:tab w:val="num" w:pos="15323"/>
        </w:tabs>
        <w:ind w:left="15323" w:hanging="360"/>
      </w:pPr>
    </w:lvl>
    <w:lvl w:ilvl="8" w:tplc="0419001B" w:tentative="1">
      <w:start w:val="1"/>
      <w:numFmt w:val="lowerRoman"/>
      <w:lvlText w:val="%9."/>
      <w:lvlJc w:val="right"/>
      <w:pPr>
        <w:tabs>
          <w:tab w:val="num" w:pos="16043"/>
        </w:tabs>
        <w:ind w:left="16043"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582EAB"/>
    <w:rsid w:val="00000467"/>
    <w:rsid w:val="00007B2F"/>
    <w:rsid w:val="00012889"/>
    <w:rsid w:val="00012F17"/>
    <w:rsid w:val="0001563E"/>
    <w:rsid w:val="00045561"/>
    <w:rsid w:val="00066617"/>
    <w:rsid w:val="00066B2B"/>
    <w:rsid w:val="0007469F"/>
    <w:rsid w:val="000751BE"/>
    <w:rsid w:val="000903E4"/>
    <w:rsid w:val="000A1550"/>
    <w:rsid w:val="000A423C"/>
    <w:rsid w:val="000B2586"/>
    <w:rsid w:val="000B56B6"/>
    <w:rsid w:val="000F24B2"/>
    <w:rsid w:val="000F3AAE"/>
    <w:rsid w:val="00137694"/>
    <w:rsid w:val="001442A7"/>
    <w:rsid w:val="00177515"/>
    <w:rsid w:val="001C1D5B"/>
    <w:rsid w:val="001C7549"/>
    <w:rsid w:val="001D0BD0"/>
    <w:rsid w:val="001E3FD0"/>
    <w:rsid w:val="001E5D31"/>
    <w:rsid w:val="00222095"/>
    <w:rsid w:val="00227079"/>
    <w:rsid w:val="002311D7"/>
    <w:rsid w:val="00235EEB"/>
    <w:rsid w:val="0025191D"/>
    <w:rsid w:val="002734EE"/>
    <w:rsid w:val="00275396"/>
    <w:rsid w:val="002773C9"/>
    <w:rsid w:val="00295978"/>
    <w:rsid w:val="002C56D3"/>
    <w:rsid w:val="002C6DE7"/>
    <w:rsid w:val="002D4ACE"/>
    <w:rsid w:val="002E5F75"/>
    <w:rsid w:val="002E654F"/>
    <w:rsid w:val="002F36FD"/>
    <w:rsid w:val="00313DEC"/>
    <w:rsid w:val="00340B7C"/>
    <w:rsid w:val="00372188"/>
    <w:rsid w:val="00373A2D"/>
    <w:rsid w:val="00384A6F"/>
    <w:rsid w:val="0039101A"/>
    <w:rsid w:val="003911F6"/>
    <w:rsid w:val="003C32A8"/>
    <w:rsid w:val="003D0E70"/>
    <w:rsid w:val="003D2B5D"/>
    <w:rsid w:val="003E1068"/>
    <w:rsid w:val="003E7ED1"/>
    <w:rsid w:val="003F344C"/>
    <w:rsid w:val="003F3D94"/>
    <w:rsid w:val="0041260D"/>
    <w:rsid w:val="00453259"/>
    <w:rsid w:val="00457E08"/>
    <w:rsid w:val="00460A49"/>
    <w:rsid w:val="00483BC2"/>
    <w:rsid w:val="004A0282"/>
    <w:rsid w:val="004B5EEE"/>
    <w:rsid w:val="004C06AF"/>
    <w:rsid w:val="004E2A8F"/>
    <w:rsid w:val="004E4BC8"/>
    <w:rsid w:val="004F643B"/>
    <w:rsid w:val="004F779A"/>
    <w:rsid w:val="00520B35"/>
    <w:rsid w:val="00545D2D"/>
    <w:rsid w:val="0056465F"/>
    <w:rsid w:val="00582EAB"/>
    <w:rsid w:val="005B6B90"/>
    <w:rsid w:val="005B7314"/>
    <w:rsid w:val="005C77DA"/>
    <w:rsid w:val="005D00E7"/>
    <w:rsid w:val="005D3EA7"/>
    <w:rsid w:val="005E157E"/>
    <w:rsid w:val="005F0D30"/>
    <w:rsid w:val="006157A1"/>
    <w:rsid w:val="00642B15"/>
    <w:rsid w:val="00655DEA"/>
    <w:rsid w:val="00682DDB"/>
    <w:rsid w:val="0068300D"/>
    <w:rsid w:val="00684F0B"/>
    <w:rsid w:val="006A08DD"/>
    <w:rsid w:val="006B199B"/>
    <w:rsid w:val="006B5414"/>
    <w:rsid w:val="006C371A"/>
    <w:rsid w:val="006C4850"/>
    <w:rsid w:val="00717689"/>
    <w:rsid w:val="00720476"/>
    <w:rsid w:val="00741E20"/>
    <w:rsid w:val="00746B4D"/>
    <w:rsid w:val="00755EB1"/>
    <w:rsid w:val="00761B32"/>
    <w:rsid w:val="00772A1F"/>
    <w:rsid w:val="0079730F"/>
    <w:rsid w:val="007A2D3E"/>
    <w:rsid w:val="007A2E05"/>
    <w:rsid w:val="007B40B6"/>
    <w:rsid w:val="007C10DB"/>
    <w:rsid w:val="007F1E62"/>
    <w:rsid w:val="007F2C20"/>
    <w:rsid w:val="0080597B"/>
    <w:rsid w:val="00812987"/>
    <w:rsid w:val="00834568"/>
    <w:rsid w:val="00841DB8"/>
    <w:rsid w:val="00843BA5"/>
    <w:rsid w:val="00844EF3"/>
    <w:rsid w:val="00864AF7"/>
    <w:rsid w:val="008705C5"/>
    <w:rsid w:val="00893498"/>
    <w:rsid w:val="008D6243"/>
    <w:rsid w:val="008F688B"/>
    <w:rsid w:val="008F6AD5"/>
    <w:rsid w:val="008F7B87"/>
    <w:rsid w:val="0090222B"/>
    <w:rsid w:val="00914603"/>
    <w:rsid w:val="00916911"/>
    <w:rsid w:val="00941F76"/>
    <w:rsid w:val="00950882"/>
    <w:rsid w:val="00956E47"/>
    <w:rsid w:val="00975CBE"/>
    <w:rsid w:val="00985233"/>
    <w:rsid w:val="009D1674"/>
    <w:rsid w:val="009D6298"/>
    <w:rsid w:val="009E5092"/>
    <w:rsid w:val="009E60BC"/>
    <w:rsid w:val="009F3861"/>
    <w:rsid w:val="009F5C6A"/>
    <w:rsid w:val="00A33EF3"/>
    <w:rsid w:val="00A34C97"/>
    <w:rsid w:val="00A77C62"/>
    <w:rsid w:val="00AC6929"/>
    <w:rsid w:val="00B11ADD"/>
    <w:rsid w:val="00B1600A"/>
    <w:rsid w:val="00B30B94"/>
    <w:rsid w:val="00B321EA"/>
    <w:rsid w:val="00B424A7"/>
    <w:rsid w:val="00B551DA"/>
    <w:rsid w:val="00B61076"/>
    <w:rsid w:val="00B70674"/>
    <w:rsid w:val="00B71593"/>
    <w:rsid w:val="00B931DB"/>
    <w:rsid w:val="00BB3F3A"/>
    <w:rsid w:val="00BB632A"/>
    <w:rsid w:val="00BC08D0"/>
    <w:rsid w:val="00C0283D"/>
    <w:rsid w:val="00C0390F"/>
    <w:rsid w:val="00C10106"/>
    <w:rsid w:val="00C16028"/>
    <w:rsid w:val="00C21A66"/>
    <w:rsid w:val="00C23E2C"/>
    <w:rsid w:val="00C56ABE"/>
    <w:rsid w:val="00C61142"/>
    <w:rsid w:val="00C86312"/>
    <w:rsid w:val="00C94538"/>
    <w:rsid w:val="00CC36DF"/>
    <w:rsid w:val="00CF4F0A"/>
    <w:rsid w:val="00CF6A8B"/>
    <w:rsid w:val="00D2351B"/>
    <w:rsid w:val="00D2378D"/>
    <w:rsid w:val="00D3114E"/>
    <w:rsid w:val="00D34912"/>
    <w:rsid w:val="00D36A30"/>
    <w:rsid w:val="00D4305D"/>
    <w:rsid w:val="00D65AC7"/>
    <w:rsid w:val="00D67408"/>
    <w:rsid w:val="00D76F9B"/>
    <w:rsid w:val="00D82D14"/>
    <w:rsid w:val="00D82D52"/>
    <w:rsid w:val="00D839A6"/>
    <w:rsid w:val="00DB10AF"/>
    <w:rsid w:val="00DC4817"/>
    <w:rsid w:val="00DC6DC2"/>
    <w:rsid w:val="00DC7287"/>
    <w:rsid w:val="00DD10B0"/>
    <w:rsid w:val="00DE4E66"/>
    <w:rsid w:val="00E71F5B"/>
    <w:rsid w:val="00E76EA1"/>
    <w:rsid w:val="00E82CD5"/>
    <w:rsid w:val="00E858DD"/>
    <w:rsid w:val="00E87872"/>
    <w:rsid w:val="00EA5E21"/>
    <w:rsid w:val="00EE47E5"/>
    <w:rsid w:val="00EE63E4"/>
    <w:rsid w:val="00EF5E7F"/>
    <w:rsid w:val="00F029D1"/>
    <w:rsid w:val="00F03F3D"/>
    <w:rsid w:val="00F12A1E"/>
    <w:rsid w:val="00F32771"/>
    <w:rsid w:val="00F3311F"/>
    <w:rsid w:val="00F42759"/>
    <w:rsid w:val="00F71336"/>
    <w:rsid w:val="00FB646C"/>
    <w:rsid w:val="00FD0618"/>
    <w:rsid w:val="00FD1B1B"/>
    <w:rsid w:val="00FD7773"/>
    <w:rsid w:val="00FE2E5C"/>
    <w:rsid w:val="00FE3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8D0"/>
    <w:pPr>
      <w:widowControl w:val="0"/>
      <w:spacing w:before="40" w:line="300" w:lineRule="auto"/>
      <w:ind w:firstLine="580"/>
    </w:pPr>
    <w:rPr>
      <w:sz w:val="28"/>
    </w:rPr>
  </w:style>
  <w:style w:type="paragraph" w:styleId="1">
    <w:name w:val="heading 1"/>
    <w:basedOn w:val="a"/>
    <w:next w:val="a"/>
    <w:qFormat/>
    <w:rsid w:val="00BC08D0"/>
    <w:pPr>
      <w:keepNext/>
      <w:spacing w:before="200" w:line="400" w:lineRule="auto"/>
      <w:ind w:right="4800" w:firstLine="142"/>
      <w:outlineLvl w:val="0"/>
    </w:pPr>
    <w:rPr>
      <w:b/>
    </w:rPr>
  </w:style>
  <w:style w:type="paragraph" w:styleId="2">
    <w:name w:val="heading 2"/>
    <w:basedOn w:val="a"/>
    <w:next w:val="a"/>
    <w:qFormat/>
    <w:rsid w:val="00BC08D0"/>
    <w:pPr>
      <w:keepNext/>
      <w:spacing w:before="0" w:line="240" w:lineRule="auto"/>
      <w:ind w:left="1559" w:right="2200" w:firstLine="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C08D0"/>
    <w:pPr>
      <w:widowControl w:val="0"/>
      <w:spacing w:before="60" w:line="420" w:lineRule="auto"/>
      <w:ind w:left="560" w:right="1200"/>
      <w:jc w:val="center"/>
    </w:pPr>
    <w:rPr>
      <w:b/>
      <w:sz w:val="40"/>
    </w:rPr>
  </w:style>
  <w:style w:type="paragraph" w:customStyle="1" w:styleId="21">
    <w:name w:val="Основной текст 21"/>
    <w:basedOn w:val="a"/>
    <w:rsid w:val="00BC08D0"/>
    <w:pPr>
      <w:spacing w:line="260" w:lineRule="auto"/>
      <w:jc w:val="both"/>
    </w:pPr>
  </w:style>
  <w:style w:type="paragraph" w:customStyle="1" w:styleId="210">
    <w:name w:val="Основной текст с отступом 21"/>
    <w:basedOn w:val="a"/>
    <w:rsid w:val="00BC08D0"/>
    <w:pPr>
      <w:spacing w:before="280" w:line="260" w:lineRule="auto"/>
      <w:ind w:firstLine="1440"/>
      <w:jc w:val="both"/>
    </w:pPr>
  </w:style>
  <w:style w:type="paragraph" w:styleId="a3">
    <w:name w:val="Balloon Text"/>
    <w:basedOn w:val="a"/>
    <w:semiHidden/>
    <w:rsid w:val="007A2D3E"/>
    <w:rPr>
      <w:rFonts w:ascii="Tahoma" w:hAnsi="Tahoma" w:cs="Tahoma"/>
      <w:sz w:val="16"/>
      <w:szCs w:val="16"/>
    </w:rPr>
  </w:style>
  <w:style w:type="paragraph" w:styleId="a4">
    <w:name w:val="No Spacing"/>
    <w:uiPriority w:val="1"/>
    <w:qFormat/>
    <w:rsid w:val="001C7549"/>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397633121">
      <w:bodyDiv w:val="1"/>
      <w:marLeft w:val="0"/>
      <w:marRight w:val="0"/>
      <w:marTop w:val="0"/>
      <w:marBottom w:val="0"/>
      <w:divBdr>
        <w:top w:val="none" w:sz="0" w:space="0" w:color="auto"/>
        <w:left w:val="none" w:sz="0" w:space="0" w:color="auto"/>
        <w:bottom w:val="none" w:sz="0" w:space="0" w:color="auto"/>
        <w:right w:val="none" w:sz="0" w:space="0" w:color="auto"/>
      </w:divBdr>
    </w:div>
    <w:div w:id="15200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A7D2-A602-4496-B1DE-04359EE8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Медвенский поссовет</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Стахейко</dc:creator>
  <cp:lastModifiedBy>Пользователь Windows</cp:lastModifiedBy>
  <cp:revision>3</cp:revision>
  <cp:lastPrinted>2018-05-23T13:49:00Z</cp:lastPrinted>
  <dcterms:created xsi:type="dcterms:W3CDTF">2018-05-23T12:40:00Z</dcterms:created>
  <dcterms:modified xsi:type="dcterms:W3CDTF">2018-05-23T13:49:00Z</dcterms:modified>
</cp:coreProperties>
</file>