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96046" w:rsidRPr="00607E69" w:rsidRDefault="00725A18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6318A7" w:rsidP="0066562E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21 </w:t>
      </w:r>
      <w:r w:rsidR="00725A18">
        <w:rPr>
          <w:rFonts w:ascii="Arial" w:hAnsi="Arial" w:cs="Arial"/>
          <w:b/>
          <w:bCs/>
          <w:color w:val="auto"/>
          <w:sz w:val="32"/>
          <w:szCs w:val="32"/>
        </w:rPr>
        <w:t>мая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21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725A18">
        <w:rPr>
          <w:rFonts w:ascii="Arial" w:hAnsi="Arial" w:cs="Arial"/>
          <w:b/>
          <w:bCs/>
          <w:color w:val="auto"/>
          <w:sz w:val="32"/>
          <w:szCs w:val="32"/>
        </w:rPr>
        <w:t>32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596046" w:rsidRPr="00607E69" w:rsidRDefault="00350B97" w:rsidP="0066562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r w:rsidR="00725A18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</w:t>
      </w:r>
      <w:r w:rsidR="00C8585F">
        <w:rPr>
          <w:rFonts w:ascii="Arial" w:hAnsi="Arial" w:cs="Arial"/>
          <w:b/>
          <w:color w:val="auto"/>
          <w:sz w:val="32"/>
          <w:szCs w:val="32"/>
        </w:rPr>
        <w:t>е</w:t>
      </w:r>
      <w:r w:rsidR="00725A18">
        <w:rPr>
          <w:rFonts w:ascii="Arial" w:hAnsi="Arial" w:cs="Arial"/>
          <w:b/>
          <w:color w:val="auto"/>
          <w:sz w:val="32"/>
          <w:szCs w:val="32"/>
        </w:rPr>
        <w:t>льсовета Суджанского района № 34 от 17.05</w:t>
      </w:r>
      <w:r>
        <w:rPr>
          <w:rFonts w:ascii="Arial" w:hAnsi="Arial" w:cs="Arial"/>
          <w:b/>
          <w:color w:val="auto"/>
          <w:sz w:val="32"/>
          <w:szCs w:val="32"/>
        </w:rPr>
        <w:t>.2019 года «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r w:rsidR="00725A18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 Суджанского района Курской области муниципальной услуги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="00596046" w:rsidRPr="00607E69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596046" w:rsidRPr="00607E69" w:rsidRDefault="00596046" w:rsidP="0066562E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350B97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На основании протеста прокуратуры №19-2021 от 31.03.2021 года, в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Arial" w:hAnsi="Arial" w:cs="Arial"/>
          <w:color w:val="auto"/>
          <w:sz w:val="24"/>
          <w:szCs w:val="24"/>
        </w:rPr>
        <w:t>Федерального</w:t>
      </w:r>
      <w:r w:rsidR="00F1180B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закона от 30.12.2020 года №494-ФЗ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Федерального закона от 30.12.2020 года №505-ФЗ «О внесении изменений в Федеральный закон «Об особо охраняемых природных территориях»  и отдельные законодательные акты Российской Федерации», 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Курской области от </w:t>
      </w:r>
      <w:r w:rsidR="00725A18" w:rsidRPr="003A3D25">
        <w:rPr>
          <w:rFonts w:ascii="Arial" w:hAnsi="Arial" w:cs="Arial"/>
          <w:color w:val="auto"/>
          <w:sz w:val="24"/>
          <w:szCs w:val="24"/>
        </w:rPr>
        <w:t>01.11.2018 г. № 60 «О разработке и утверждении административных регламентов предоставления муниципальных услуг»,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, Администрации </w:t>
      </w:r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постановляет:</w:t>
      </w:r>
    </w:p>
    <w:p w:rsidR="00596046" w:rsidRDefault="00596046" w:rsidP="00350B97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1. </w:t>
      </w:r>
      <w:r w:rsidR="00350B97">
        <w:rPr>
          <w:rFonts w:ascii="Arial" w:hAnsi="Arial" w:cs="Arial"/>
          <w:color w:val="auto"/>
          <w:sz w:val="24"/>
          <w:szCs w:val="24"/>
        </w:rPr>
        <w:t>По тексту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Административн</w:t>
      </w:r>
      <w:r w:rsidR="00350B97">
        <w:rPr>
          <w:rFonts w:ascii="Arial" w:hAnsi="Arial" w:cs="Arial"/>
          <w:color w:val="auto"/>
          <w:sz w:val="24"/>
          <w:szCs w:val="24"/>
        </w:rPr>
        <w:t>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регламент</w:t>
      </w:r>
      <w:r w:rsidR="00350B97">
        <w:rPr>
          <w:rFonts w:ascii="Arial" w:hAnsi="Arial" w:cs="Arial"/>
          <w:color w:val="auto"/>
          <w:sz w:val="24"/>
          <w:szCs w:val="24"/>
        </w:rPr>
        <w:t>а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 w:rsidR="00F1180B">
        <w:rPr>
          <w:rFonts w:ascii="Arial" w:hAnsi="Arial" w:cs="Arial"/>
          <w:color w:val="auto"/>
          <w:sz w:val="24"/>
          <w:szCs w:val="24"/>
        </w:rPr>
        <w:t xml:space="preserve">утвержденного постановлением Администрации </w:t>
      </w:r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r w:rsidR="00F1180B">
        <w:rPr>
          <w:rFonts w:ascii="Arial" w:hAnsi="Arial" w:cs="Arial"/>
          <w:color w:val="auto"/>
          <w:sz w:val="24"/>
          <w:szCs w:val="24"/>
        </w:rPr>
        <w:t xml:space="preserve"> сельсовета Суджанского района №</w:t>
      </w:r>
      <w:r w:rsidR="00725A18">
        <w:rPr>
          <w:rFonts w:ascii="Arial" w:hAnsi="Arial" w:cs="Arial"/>
          <w:color w:val="auto"/>
          <w:sz w:val="24"/>
          <w:szCs w:val="24"/>
        </w:rPr>
        <w:t>34 от 17.05</w:t>
      </w:r>
      <w:r w:rsidR="00F1180B">
        <w:rPr>
          <w:rFonts w:ascii="Arial" w:hAnsi="Arial" w:cs="Arial"/>
          <w:color w:val="auto"/>
          <w:sz w:val="24"/>
          <w:szCs w:val="24"/>
        </w:rPr>
        <w:t xml:space="preserve">.2019 года </w:t>
      </w:r>
      <w:r w:rsidR="00350B97" w:rsidRPr="00607E69">
        <w:rPr>
          <w:rFonts w:ascii="Arial" w:hAnsi="Arial" w:cs="Arial"/>
          <w:color w:val="auto"/>
          <w:sz w:val="24"/>
          <w:szCs w:val="24"/>
        </w:rPr>
        <w:t>«</w:t>
      </w:r>
      <w:r w:rsidR="00350B97" w:rsidRPr="00607E69">
        <w:rPr>
          <w:rFonts w:ascii="Arial" w:hAnsi="Arial" w:cs="Arial"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350B97" w:rsidRPr="00607E69">
        <w:rPr>
          <w:rFonts w:ascii="Arial" w:hAnsi="Arial" w:cs="Arial"/>
          <w:color w:val="auto"/>
          <w:sz w:val="24"/>
          <w:szCs w:val="24"/>
        </w:rPr>
        <w:t>»</w:t>
      </w:r>
      <w:r w:rsidR="00F1180B">
        <w:rPr>
          <w:rFonts w:ascii="Arial" w:hAnsi="Arial" w:cs="Arial"/>
          <w:color w:val="auto"/>
          <w:sz w:val="24"/>
          <w:szCs w:val="24"/>
        </w:rPr>
        <w:t xml:space="preserve"> вместо слов «комплексное освоение территории» читать «комплексное развитие территорий»</w:t>
      </w:r>
      <w:r w:rsidR="00350B97">
        <w:rPr>
          <w:rFonts w:ascii="Arial" w:hAnsi="Arial" w:cs="Arial"/>
          <w:color w:val="auto"/>
          <w:sz w:val="24"/>
          <w:szCs w:val="24"/>
        </w:rPr>
        <w:t>.</w:t>
      </w:r>
    </w:p>
    <w:p w:rsidR="00CE499A" w:rsidRDefault="00CE499A" w:rsidP="00350B97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2. пункт 3.4.10 Административного регламента признать утратившим силу.</w:t>
      </w:r>
    </w:p>
    <w:p w:rsidR="00465D9C" w:rsidRDefault="00CE499A" w:rsidP="00465D9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3</w:t>
      </w:r>
      <w:r w:rsidR="00465D9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. Пункт </w:t>
      </w:r>
      <w:r w:rsidR="00465D9C" w:rsidRPr="0066562E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3.4.23. </w:t>
      </w:r>
      <w:r w:rsidR="00465D9C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Административного регламента изложить в новой редакции: </w:t>
      </w:r>
    </w:p>
    <w:p w:rsidR="00465D9C" w:rsidRPr="0066562E" w:rsidRDefault="00465D9C" w:rsidP="00465D9C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lastRenderedPageBreak/>
        <w:t xml:space="preserve">«3.4.23. </w:t>
      </w:r>
      <w:r w:rsidRPr="0066562E"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Победителем аукциона признается участник аукциона, предложивший наибольшую цену за земельный участок или наибольший размер ежегодной арендной платы </w:t>
      </w: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 xml:space="preserve">за земельный участок». </w:t>
      </w:r>
    </w:p>
    <w:p w:rsidR="00596046" w:rsidRPr="00607E69" w:rsidRDefault="00CE499A" w:rsidP="0066562E">
      <w:pPr>
        <w:pStyle w:val="af3"/>
        <w:ind w:firstLine="1134"/>
        <w:jc w:val="both"/>
        <w:rPr>
          <w:rFonts w:ascii="Arial" w:hAnsi="Arial" w:cs="Arial"/>
          <w:bCs/>
          <w:color w:val="auto"/>
          <w:sz w:val="24"/>
          <w:szCs w:val="24"/>
          <w:lang w:eastAsia="ru-RU"/>
        </w:rPr>
      </w:pPr>
      <w:r>
        <w:rPr>
          <w:rFonts w:ascii="Arial" w:hAnsi="Arial" w:cs="Arial"/>
          <w:color w:val="auto"/>
          <w:sz w:val="24"/>
          <w:szCs w:val="24"/>
        </w:rPr>
        <w:t>4</w:t>
      </w:r>
      <w:r w:rsidR="00596046" w:rsidRPr="00607E69">
        <w:rPr>
          <w:rFonts w:ascii="Arial" w:hAnsi="Arial" w:cs="Arial"/>
          <w:color w:val="auto"/>
          <w:sz w:val="24"/>
          <w:szCs w:val="24"/>
        </w:rPr>
        <w:t>. Контроль за исполнением настоящего постановления оставляю за собой.</w:t>
      </w:r>
    </w:p>
    <w:p w:rsidR="00596046" w:rsidRPr="00607E69" w:rsidRDefault="00CE499A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5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596046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Глава </w:t>
      </w:r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                   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25A18" w:rsidRPr="00607E69" w:rsidRDefault="00725A18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Суджанского района                                                           Д.А.Воронов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>
      <w:footerReference w:type="default" r:id="rId7"/>
      <w:pgSz w:w="11906" w:h="16838"/>
      <w:pgMar w:top="1134" w:right="1247" w:bottom="1134" w:left="1531" w:header="709" w:footer="709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754" w:rsidRDefault="00DD3754">
      <w:r>
        <w:separator/>
      </w:r>
    </w:p>
  </w:endnote>
  <w:endnote w:type="continuationSeparator" w:id="1">
    <w:p w:rsidR="00DD3754" w:rsidRDefault="00DD3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6E" w:rsidRDefault="0052166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754" w:rsidRDefault="00DD3754">
      <w:r>
        <w:separator/>
      </w:r>
    </w:p>
  </w:footnote>
  <w:footnote w:type="continuationSeparator" w:id="1">
    <w:p w:rsidR="00DD3754" w:rsidRDefault="00DD3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6B1E"/>
    <w:rsid w:val="00142EBF"/>
    <w:rsid w:val="0015177F"/>
    <w:rsid w:val="001604F9"/>
    <w:rsid w:val="001628C0"/>
    <w:rsid w:val="001634B3"/>
    <w:rsid w:val="001650FF"/>
    <w:rsid w:val="00165614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202E89"/>
    <w:rsid w:val="00207B6B"/>
    <w:rsid w:val="002174EB"/>
    <w:rsid w:val="00223CC9"/>
    <w:rsid w:val="00224032"/>
    <w:rsid w:val="00232D69"/>
    <w:rsid w:val="002357C1"/>
    <w:rsid w:val="002378A3"/>
    <w:rsid w:val="00243CCE"/>
    <w:rsid w:val="00244A22"/>
    <w:rsid w:val="00245BE6"/>
    <w:rsid w:val="002478FA"/>
    <w:rsid w:val="00247B75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74669"/>
    <w:rsid w:val="005839A3"/>
    <w:rsid w:val="00584F5C"/>
    <w:rsid w:val="00590A96"/>
    <w:rsid w:val="00594BB6"/>
    <w:rsid w:val="00596046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10A9F"/>
    <w:rsid w:val="006139F7"/>
    <w:rsid w:val="006146E9"/>
    <w:rsid w:val="006221AA"/>
    <w:rsid w:val="006237DD"/>
    <w:rsid w:val="006318A7"/>
    <w:rsid w:val="00636EB6"/>
    <w:rsid w:val="00640E33"/>
    <w:rsid w:val="00654FE8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5596"/>
    <w:rsid w:val="00725A18"/>
    <w:rsid w:val="00726D9E"/>
    <w:rsid w:val="00727CBE"/>
    <w:rsid w:val="00734FF0"/>
    <w:rsid w:val="00742247"/>
    <w:rsid w:val="007422EB"/>
    <w:rsid w:val="007551F3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23323"/>
    <w:rsid w:val="008307E4"/>
    <w:rsid w:val="008311ED"/>
    <w:rsid w:val="00834A43"/>
    <w:rsid w:val="00837A42"/>
    <w:rsid w:val="00840162"/>
    <w:rsid w:val="0084776C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902C77"/>
    <w:rsid w:val="00902E23"/>
    <w:rsid w:val="00906B79"/>
    <w:rsid w:val="00914121"/>
    <w:rsid w:val="009141D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81988"/>
    <w:rsid w:val="009A1B06"/>
    <w:rsid w:val="009A1C77"/>
    <w:rsid w:val="009A431F"/>
    <w:rsid w:val="009A6D03"/>
    <w:rsid w:val="009B1629"/>
    <w:rsid w:val="009C27F7"/>
    <w:rsid w:val="009D27F0"/>
    <w:rsid w:val="009D2DA5"/>
    <w:rsid w:val="009E54D7"/>
    <w:rsid w:val="009E6239"/>
    <w:rsid w:val="009F50A2"/>
    <w:rsid w:val="009F70EA"/>
    <w:rsid w:val="00A033B3"/>
    <w:rsid w:val="00A305EB"/>
    <w:rsid w:val="00A35D4E"/>
    <w:rsid w:val="00A40C75"/>
    <w:rsid w:val="00A44F1E"/>
    <w:rsid w:val="00A45DCF"/>
    <w:rsid w:val="00A52076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5F6"/>
    <w:rsid w:val="00AE0B65"/>
    <w:rsid w:val="00AE18A0"/>
    <w:rsid w:val="00AE5FAB"/>
    <w:rsid w:val="00AF0140"/>
    <w:rsid w:val="00AF410F"/>
    <w:rsid w:val="00B02700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83ADA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5C5C"/>
    <w:rsid w:val="00C76CA3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217E"/>
    <w:rsid w:val="00D91D6C"/>
    <w:rsid w:val="00D92113"/>
    <w:rsid w:val="00D922A6"/>
    <w:rsid w:val="00DA3CBB"/>
    <w:rsid w:val="00DB04E8"/>
    <w:rsid w:val="00DB3E22"/>
    <w:rsid w:val="00DB7AFF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7EDF"/>
    <w:rsid w:val="00EB0297"/>
    <w:rsid w:val="00EB6994"/>
    <w:rsid w:val="00EC05D8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74E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3">
    <w:name w:val="Основной шрифт абзаца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DefaultParagraphFont">
    <w:name w:val="Default Paragraph Font"/>
  </w:style>
  <w:style w:type="character" w:customStyle="1" w:styleId="11">
    <w:name w:val="Заголовок 1 Знак"/>
    <w:basedOn w:val="DefaultParagraphFont"/>
  </w:style>
  <w:style w:type="character" w:customStyle="1" w:styleId="21">
    <w:name w:val="Заголовок 2 Знак"/>
    <w:basedOn w:val="DefaultParagraphFont"/>
  </w:style>
  <w:style w:type="character" w:customStyle="1" w:styleId="FollowedHyperlink">
    <w:name w:val="FollowedHyperlink"/>
    <w:basedOn w:val="DefaultParagraphFont"/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DefaultParagraphFont"/>
  </w:style>
  <w:style w:type="character" w:customStyle="1" w:styleId="pagenumber">
    <w:name w:val="page number"/>
    <w:basedOn w:val="DefaultParagraphFont"/>
  </w:style>
  <w:style w:type="character" w:customStyle="1" w:styleId="a6">
    <w:name w:val="Верхний колонтитул Знак"/>
    <w:basedOn w:val="DefaultParagraphFont"/>
  </w:style>
  <w:style w:type="character" w:customStyle="1" w:styleId="a7">
    <w:name w:val="Текст выноски Знак"/>
    <w:basedOn w:val="DefaultParagraphFont"/>
  </w:style>
  <w:style w:type="character" w:customStyle="1" w:styleId="a8">
    <w:name w:val="Символ сноски"/>
    <w:rPr>
      <w:vertAlign w:val="superscript"/>
    </w:rPr>
  </w:style>
  <w:style w:type="character" w:customStyle="1" w:styleId="a9">
    <w:name w:val="Текст сноски Знак"/>
    <w:basedOn w:val="DefaultParagraphFont"/>
  </w:style>
  <w:style w:type="character" w:customStyle="1" w:styleId="ConsPlusNormal">
    <w:name w:val="ConsPlusNormal Знак"/>
  </w:style>
  <w:style w:type="character" w:styleId="aa">
    <w:name w:val="Strong"/>
    <w:qFormat/>
    <w:rPr>
      <w:b/>
      <w:bCs/>
    </w:rPr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s2">
    <w:name w:val="s2"/>
    <w:basedOn w:val="DefaultParagraphFont"/>
  </w:style>
  <w:style w:type="character" w:styleId="ab">
    <w:name w:val="FollowedHyperlink"/>
    <w:rPr>
      <w:color w:val="800000"/>
      <w:u w:val="single"/>
      <w:lang/>
    </w:rPr>
  </w:style>
  <w:style w:type="paragraph" w:customStyle="1" w:styleId="ac">
    <w:name w:val="Заголовок"/>
    <w:basedOn w:val="a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d">
    <w:name w:val="List"/>
    <w:basedOn w:val="a0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e">
    <w:name w:val="footer"/>
    <w:basedOn w:val="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</w:style>
  <w:style w:type="paragraph" w:customStyle="1" w:styleId="BalloonText">
    <w:name w:val="Balloon Text"/>
    <w:basedOn w:val="a"/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</w:style>
  <w:style w:type="paragraph" w:customStyle="1" w:styleId="msolistparagraph0">
    <w:name w:val="msolistparagraph"/>
    <w:basedOn w:val="a"/>
  </w:style>
  <w:style w:type="paragraph" w:customStyle="1" w:styleId="ListParagraph">
    <w:name w:val="List Paragraph"/>
    <w:basedOn w:val="a"/>
  </w:style>
  <w:style w:type="paragraph" w:customStyle="1" w:styleId="p6">
    <w:name w:val="p6"/>
    <w:basedOn w:val="a"/>
  </w:style>
  <w:style w:type="paragraph" w:customStyle="1" w:styleId="p5">
    <w:name w:val="p5"/>
    <w:basedOn w:val="a"/>
  </w:style>
  <w:style w:type="paragraph" w:customStyle="1" w:styleId="p7">
    <w:name w:val="p7"/>
    <w:basedOn w:val="a"/>
  </w:style>
  <w:style w:type="paragraph" w:customStyle="1" w:styleId="p13">
    <w:name w:val="p13"/>
    <w:basedOn w:val="a"/>
  </w:style>
  <w:style w:type="paragraph" w:customStyle="1" w:styleId="p17">
    <w:name w:val="p17"/>
    <w:basedOn w:val="a"/>
  </w:style>
  <w:style w:type="paragraph" w:customStyle="1" w:styleId="ConsPlusDocList">
    <w:name w:val="ConsPlusDocList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</w:style>
  <w:style w:type="paragraph" w:customStyle="1" w:styleId="af2">
    <w:name w:val="Содержимое врезки"/>
    <w:basedOn w:val="a0"/>
  </w:style>
  <w:style w:type="paragraph" w:styleId="af3">
    <w:name w:val="No Spacing"/>
    <w:qFormat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Пользователь Windows</cp:lastModifiedBy>
  <cp:revision>2</cp:revision>
  <cp:lastPrinted>2021-04-23T11:57:00Z</cp:lastPrinted>
  <dcterms:created xsi:type="dcterms:W3CDTF">2021-05-24T14:52:00Z</dcterms:created>
  <dcterms:modified xsi:type="dcterms:W3CDTF">2021-05-24T14:52:00Z</dcterms:modified>
</cp:coreProperties>
</file>