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EF" w:rsidRPr="00A472EF" w:rsidRDefault="00A472EF" w:rsidP="00A472EF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A472EF" w:rsidRPr="00A472EF" w:rsidRDefault="00A472EF" w:rsidP="00A472E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472EF">
        <w:rPr>
          <w:rFonts w:ascii="Arial" w:hAnsi="Arial" w:cs="Arial"/>
          <w:b/>
          <w:sz w:val="32"/>
          <w:szCs w:val="32"/>
        </w:rPr>
        <w:t>АДМИНИСТРАЦИЯ</w:t>
      </w:r>
    </w:p>
    <w:p w:rsidR="00A472EF" w:rsidRPr="00A472EF" w:rsidRDefault="00A472EF" w:rsidP="00A472E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472EF">
        <w:rPr>
          <w:rFonts w:ascii="Arial" w:hAnsi="Arial" w:cs="Arial"/>
          <w:b/>
          <w:sz w:val="32"/>
          <w:szCs w:val="32"/>
        </w:rPr>
        <w:t>УЛАНКОВСКОГО СЕЛЬСОВЕТА</w:t>
      </w:r>
    </w:p>
    <w:p w:rsidR="00A472EF" w:rsidRDefault="00A472EF" w:rsidP="00A472E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472EF">
        <w:rPr>
          <w:rFonts w:ascii="Arial" w:hAnsi="Arial" w:cs="Arial"/>
          <w:b/>
          <w:sz w:val="32"/>
          <w:szCs w:val="32"/>
        </w:rPr>
        <w:t>СУДЖАНСКОГО РАЙОНА</w:t>
      </w:r>
    </w:p>
    <w:p w:rsidR="003D2B79" w:rsidRPr="00A472EF" w:rsidRDefault="003D2B79" w:rsidP="00A472EF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A472EF" w:rsidRPr="00A472EF" w:rsidRDefault="00A472EF" w:rsidP="00A472EF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A472EF">
        <w:rPr>
          <w:rFonts w:ascii="Arial" w:hAnsi="Arial" w:cs="Arial"/>
          <w:b/>
          <w:sz w:val="32"/>
          <w:szCs w:val="32"/>
        </w:rPr>
        <w:t>ПОСТАНОВЛЕНИЕ</w:t>
      </w:r>
    </w:p>
    <w:p w:rsidR="00A472EF" w:rsidRPr="00A472EF" w:rsidRDefault="00A472EF" w:rsidP="00A472EF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A472EF" w:rsidRDefault="003D2B79" w:rsidP="00A472E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20 августа</w:t>
      </w:r>
      <w:r w:rsidR="00A472EF" w:rsidRPr="00A472EF">
        <w:rPr>
          <w:rFonts w:ascii="Arial" w:hAnsi="Arial" w:cs="Arial"/>
          <w:b/>
          <w:sz w:val="32"/>
          <w:szCs w:val="32"/>
        </w:rPr>
        <w:t xml:space="preserve"> 2018 г. № </w:t>
      </w:r>
      <w:r>
        <w:rPr>
          <w:rFonts w:ascii="Arial" w:hAnsi="Arial" w:cs="Arial"/>
          <w:b/>
          <w:sz w:val="32"/>
          <w:szCs w:val="32"/>
        </w:rPr>
        <w:t>50</w:t>
      </w:r>
    </w:p>
    <w:p w:rsidR="00621B5C" w:rsidRDefault="00621B5C" w:rsidP="00A472EF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21B5C" w:rsidRPr="00621B5C" w:rsidRDefault="00621B5C" w:rsidP="00A472E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21B5C">
        <w:rPr>
          <w:rFonts w:ascii="Times New Roman" w:hAnsi="Times New Roman"/>
          <w:b/>
          <w:sz w:val="32"/>
          <w:szCs w:val="32"/>
        </w:rPr>
        <w:t>Об утверждении Порядка</w:t>
      </w:r>
    </w:p>
    <w:p w:rsidR="00621B5C" w:rsidRPr="00621B5C" w:rsidRDefault="00621B5C" w:rsidP="00A472E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21B5C">
        <w:rPr>
          <w:rFonts w:ascii="Times New Roman" w:hAnsi="Times New Roman"/>
          <w:b/>
          <w:spacing w:val="1"/>
          <w:sz w:val="32"/>
          <w:szCs w:val="32"/>
        </w:rPr>
        <w:t xml:space="preserve">направления в Финансовый орган Администрации </w:t>
      </w:r>
      <w:proofErr w:type="spellStart"/>
      <w:r w:rsidRPr="00621B5C">
        <w:rPr>
          <w:rFonts w:ascii="Times New Roman" w:hAnsi="Times New Roman"/>
          <w:b/>
          <w:spacing w:val="1"/>
          <w:sz w:val="32"/>
          <w:szCs w:val="32"/>
        </w:rPr>
        <w:t>Уланковского</w:t>
      </w:r>
      <w:proofErr w:type="spellEnd"/>
      <w:r w:rsidRPr="00621B5C">
        <w:rPr>
          <w:rFonts w:ascii="Times New Roman" w:hAnsi="Times New Roman"/>
          <w:b/>
          <w:spacing w:val="1"/>
          <w:sz w:val="32"/>
          <w:szCs w:val="32"/>
        </w:rPr>
        <w:t xml:space="preserve"> сельсовета </w:t>
      </w:r>
      <w:proofErr w:type="spellStart"/>
      <w:r w:rsidRPr="00621B5C">
        <w:rPr>
          <w:rFonts w:ascii="Times New Roman" w:hAnsi="Times New Roman"/>
          <w:b/>
          <w:spacing w:val="1"/>
          <w:sz w:val="32"/>
          <w:szCs w:val="32"/>
        </w:rPr>
        <w:t>Суджансокго</w:t>
      </w:r>
      <w:proofErr w:type="spellEnd"/>
      <w:r w:rsidRPr="00621B5C">
        <w:rPr>
          <w:rFonts w:ascii="Times New Roman" w:hAnsi="Times New Roman"/>
          <w:b/>
          <w:spacing w:val="1"/>
          <w:sz w:val="32"/>
          <w:szCs w:val="32"/>
        </w:rPr>
        <w:t xml:space="preserve"> района информации о результатах рассмотрения дела в суде, о наличии оснований и результатах обжалования судебного акта</w:t>
      </w:r>
    </w:p>
    <w:p w:rsidR="00A472EF" w:rsidRPr="00A472EF" w:rsidRDefault="00A472EF" w:rsidP="00A472EF">
      <w:pPr>
        <w:spacing w:after="0" w:line="240" w:lineRule="auto"/>
        <w:jc w:val="both"/>
        <w:rPr>
          <w:rFonts w:ascii="Arial" w:eastAsia="Times New Roman" w:hAnsi="Arial" w:cs="Arial"/>
          <w:spacing w:val="1"/>
          <w:sz w:val="11"/>
          <w:szCs w:val="11"/>
          <w:lang w:eastAsia="ru-RU"/>
        </w:rPr>
      </w:pPr>
    </w:p>
    <w:p w:rsidR="00A472EF" w:rsidRPr="00A472EF" w:rsidRDefault="00A472EF" w:rsidP="00A472EF">
      <w:pPr>
        <w:spacing w:after="0" w:line="240" w:lineRule="auto"/>
        <w:jc w:val="both"/>
        <w:rPr>
          <w:rFonts w:ascii="Arial" w:eastAsia="Times New Roman" w:hAnsi="Arial" w:cs="Arial"/>
          <w:spacing w:val="1"/>
          <w:sz w:val="11"/>
          <w:szCs w:val="11"/>
          <w:lang w:eastAsia="ru-RU"/>
        </w:rPr>
      </w:pPr>
    </w:p>
    <w:p w:rsidR="00A472EF" w:rsidRPr="00A472EF" w:rsidRDefault="00A472EF" w:rsidP="00A472EF">
      <w:pPr>
        <w:spacing w:after="0" w:line="240" w:lineRule="auto"/>
        <w:jc w:val="both"/>
        <w:rPr>
          <w:rFonts w:ascii="Arial" w:eastAsia="Times New Roman" w:hAnsi="Arial" w:cs="Arial"/>
          <w:spacing w:val="1"/>
          <w:sz w:val="11"/>
          <w:szCs w:val="11"/>
          <w:lang w:eastAsia="ru-RU"/>
        </w:rPr>
      </w:pPr>
    </w:p>
    <w:p w:rsidR="00A472EF" w:rsidRPr="00A472EF" w:rsidRDefault="00A472EF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 целью соблюдения требований статьи 242.2</w:t>
      </w:r>
      <w:r w:rsidR="00E60A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Бюджетного кодекса Российской Федерации </w:t>
      </w:r>
      <w:r w:rsidR="003E183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Администрация </w:t>
      </w:r>
      <w:proofErr w:type="spellStart"/>
      <w:r w:rsidR="003E183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ланковского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 постановляет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:</w:t>
      </w:r>
    </w:p>
    <w:p w:rsidR="00A472EF" w:rsidRPr="00A472EF" w:rsidRDefault="00A472EF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  <w:t xml:space="preserve">1. Утвердить Порядок направления в 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Финансовый орган Администрации </w:t>
      </w:r>
      <w:proofErr w:type="spellStart"/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Уланковского</w:t>
      </w:r>
      <w:proofErr w:type="spellEnd"/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сельсовета </w:t>
      </w:r>
      <w:proofErr w:type="spellStart"/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Суджансокго</w:t>
      </w:r>
      <w:proofErr w:type="spellEnd"/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 </w:t>
      </w:r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информации о результатах рассмотрения дела в суде, о наличии оснований и результатах обжалования судебного акта (прилагается).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A472EF" w:rsidRDefault="00A472EF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2. 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Определить ответственным</w:t>
      </w:r>
      <w:r w:rsidR="003D2B7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должностным</w:t>
      </w:r>
      <w:r w:rsidR="003D2B7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лиц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ом</w:t>
      </w:r>
      <w:r w:rsidR="003D2B7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за направление информации о результатах рассмотрения дел в суде, которыми взысканы денежные средства с казны </w:t>
      </w:r>
      <w:proofErr w:type="spellStart"/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Уланковского</w:t>
      </w:r>
      <w:proofErr w:type="spellEnd"/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3E183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сельсовета заместителя главы администрации </w:t>
      </w:r>
      <w:proofErr w:type="spellStart"/>
      <w:r w:rsidR="003E183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Череповскую</w:t>
      </w:r>
      <w:proofErr w:type="spellEnd"/>
      <w:r w:rsidR="003E183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Л.П.</w:t>
      </w:r>
    </w:p>
    <w:p w:rsidR="003E183E" w:rsidRPr="00A472EF" w:rsidRDefault="003E183E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A472EF" w:rsidRPr="00A472EF" w:rsidRDefault="00A472EF" w:rsidP="003D2B79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3.</w:t>
      </w:r>
      <w:r w:rsidRPr="00A472EF">
        <w:rPr>
          <w:rFonts w:ascii="Times New Roman" w:eastAsia="Times New Roman CYR" w:hAnsi="Times New Roman" w:cs="Times New Roman"/>
          <w:sz w:val="28"/>
          <w:szCs w:val="28"/>
        </w:rPr>
        <w:t>Настоящее постановление разместить на официальном сайте администрации</w:t>
      </w:r>
      <w:r w:rsidR="003D2B7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A472EF">
        <w:rPr>
          <w:rFonts w:ascii="Times New Roman" w:eastAsia="Times New Roman CYR" w:hAnsi="Times New Roman" w:cs="Times New Roman"/>
          <w:sz w:val="28"/>
          <w:szCs w:val="28"/>
        </w:rPr>
        <w:t>Уланковского</w:t>
      </w:r>
      <w:proofErr w:type="spellEnd"/>
      <w:r w:rsidRPr="00A472EF">
        <w:rPr>
          <w:rFonts w:ascii="Times New Roman" w:eastAsia="Times New Roman CYR" w:hAnsi="Times New Roman" w:cs="Times New Roman"/>
          <w:sz w:val="28"/>
          <w:szCs w:val="28"/>
        </w:rPr>
        <w:t xml:space="preserve"> сельсовета </w:t>
      </w:r>
      <w:proofErr w:type="spellStart"/>
      <w:r w:rsidRPr="00A472EF">
        <w:rPr>
          <w:rFonts w:ascii="Times New Roman" w:eastAsia="Times New Roman CYR" w:hAnsi="Times New Roman" w:cs="Times New Roman"/>
          <w:sz w:val="28"/>
          <w:szCs w:val="28"/>
        </w:rPr>
        <w:t>Суджанского</w:t>
      </w:r>
      <w:proofErr w:type="spellEnd"/>
      <w:r w:rsidRPr="00A472EF">
        <w:rPr>
          <w:rFonts w:ascii="Times New Roman" w:eastAsia="Times New Roman CYR" w:hAnsi="Times New Roman" w:cs="Times New Roman"/>
          <w:sz w:val="28"/>
          <w:szCs w:val="28"/>
        </w:rPr>
        <w:t xml:space="preserve"> района</w:t>
      </w:r>
      <w:proofErr w:type="gramStart"/>
      <w:r w:rsidR="003D2B7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A472EF">
        <w:rPr>
          <w:rFonts w:ascii="Times New Roman" w:eastAsia="Times New Roman CYR" w:hAnsi="Times New Roman" w:cs="Times New Roman"/>
          <w:sz w:val="28"/>
          <w:szCs w:val="28"/>
        </w:rPr>
        <w:t>.</w:t>
      </w:r>
      <w:proofErr w:type="gramEnd"/>
    </w:p>
    <w:p w:rsidR="00A472EF" w:rsidRPr="00A472EF" w:rsidRDefault="00A472EF" w:rsidP="003D2B79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A472EF" w:rsidRPr="00A472EF" w:rsidRDefault="00A472EF" w:rsidP="003D2B79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472EF">
        <w:rPr>
          <w:rFonts w:ascii="Times New Roman" w:eastAsia="Times New Roman CYR" w:hAnsi="Times New Roman" w:cs="Times New Roman"/>
          <w:sz w:val="28"/>
          <w:szCs w:val="28"/>
        </w:rPr>
        <w:t xml:space="preserve">4. </w:t>
      </w:r>
      <w:proofErr w:type="gramStart"/>
      <w:r w:rsidRPr="00A472EF">
        <w:rPr>
          <w:rFonts w:ascii="Times New Roman" w:eastAsia="Times New Roman CYR" w:hAnsi="Times New Roman" w:cs="Times New Roman"/>
          <w:sz w:val="28"/>
          <w:szCs w:val="28"/>
        </w:rPr>
        <w:t>Контроль за</w:t>
      </w:r>
      <w:proofErr w:type="gramEnd"/>
      <w:r w:rsidRPr="00A472EF">
        <w:rPr>
          <w:rFonts w:ascii="Times New Roman" w:eastAsia="Times New Roman CYR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472EF" w:rsidRPr="00A472EF" w:rsidRDefault="00A472EF" w:rsidP="003D2B79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A472EF" w:rsidRPr="00A472EF" w:rsidRDefault="00A472EF" w:rsidP="003D2B7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72EF">
        <w:rPr>
          <w:rFonts w:ascii="Times New Roman" w:eastAsia="Times New Roman CYR" w:hAnsi="Times New Roman" w:cs="Times New Roman"/>
          <w:sz w:val="28"/>
          <w:szCs w:val="28"/>
        </w:rPr>
        <w:t xml:space="preserve">5. Настоящее постановление вступает в силу с момента </w:t>
      </w:r>
      <w:r w:rsidRPr="00A472EF">
        <w:rPr>
          <w:rFonts w:ascii="Times New Roman" w:hAnsi="Times New Roman" w:cs="Times New Roman"/>
          <w:sz w:val="28"/>
          <w:szCs w:val="28"/>
        </w:rPr>
        <w:t>его официального обнародования</w:t>
      </w:r>
    </w:p>
    <w:p w:rsidR="00A472EF" w:rsidRPr="00A472EF" w:rsidRDefault="00A472EF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2EF" w:rsidRPr="00A472EF" w:rsidRDefault="00A472EF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2EF" w:rsidRPr="00A472EF" w:rsidRDefault="00A472EF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2E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472EF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A472E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472EF" w:rsidRPr="00A472EF" w:rsidRDefault="00A472EF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2EF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A472E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D2B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Pr="00A472EF">
        <w:rPr>
          <w:rFonts w:ascii="Times New Roman" w:hAnsi="Times New Roman" w:cs="Times New Roman"/>
          <w:sz w:val="28"/>
          <w:szCs w:val="28"/>
        </w:rPr>
        <w:t>В.И.Погуляев</w:t>
      </w:r>
      <w:proofErr w:type="spellEnd"/>
    </w:p>
    <w:p w:rsidR="00A472EF" w:rsidRPr="00A472EF" w:rsidRDefault="00A472EF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83E" w:rsidRDefault="003E183E" w:rsidP="003E183E">
      <w:pPr>
        <w:spacing w:after="0" w:line="240" w:lineRule="exact"/>
        <w:ind w:firstLine="4536"/>
        <w:jc w:val="center"/>
        <w:outlineLvl w:val="0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p w:rsidR="00621B5C" w:rsidRDefault="00621B5C" w:rsidP="003E183E">
      <w:pPr>
        <w:spacing w:after="0" w:line="240" w:lineRule="auto"/>
        <w:ind w:firstLine="4536"/>
        <w:jc w:val="right"/>
        <w:outlineLvl w:val="0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p w:rsidR="003E183E" w:rsidRPr="003E183E" w:rsidRDefault="003D2B79" w:rsidP="003E183E">
      <w:pPr>
        <w:spacing w:after="0" w:line="240" w:lineRule="auto"/>
        <w:ind w:firstLine="4536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lastRenderedPageBreak/>
        <w:t xml:space="preserve"> </w:t>
      </w:r>
      <w:r w:rsidR="003E183E" w:rsidRPr="003E183E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E183E" w:rsidRPr="003E183E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3E183E" w:rsidRPr="003E183E" w:rsidRDefault="003E183E" w:rsidP="003E183E">
      <w:pPr>
        <w:spacing w:after="0" w:line="240" w:lineRule="auto"/>
        <w:ind w:firstLine="4536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E183E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3E183E" w:rsidRPr="003E183E" w:rsidRDefault="003D2B79" w:rsidP="003E183E">
      <w:pPr>
        <w:spacing w:after="0" w:line="240" w:lineRule="auto"/>
        <w:ind w:firstLine="4536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E183E" w:rsidRPr="003E183E">
        <w:rPr>
          <w:rFonts w:ascii="Times New Roman" w:eastAsia="Times New Roman" w:hAnsi="Times New Roman" w:cs="Times New Roman"/>
          <w:sz w:val="28"/>
          <w:szCs w:val="28"/>
        </w:rPr>
        <w:t>Уланковского</w:t>
      </w:r>
      <w:proofErr w:type="spellEnd"/>
      <w:r w:rsidR="003E183E" w:rsidRPr="003E183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3E183E" w:rsidRPr="003E183E" w:rsidRDefault="003D2B79" w:rsidP="003E183E">
      <w:pPr>
        <w:spacing w:after="0" w:line="240" w:lineRule="auto"/>
        <w:ind w:firstLine="4536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E183E" w:rsidRPr="003E183E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="003E183E" w:rsidRPr="003E183E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183E" w:rsidRPr="003E183E" w:rsidRDefault="003D2B79" w:rsidP="003E183E">
      <w:pPr>
        <w:spacing w:after="0" w:line="240" w:lineRule="auto"/>
        <w:ind w:firstLine="4536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83E" w:rsidRPr="003E183E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20.08. </w:t>
      </w:r>
      <w:r w:rsidR="003E183E" w:rsidRPr="003E183E">
        <w:rPr>
          <w:rFonts w:ascii="Times New Roman" w:eastAsia="Times New Roman" w:hAnsi="Times New Roman" w:cs="Times New Roman"/>
          <w:sz w:val="28"/>
          <w:szCs w:val="28"/>
        </w:rPr>
        <w:t xml:space="preserve">2018 г. №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</w:p>
    <w:p w:rsidR="00A472EF" w:rsidRPr="003E183E" w:rsidRDefault="00A472EF" w:rsidP="003E1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p w:rsidR="00A472EF" w:rsidRDefault="00A472EF" w:rsidP="00A47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2A6DE3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Порядок направления в </w:t>
      </w:r>
      <w:r w:rsidRPr="00A472EF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Финансовый орган Администрации </w:t>
      </w:r>
      <w:proofErr w:type="spellStart"/>
      <w:r w:rsidRPr="00A472EF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Уланковского</w:t>
      </w:r>
      <w:proofErr w:type="spellEnd"/>
      <w:r w:rsidRPr="00A472EF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сельсовета </w:t>
      </w:r>
      <w:proofErr w:type="spellStart"/>
      <w:r w:rsidRPr="00A472EF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Суджансокго</w:t>
      </w:r>
      <w:proofErr w:type="spellEnd"/>
      <w:r w:rsidRPr="00A472EF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района </w:t>
      </w:r>
      <w:r w:rsidRPr="002A6DE3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информации о результатах рассмотрения дела в суде, о наличии оснований и результатах обжалования судебного акта</w:t>
      </w:r>
    </w:p>
    <w:p w:rsidR="00A472EF" w:rsidRPr="00A472EF" w:rsidRDefault="00A472EF" w:rsidP="003D2B79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p w:rsidR="006E59C5" w:rsidRPr="00A472EF" w:rsidRDefault="00142E15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 Настоящий Порядок разработан в целях соблюдения требований ст. 242.2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Бюджетного кодекса Российской Федерации</w:t>
      </w:r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а именно соблюдения обязанности по направлению в 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Финансовый</w:t>
      </w:r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 администрации </w:t>
      </w:r>
      <w:proofErr w:type="spellStart"/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Уланковского</w:t>
      </w:r>
      <w:proofErr w:type="spellEnd"/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сельсовета </w:t>
      </w:r>
      <w:proofErr w:type="spellStart"/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Суджанского</w:t>
      </w:r>
      <w:proofErr w:type="spellEnd"/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 </w:t>
      </w:r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информации о результатах рассмотрения дела в суде, о наличии оснований и результатах обжалования судебного акта.</w:t>
      </w:r>
    </w:p>
    <w:p w:rsidR="006E59C5" w:rsidRPr="00A472EF" w:rsidRDefault="006E59C5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2. Информация о результатах рассмотрения дела в суде, о наличии оснований и результатах обжалования судебного акта предоставляется в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Финансовый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 администрации </w:t>
      </w:r>
      <w:proofErr w:type="spellStart"/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Уланковского</w:t>
      </w:r>
      <w:proofErr w:type="spellEnd"/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сельсовета </w:t>
      </w:r>
      <w:proofErr w:type="spellStart"/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Суджанского</w:t>
      </w:r>
      <w:proofErr w:type="spellEnd"/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gramStart"/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</w:t>
      </w:r>
      <w:proofErr w:type="gramEnd"/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: </w:t>
      </w:r>
    </w:p>
    <w:p w:rsidR="006E59C5" w:rsidRPr="00A472EF" w:rsidRDefault="003E183E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судебным актам, которыми </w:t>
      </w:r>
      <w:proofErr w:type="gramStart"/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удовлетворены</w:t>
      </w:r>
      <w:proofErr w:type="gramEnd"/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6E59C5" w:rsidRPr="00A472EF" w:rsidRDefault="006E59C5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искам, поданным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 администрации </w:t>
      </w:r>
      <w:proofErr w:type="spellStart"/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Уланковского</w:t>
      </w:r>
      <w:proofErr w:type="spellEnd"/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сельсовета </w:t>
      </w:r>
      <w:proofErr w:type="spellStart"/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Суджанского</w:t>
      </w:r>
      <w:proofErr w:type="spellEnd"/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 возмещении вреда, причиненного незаконными действиями (бездействием) 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администрацией </w:t>
      </w:r>
      <w:proofErr w:type="spellStart"/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Уланковского</w:t>
      </w:r>
      <w:proofErr w:type="spellEnd"/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сельсовета </w:t>
      </w:r>
      <w:proofErr w:type="spellStart"/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Суджанского</w:t>
      </w:r>
      <w:proofErr w:type="spellEnd"/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 и ее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должностными лицами, в том числе в результате издания актов, не соответствующих закону или иному нормативному правовому акту;</w:t>
      </w:r>
    </w:p>
    <w:p w:rsidR="006E59C5" w:rsidRPr="00A472EF" w:rsidRDefault="003D2B79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судебным актам, которыми взысканы судебные расходы по делам об оспаривании постановлений, действий (бездействия) должностных лиц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администрации</w:t>
      </w:r>
      <w:proofErr w:type="gramStart"/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proofErr w:type="gramEnd"/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том числе предписаний, постановлений по административным делам, действий, связанных с проведением плановых или внеплановых проверок, подачи должностными лицами 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необоснованных исковых заявлений и т.п.;</w:t>
      </w:r>
    </w:p>
    <w:p w:rsidR="006E59C5" w:rsidRPr="00A472EF" w:rsidRDefault="00142E15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судебным актам по иным искам о взыскании денежных средств </w:t>
      </w:r>
      <w:proofErr w:type="gramStart"/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proofErr w:type="gramEnd"/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казны 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администрации </w:t>
      </w:r>
      <w:proofErr w:type="spellStart"/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Уланковского</w:t>
      </w:r>
      <w:proofErr w:type="spellEnd"/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сельсовета</w:t>
      </w:r>
      <w:proofErr w:type="gramStart"/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;</w:t>
      </w:r>
      <w:proofErr w:type="gramEnd"/>
    </w:p>
    <w:p w:rsidR="003D2B79" w:rsidRDefault="00142E15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судебных актов </w:t>
      </w:r>
      <w:proofErr w:type="gramStart"/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 присуждении компенсации за нарушение права на исполнение судебного акта в разумный срок за счет</w:t>
      </w:r>
      <w:proofErr w:type="gramEnd"/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средств бюджета </w:t>
      </w:r>
      <w:proofErr w:type="spellStart"/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Уланковского</w:t>
      </w:r>
      <w:proofErr w:type="spellEnd"/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сельсовета</w:t>
      </w:r>
      <w:r w:rsidR="003D2B7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(далее - судебные акты)</w:t>
      </w:r>
    </w:p>
    <w:p w:rsidR="003D2B79" w:rsidRDefault="006E59C5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При принятии судом решений по вопросам, указанным в п. 2 настоящего Порядка должностному лицу, принимавшем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у участие в судебном заседании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необходимо обеспечить получение мотивированного решения в течение 2 рабочих дней, после его подготовки судом.</w:t>
      </w:r>
    </w:p>
    <w:p w:rsidR="003D2B79" w:rsidRDefault="003D2B79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олжностному лицу, принимавшем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 участие в судебном заседании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необходимо обеспечить своевременное обжалование судебных актов в апелляционной и кассационной инстанциях.</w:t>
      </w:r>
    </w:p>
    <w:p w:rsidR="00142E15" w:rsidRPr="00A472EF" w:rsidRDefault="003D2B79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Решение о нецелесообразности обжалования судебных актов принимается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Гла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вой </w:t>
      </w:r>
      <w:proofErr w:type="spellStart"/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Уланковского</w:t>
      </w:r>
      <w:proofErr w:type="spellEnd"/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сельсовета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Суджанского</w:t>
      </w:r>
      <w:proofErr w:type="spellEnd"/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</w:t>
      </w:r>
      <w:proofErr w:type="gramStart"/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.</w:t>
      </w:r>
      <w:proofErr w:type="gramEnd"/>
    </w:p>
    <w:p w:rsidR="006E59C5" w:rsidRDefault="003D2B79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Ответственное лицо,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назначенное главой </w:t>
      </w:r>
      <w:proofErr w:type="spellStart"/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Уланковского</w:t>
      </w:r>
      <w:proofErr w:type="spellEnd"/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сельсовета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(далее - ответственное лицо), в электронном виде ведет учет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документов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поступивших в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Администрацию </w:t>
      </w:r>
      <w:proofErr w:type="spellStart"/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Уланковского</w:t>
      </w:r>
      <w:proofErr w:type="spellEnd"/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сельсовета </w:t>
      </w:r>
      <w:proofErr w:type="spellStart"/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Суджанского</w:t>
      </w:r>
      <w:proofErr w:type="spellEnd"/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</w:t>
      </w:r>
      <w:proofErr w:type="gramStart"/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proofErr w:type="gramEnd"/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указанных в п. 2 настоящего Порядка, согласно приложению к настоящему Порядку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3D2B79" w:rsidRDefault="003D2B79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7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В течение трех дней после поступления в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администрацию </w:t>
      </w:r>
      <w:proofErr w:type="spellStart"/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Уланковского</w:t>
      </w:r>
      <w:proofErr w:type="spellEnd"/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сельсовета </w:t>
      </w:r>
      <w:proofErr w:type="spellStart"/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Суджанского</w:t>
      </w:r>
      <w:proofErr w:type="spellEnd"/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отве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тственное лицо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подготавливает и направляет в 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Финансовый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орган администрации </w:t>
      </w:r>
      <w:proofErr w:type="spellStart"/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Уланковского</w:t>
      </w:r>
      <w:proofErr w:type="spellEnd"/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сельсовета </w:t>
      </w:r>
      <w:proofErr w:type="spellStart"/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Суджанского</w:t>
      </w:r>
      <w:proofErr w:type="spellEnd"/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информацию о результатах рассмотрения дела в суде, о наличии оснований и результатах обжалования судебного акта с приложением копии соответствующего судебного акта.</w:t>
      </w:r>
    </w:p>
    <w:p w:rsidR="00763193" w:rsidRPr="00A472EF" w:rsidRDefault="003D2B79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При обжаловании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судебных актов ответственное лицо не позднее одного месяца со дня вступления судебного акта в законную силу направляет в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Финансовый</w:t>
      </w:r>
      <w:r w:rsidR="006E59C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 администрации </w:t>
      </w:r>
      <w:proofErr w:type="spellStart"/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Уланковского</w:t>
      </w:r>
      <w:proofErr w:type="spellEnd"/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сельсовета </w:t>
      </w:r>
      <w:proofErr w:type="spellStart"/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Суджанского</w:t>
      </w:r>
      <w:proofErr w:type="spellEnd"/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информации о результатах его обжалования</w:t>
      </w:r>
      <w:r w:rsidR="00DA73CC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DA73CC" w:rsidRDefault="00DA73CC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DA73CC" w:rsidRDefault="00DA73CC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DA73CC" w:rsidRDefault="00DA73CC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DA73CC" w:rsidRDefault="00DA73CC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DA73CC" w:rsidRDefault="00DA73CC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DA73CC" w:rsidRDefault="00DA73CC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DA73CC" w:rsidRDefault="00DA73CC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DA73CC" w:rsidRDefault="00DA73CC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DA73CC" w:rsidRDefault="00DA73CC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A472EF" w:rsidRDefault="00A472EF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A472EF" w:rsidRDefault="00A472EF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A472EF" w:rsidRDefault="00A472EF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A472EF" w:rsidRDefault="00A472EF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A472EF" w:rsidRDefault="00A472EF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A472EF" w:rsidRDefault="00A472EF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A472EF" w:rsidRDefault="00A472EF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A472EF" w:rsidRDefault="00A472EF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A472EF" w:rsidRDefault="00A472EF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3D2B79" w:rsidRDefault="003D2B79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3D2B79" w:rsidRDefault="003D2B79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3D2B79" w:rsidRDefault="003D2B79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3D2B79" w:rsidRDefault="003D2B79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3D2B79" w:rsidRDefault="003D2B79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A472EF" w:rsidRDefault="00A472EF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DA73CC" w:rsidRDefault="00DA73CC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3E183E" w:rsidRPr="003E183E" w:rsidRDefault="003E183E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E18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E183E" w:rsidRDefault="003E183E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3E183E">
        <w:rPr>
          <w:rFonts w:ascii="Times New Roman" w:eastAsia="Times New Roman" w:hAnsi="Times New Roman" w:cs="Times New Roman"/>
          <w:sz w:val="24"/>
          <w:szCs w:val="24"/>
        </w:rPr>
        <w:t xml:space="preserve"> к порядку</w:t>
      </w:r>
      <w:r w:rsidRPr="003E183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A6DE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направления в </w:t>
      </w:r>
      <w:r w:rsidRPr="003E183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Финансовый орган Администрации </w:t>
      </w:r>
      <w:proofErr w:type="spellStart"/>
      <w:r w:rsidRPr="003E183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Уланковского</w:t>
      </w:r>
      <w:proofErr w:type="spellEnd"/>
      <w:r w:rsidRPr="003E183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сельсовета </w:t>
      </w:r>
    </w:p>
    <w:p w:rsidR="003E183E" w:rsidRDefault="003D2B79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Суджанс</w:t>
      </w:r>
      <w:r w:rsidR="003E183E" w:rsidRPr="003E183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="003E183E" w:rsidRPr="003E183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го</w:t>
      </w:r>
      <w:proofErr w:type="spellEnd"/>
      <w:r w:rsidR="003E183E" w:rsidRPr="003E183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района </w:t>
      </w:r>
      <w:r w:rsidR="003E183E" w:rsidRPr="002A6DE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информации о результатах рассмотрения дела в суде,</w:t>
      </w:r>
    </w:p>
    <w:p w:rsidR="003E183E" w:rsidRPr="003E183E" w:rsidRDefault="003E183E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6DE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 наличии оснований и результатах обжалования судебного акта</w:t>
      </w:r>
      <w:r w:rsidRPr="003E1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183E" w:rsidRPr="003E183E" w:rsidRDefault="003D2B79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20. 08.</w:t>
      </w:r>
      <w:r w:rsidR="003E183E" w:rsidRPr="003E183E">
        <w:rPr>
          <w:rFonts w:ascii="Times New Roman" w:eastAsia="Times New Roman" w:hAnsi="Times New Roman" w:cs="Times New Roman"/>
          <w:sz w:val="24"/>
          <w:szCs w:val="24"/>
        </w:rPr>
        <w:t xml:space="preserve">2018 г. № 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</w:p>
    <w:p w:rsidR="003E183E" w:rsidRDefault="003E183E" w:rsidP="00A472E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</w:pPr>
    </w:p>
    <w:p w:rsidR="00DA73CC" w:rsidRPr="002A6DE3" w:rsidRDefault="00DA73CC" w:rsidP="00A472E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</w:pPr>
      <w:r w:rsidRPr="002A6DE3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t>ЖУРНАЛ УЧЕТА ПОСТУПИВШИХ В УПРАВЛЕНИЕ СУДЕБНЫХ АКТОВ</w:t>
      </w:r>
    </w:p>
    <w:p w:rsidR="00DA73CC" w:rsidRPr="002A6DE3" w:rsidRDefault="00DA73CC" w:rsidP="00A472E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1"/>
          <w:szCs w:val="1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3"/>
        <w:gridCol w:w="1011"/>
        <w:gridCol w:w="1222"/>
        <w:gridCol w:w="1110"/>
        <w:gridCol w:w="1215"/>
        <w:gridCol w:w="1179"/>
        <w:gridCol w:w="1110"/>
        <w:gridCol w:w="1258"/>
      </w:tblGrid>
      <w:tr w:rsidR="00DA73CC" w:rsidRPr="002A6DE3" w:rsidTr="00DA73CC">
        <w:trPr>
          <w:trHeight w:val="15"/>
        </w:trPr>
        <w:tc>
          <w:tcPr>
            <w:tcW w:w="513" w:type="dxa"/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11" w:type="dxa"/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22" w:type="dxa"/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10" w:type="dxa"/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15" w:type="dxa"/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10" w:type="dxa"/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58" w:type="dxa"/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A73CC" w:rsidRPr="002A6DE3" w:rsidTr="00DA73CC"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DE3" w:rsidRPr="002A6DE3" w:rsidRDefault="00DA73CC" w:rsidP="00A472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1"/>
                <w:szCs w:val="11"/>
                <w:lang w:eastAsia="ru-RU"/>
              </w:rPr>
            </w:pPr>
            <w:proofErr w:type="spellStart"/>
            <w:proofErr w:type="gramStart"/>
            <w:r w:rsidRPr="002A6DE3">
              <w:rPr>
                <w:rFonts w:ascii="Times New Roman" w:eastAsia="Times New Roman" w:hAnsi="Times New Roman" w:cs="Times New Roman"/>
                <w:color w:val="2D2D2D"/>
                <w:sz w:val="11"/>
                <w:szCs w:val="11"/>
                <w:lang w:eastAsia="ru-RU"/>
              </w:rPr>
              <w:t>п</w:t>
            </w:r>
            <w:proofErr w:type="spellEnd"/>
            <w:proofErr w:type="gramEnd"/>
            <w:r w:rsidRPr="002A6DE3">
              <w:rPr>
                <w:rFonts w:ascii="Times New Roman" w:eastAsia="Times New Roman" w:hAnsi="Times New Roman" w:cs="Times New Roman"/>
                <w:color w:val="2D2D2D"/>
                <w:sz w:val="11"/>
                <w:szCs w:val="11"/>
                <w:lang w:eastAsia="ru-RU"/>
              </w:rPr>
              <w:t>/</w:t>
            </w:r>
            <w:proofErr w:type="spellStart"/>
            <w:r w:rsidRPr="002A6DE3">
              <w:rPr>
                <w:rFonts w:ascii="Times New Roman" w:eastAsia="Times New Roman" w:hAnsi="Times New Roman" w:cs="Times New Roman"/>
                <w:color w:val="2D2D2D"/>
                <w:sz w:val="11"/>
                <w:szCs w:val="11"/>
                <w:lang w:eastAsia="ru-RU"/>
              </w:rPr>
              <w:t>н</w:t>
            </w:r>
            <w:proofErr w:type="spellEnd"/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DE3" w:rsidRPr="002A6DE3" w:rsidRDefault="00DA73CC" w:rsidP="00A472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1"/>
                <w:szCs w:val="11"/>
                <w:lang w:eastAsia="ru-RU"/>
              </w:rPr>
            </w:pPr>
            <w:r w:rsidRPr="002A6DE3">
              <w:rPr>
                <w:rFonts w:ascii="Times New Roman" w:eastAsia="Times New Roman" w:hAnsi="Times New Roman" w:cs="Times New Roman"/>
                <w:color w:val="2D2D2D"/>
                <w:sz w:val="11"/>
                <w:szCs w:val="11"/>
                <w:lang w:eastAsia="ru-RU"/>
              </w:rPr>
              <w:t>Сведения о судебном акте (дата, N дела, орган, выдавший)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DE3" w:rsidRPr="002A6DE3" w:rsidRDefault="00DA73CC" w:rsidP="00A472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1"/>
                <w:szCs w:val="11"/>
                <w:lang w:eastAsia="ru-RU"/>
              </w:rPr>
            </w:pPr>
            <w:r w:rsidRPr="002A6DE3">
              <w:rPr>
                <w:rFonts w:ascii="Times New Roman" w:eastAsia="Times New Roman" w:hAnsi="Times New Roman" w:cs="Times New Roman"/>
                <w:color w:val="2D2D2D"/>
                <w:sz w:val="11"/>
                <w:szCs w:val="11"/>
                <w:lang w:eastAsia="ru-RU"/>
              </w:rPr>
              <w:t>Предмет и размер обязательств, возложенных судебным актом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DE3" w:rsidRPr="002A6DE3" w:rsidRDefault="00DA73CC" w:rsidP="00A472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1"/>
                <w:szCs w:val="11"/>
                <w:lang w:eastAsia="ru-RU"/>
              </w:rPr>
            </w:pPr>
            <w:r w:rsidRPr="002A6DE3">
              <w:rPr>
                <w:rFonts w:ascii="Times New Roman" w:eastAsia="Times New Roman" w:hAnsi="Times New Roman" w:cs="Times New Roman"/>
                <w:color w:val="2D2D2D"/>
                <w:sz w:val="11"/>
                <w:szCs w:val="11"/>
                <w:lang w:eastAsia="ru-RU"/>
              </w:rPr>
              <w:t>Дата поступления судебного акта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DE3" w:rsidRPr="002A6DE3" w:rsidRDefault="00DA73CC" w:rsidP="00A472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1"/>
                <w:szCs w:val="11"/>
                <w:lang w:eastAsia="ru-RU"/>
              </w:rPr>
            </w:pPr>
            <w:r w:rsidRPr="002A6DE3">
              <w:rPr>
                <w:rFonts w:ascii="Times New Roman" w:eastAsia="Times New Roman" w:hAnsi="Times New Roman" w:cs="Times New Roman"/>
                <w:color w:val="2D2D2D"/>
                <w:sz w:val="11"/>
                <w:szCs w:val="11"/>
                <w:lang w:eastAsia="ru-RU"/>
              </w:rPr>
              <w:t>Информация об обжаловании судебного акта и результат обжалования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DE3" w:rsidRPr="002A6DE3" w:rsidRDefault="00DA73CC" w:rsidP="00A472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1"/>
                <w:szCs w:val="11"/>
                <w:lang w:eastAsia="ru-RU"/>
              </w:rPr>
            </w:pPr>
            <w:r w:rsidRPr="002A6DE3">
              <w:rPr>
                <w:rFonts w:ascii="Times New Roman" w:eastAsia="Times New Roman" w:hAnsi="Times New Roman" w:cs="Times New Roman"/>
                <w:color w:val="2D2D2D"/>
                <w:sz w:val="11"/>
                <w:szCs w:val="11"/>
                <w:lang w:eastAsia="ru-RU"/>
              </w:rPr>
              <w:t>Предмет и размер обязательств возложенных судебным актом после обжалования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DE3" w:rsidRPr="002A6DE3" w:rsidRDefault="00DA73CC" w:rsidP="00A472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1"/>
                <w:szCs w:val="11"/>
                <w:lang w:eastAsia="ru-RU"/>
              </w:rPr>
            </w:pPr>
            <w:r w:rsidRPr="002A6DE3">
              <w:rPr>
                <w:rFonts w:ascii="Times New Roman" w:eastAsia="Times New Roman" w:hAnsi="Times New Roman" w:cs="Times New Roman"/>
                <w:color w:val="2D2D2D"/>
                <w:sz w:val="11"/>
                <w:szCs w:val="11"/>
                <w:lang w:eastAsia="ru-RU"/>
              </w:rPr>
              <w:t>Дата поступления судебного акта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DE3" w:rsidRPr="002A6DE3" w:rsidRDefault="00DA73CC" w:rsidP="00A472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1"/>
                <w:szCs w:val="11"/>
                <w:lang w:eastAsia="ru-RU"/>
              </w:rPr>
            </w:pPr>
            <w:r w:rsidRPr="002A6DE3">
              <w:rPr>
                <w:rFonts w:ascii="Times New Roman" w:eastAsia="Times New Roman" w:hAnsi="Times New Roman" w:cs="Times New Roman"/>
                <w:color w:val="2D2D2D"/>
                <w:sz w:val="11"/>
                <w:szCs w:val="11"/>
                <w:lang w:eastAsia="ru-RU"/>
              </w:rPr>
              <w:t xml:space="preserve">Дата отправки уведомления в </w:t>
            </w:r>
            <w:r>
              <w:rPr>
                <w:rFonts w:ascii="Times New Roman" w:eastAsia="Times New Roman" w:hAnsi="Times New Roman" w:cs="Times New Roman"/>
                <w:color w:val="2D2D2D"/>
                <w:sz w:val="11"/>
                <w:szCs w:val="11"/>
                <w:lang w:eastAsia="ru-RU"/>
              </w:rPr>
              <w:t xml:space="preserve">финансовый орган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11"/>
                <w:szCs w:val="11"/>
                <w:lang w:eastAsia="ru-RU"/>
              </w:rPr>
              <w:t>Уланковского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11"/>
                <w:szCs w:val="11"/>
                <w:lang w:eastAsia="ru-RU"/>
              </w:rPr>
              <w:t xml:space="preserve"> сельсовета</w:t>
            </w:r>
          </w:p>
        </w:tc>
      </w:tr>
      <w:tr w:rsidR="00DA73CC" w:rsidRPr="002A6DE3" w:rsidTr="00DA73CC"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73CC" w:rsidRDefault="00DA73CC" w:rsidP="00A472EF">
      <w:pPr>
        <w:spacing w:after="0" w:line="240" w:lineRule="auto"/>
      </w:pPr>
    </w:p>
    <w:p w:rsidR="00DA73CC" w:rsidRPr="006E59C5" w:rsidRDefault="00DA73CC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73CC" w:rsidRPr="006E59C5" w:rsidSect="00763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E15"/>
    <w:rsid w:val="00142E15"/>
    <w:rsid w:val="003D2B79"/>
    <w:rsid w:val="003E183E"/>
    <w:rsid w:val="00405651"/>
    <w:rsid w:val="00621B5C"/>
    <w:rsid w:val="006E59C5"/>
    <w:rsid w:val="00763193"/>
    <w:rsid w:val="009507B3"/>
    <w:rsid w:val="00A472EF"/>
    <w:rsid w:val="00DA73CC"/>
    <w:rsid w:val="00E6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2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DBA59-C39A-4745-BC7C-1AF5090F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2018-08-20T09:20:00Z</cp:lastPrinted>
  <dcterms:created xsi:type="dcterms:W3CDTF">2018-08-20T09:19:00Z</dcterms:created>
  <dcterms:modified xsi:type="dcterms:W3CDTF">2018-08-20T09:21:00Z</dcterms:modified>
</cp:coreProperties>
</file>