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9C6" w:rsidRPr="00956225" w:rsidRDefault="004D29C6" w:rsidP="004D29C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56225">
        <w:rPr>
          <w:rFonts w:ascii="Arial" w:hAnsi="Arial" w:cs="Arial"/>
          <w:b/>
          <w:sz w:val="32"/>
          <w:szCs w:val="32"/>
        </w:rPr>
        <w:t>АДМИНИСТРАЦИЯ</w:t>
      </w:r>
    </w:p>
    <w:p w:rsidR="004D29C6" w:rsidRPr="00956225" w:rsidRDefault="004D29C6" w:rsidP="004D29C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56225">
        <w:rPr>
          <w:rFonts w:ascii="Arial" w:hAnsi="Arial" w:cs="Arial"/>
          <w:b/>
          <w:sz w:val="32"/>
          <w:szCs w:val="32"/>
        </w:rPr>
        <w:t>УЛАНКОВСКОГО СЕЛЬСОВЕТА</w:t>
      </w:r>
    </w:p>
    <w:p w:rsidR="004D29C6" w:rsidRPr="00956225" w:rsidRDefault="004D29C6" w:rsidP="004D29C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56225">
        <w:rPr>
          <w:rFonts w:ascii="Arial" w:hAnsi="Arial" w:cs="Arial"/>
          <w:b/>
          <w:sz w:val="32"/>
          <w:szCs w:val="32"/>
        </w:rPr>
        <w:t xml:space="preserve">СУДЖАНСКОГО РАЙОНА </w:t>
      </w:r>
    </w:p>
    <w:p w:rsidR="004D29C6" w:rsidRPr="00956225" w:rsidRDefault="004D29C6" w:rsidP="004D29C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D29C6" w:rsidRPr="00956225" w:rsidRDefault="004D29C6" w:rsidP="004D29C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56225">
        <w:rPr>
          <w:rFonts w:ascii="Arial" w:hAnsi="Arial" w:cs="Arial"/>
          <w:b/>
          <w:sz w:val="32"/>
          <w:szCs w:val="32"/>
        </w:rPr>
        <w:t>ПОСТАНОВЛЕНИЕ</w:t>
      </w:r>
    </w:p>
    <w:p w:rsidR="004D29C6" w:rsidRPr="00956225" w:rsidRDefault="004D29C6" w:rsidP="004D29C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D29C6" w:rsidRPr="00956225" w:rsidRDefault="004D29C6" w:rsidP="004D29C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56225">
        <w:rPr>
          <w:rFonts w:ascii="Arial" w:hAnsi="Arial" w:cs="Arial"/>
          <w:b/>
          <w:sz w:val="32"/>
          <w:szCs w:val="32"/>
        </w:rPr>
        <w:t>от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9B0871">
        <w:rPr>
          <w:rFonts w:ascii="Arial" w:hAnsi="Arial" w:cs="Arial"/>
          <w:b/>
          <w:sz w:val="32"/>
          <w:szCs w:val="32"/>
        </w:rPr>
        <w:t>1 ноября</w:t>
      </w:r>
      <w:r>
        <w:rPr>
          <w:rFonts w:ascii="Arial" w:hAnsi="Arial" w:cs="Arial"/>
          <w:b/>
          <w:sz w:val="32"/>
          <w:szCs w:val="32"/>
        </w:rPr>
        <w:t xml:space="preserve"> 2019</w:t>
      </w:r>
      <w:r w:rsidRPr="00956225">
        <w:rPr>
          <w:rFonts w:ascii="Arial" w:hAnsi="Arial" w:cs="Arial"/>
          <w:b/>
          <w:sz w:val="32"/>
          <w:szCs w:val="32"/>
        </w:rPr>
        <w:t xml:space="preserve"> г. №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9B0871">
        <w:rPr>
          <w:rFonts w:ascii="Arial" w:hAnsi="Arial" w:cs="Arial"/>
          <w:b/>
          <w:sz w:val="32"/>
          <w:szCs w:val="32"/>
        </w:rPr>
        <w:t>81</w:t>
      </w:r>
    </w:p>
    <w:p w:rsidR="004D29C6" w:rsidRDefault="004D29C6" w:rsidP="004D29C6">
      <w:pPr>
        <w:pStyle w:val="consplustitle"/>
        <w:shd w:val="clear" w:color="auto" w:fill="FFFFFF"/>
        <w:spacing w:before="0" w:beforeAutospacing="0" w:after="121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4D29C6" w:rsidRPr="007630AF" w:rsidRDefault="004D29C6" w:rsidP="004D29C6">
      <w:pPr>
        <w:pStyle w:val="consplustitle"/>
        <w:shd w:val="clear" w:color="auto" w:fill="FFFFFF"/>
        <w:spacing w:before="0" w:beforeAutospacing="0" w:after="121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 внесении изменений в  Постановление от 20.12.2019 года  №79  « </w:t>
      </w:r>
      <w:r w:rsidRPr="007630AF">
        <w:rPr>
          <w:color w:val="000000"/>
          <w:sz w:val="28"/>
          <w:szCs w:val="28"/>
        </w:rPr>
        <w:t xml:space="preserve">Об утверждении бюджетного прогноза </w:t>
      </w:r>
      <w:proofErr w:type="spellStart"/>
      <w:r w:rsidRPr="007630AF">
        <w:rPr>
          <w:color w:val="000000"/>
          <w:sz w:val="28"/>
          <w:szCs w:val="28"/>
        </w:rPr>
        <w:t>Уланковского</w:t>
      </w:r>
      <w:proofErr w:type="spellEnd"/>
      <w:r w:rsidRPr="007630AF">
        <w:rPr>
          <w:color w:val="000000"/>
          <w:sz w:val="28"/>
          <w:szCs w:val="28"/>
        </w:rPr>
        <w:t xml:space="preserve"> сельсовета </w:t>
      </w:r>
      <w:proofErr w:type="spellStart"/>
      <w:r w:rsidRPr="007630AF">
        <w:rPr>
          <w:color w:val="000000"/>
          <w:sz w:val="28"/>
          <w:szCs w:val="28"/>
        </w:rPr>
        <w:t>Суджанского</w:t>
      </w:r>
      <w:proofErr w:type="spellEnd"/>
      <w:r w:rsidRPr="007630AF">
        <w:rPr>
          <w:color w:val="000000"/>
          <w:sz w:val="28"/>
          <w:szCs w:val="28"/>
        </w:rPr>
        <w:t xml:space="preserve"> района Курской области на долгосрочный период до 2024 года</w:t>
      </w:r>
      <w:r>
        <w:rPr>
          <w:color w:val="000000"/>
          <w:sz w:val="28"/>
          <w:szCs w:val="28"/>
        </w:rPr>
        <w:t>»</w:t>
      </w:r>
      <w:r w:rsidRPr="007630AF">
        <w:rPr>
          <w:color w:val="000000"/>
          <w:sz w:val="28"/>
          <w:szCs w:val="28"/>
        </w:rPr>
        <w:t>.</w:t>
      </w:r>
    </w:p>
    <w:p w:rsidR="004D29C6" w:rsidRPr="007630AF" w:rsidRDefault="004D29C6" w:rsidP="004D29C6">
      <w:pPr>
        <w:pStyle w:val="consplustitle"/>
        <w:shd w:val="clear" w:color="auto" w:fill="FFFFFF"/>
        <w:spacing w:before="0" w:beforeAutospacing="0" w:after="121" w:afterAutospacing="0"/>
        <w:jc w:val="center"/>
        <w:rPr>
          <w:color w:val="000000"/>
          <w:sz w:val="28"/>
          <w:szCs w:val="28"/>
        </w:rPr>
      </w:pPr>
      <w:r w:rsidRPr="007630AF">
        <w:rPr>
          <w:color w:val="000000"/>
          <w:sz w:val="28"/>
          <w:szCs w:val="28"/>
        </w:rPr>
        <w:t> </w:t>
      </w:r>
    </w:p>
    <w:p w:rsidR="004D29C6" w:rsidRPr="007630AF" w:rsidRDefault="004D29C6" w:rsidP="004D29C6">
      <w:pPr>
        <w:pStyle w:val="a3"/>
        <w:shd w:val="clear" w:color="auto" w:fill="FFFFFF"/>
        <w:spacing w:before="0" w:beforeAutospacing="0" w:after="121" w:afterAutospacing="0"/>
        <w:ind w:firstLine="1134"/>
        <w:jc w:val="both"/>
        <w:rPr>
          <w:color w:val="000000"/>
          <w:sz w:val="28"/>
          <w:szCs w:val="28"/>
        </w:rPr>
      </w:pPr>
      <w:r w:rsidRPr="007630AF">
        <w:rPr>
          <w:color w:val="000000"/>
          <w:sz w:val="28"/>
          <w:szCs w:val="28"/>
        </w:rPr>
        <w:t xml:space="preserve">В соответствии с Федеральным законом от 28.06.2014 № 172-ФЗ «О стратегическом планировании в Российской Федерации», со статьей 170.1 Бюджетного кодекса Российской Федерации, в целях осуществления долгосрочного бюджетного планирования в </w:t>
      </w:r>
      <w:proofErr w:type="spellStart"/>
      <w:r w:rsidRPr="007630AF">
        <w:rPr>
          <w:color w:val="000000"/>
          <w:sz w:val="28"/>
          <w:szCs w:val="28"/>
        </w:rPr>
        <w:t>Уланковском</w:t>
      </w:r>
      <w:proofErr w:type="spellEnd"/>
      <w:r w:rsidRPr="007630AF">
        <w:rPr>
          <w:color w:val="000000"/>
          <w:sz w:val="28"/>
          <w:szCs w:val="28"/>
        </w:rPr>
        <w:t xml:space="preserve"> сельсовете </w:t>
      </w:r>
      <w:r w:rsidRPr="007630AF">
        <w:rPr>
          <w:sz w:val="28"/>
          <w:szCs w:val="28"/>
        </w:rPr>
        <w:t xml:space="preserve">администрация </w:t>
      </w:r>
      <w:proofErr w:type="spellStart"/>
      <w:r w:rsidRPr="007630AF">
        <w:rPr>
          <w:sz w:val="28"/>
          <w:szCs w:val="28"/>
        </w:rPr>
        <w:t>Уланковского</w:t>
      </w:r>
      <w:proofErr w:type="spellEnd"/>
      <w:r w:rsidRPr="007630AF">
        <w:rPr>
          <w:sz w:val="28"/>
          <w:szCs w:val="28"/>
        </w:rPr>
        <w:t xml:space="preserve"> сельсовета </w:t>
      </w:r>
      <w:proofErr w:type="spellStart"/>
      <w:r w:rsidRPr="007630AF">
        <w:rPr>
          <w:sz w:val="28"/>
          <w:szCs w:val="28"/>
        </w:rPr>
        <w:t>Суджанского</w:t>
      </w:r>
      <w:proofErr w:type="spellEnd"/>
      <w:r w:rsidRPr="007630AF">
        <w:rPr>
          <w:sz w:val="28"/>
          <w:szCs w:val="28"/>
        </w:rPr>
        <w:t xml:space="preserve"> района постановляет</w:t>
      </w:r>
      <w:proofErr w:type="gramStart"/>
      <w:r w:rsidRPr="007630AF">
        <w:rPr>
          <w:rStyle w:val="a4"/>
          <w:color w:val="000000"/>
          <w:sz w:val="28"/>
          <w:szCs w:val="28"/>
        </w:rPr>
        <w:t> </w:t>
      </w:r>
      <w:r>
        <w:rPr>
          <w:rStyle w:val="a4"/>
          <w:color w:val="000000"/>
          <w:sz w:val="28"/>
          <w:szCs w:val="28"/>
        </w:rPr>
        <w:t>:</w:t>
      </w:r>
      <w:proofErr w:type="gramEnd"/>
    </w:p>
    <w:p w:rsidR="004D29C6" w:rsidRPr="007630AF" w:rsidRDefault="004D29C6" w:rsidP="004D29C6">
      <w:pPr>
        <w:pStyle w:val="a3"/>
        <w:shd w:val="clear" w:color="auto" w:fill="FFFFFF"/>
        <w:spacing w:before="0" w:beforeAutospacing="0" w:after="121" w:afterAutospacing="0"/>
        <w:ind w:firstLine="1134"/>
        <w:jc w:val="both"/>
        <w:rPr>
          <w:color w:val="000000"/>
          <w:sz w:val="28"/>
          <w:szCs w:val="28"/>
        </w:rPr>
      </w:pPr>
      <w:r w:rsidRPr="007630AF">
        <w:rPr>
          <w:rStyle w:val="a4"/>
          <w:color w:val="000000"/>
          <w:sz w:val="28"/>
          <w:szCs w:val="28"/>
        </w:rPr>
        <w:t>        </w:t>
      </w:r>
      <w:r w:rsidRPr="007630AF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 Изложить  в новой редакции </w:t>
      </w:r>
      <w:r w:rsidRPr="007630AF">
        <w:rPr>
          <w:color w:val="000000"/>
          <w:sz w:val="28"/>
          <w:szCs w:val="28"/>
        </w:rPr>
        <w:t xml:space="preserve"> бюджетный прогноз </w:t>
      </w:r>
      <w:proofErr w:type="spellStart"/>
      <w:r>
        <w:rPr>
          <w:color w:val="000000"/>
          <w:sz w:val="28"/>
          <w:szCs w:val="28"/>
        </w:rPr>
        <w:t>Уланковского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  <w:r w:rsidRPr="007630AF">
        <w:rPr>
          <w:color w:val="000000"/>
          <w:sz w:val="28"/>
          <w:szCs w:val="28"/>
        </w:rPr>
        <w:t xml:space="preserve"> </w:t>
      </w:r>
      <w:proofErr w:type="spellStart"/>
      <w:r w:rsidRPr="007630AF">
        <w:rPr>
          <w:color w:val="000000"/>
          <w:sz w:val="28"/>
          <w:szCs w:val="28"/>
        </w:rPr>
        <w:t>Суджанского</w:t>
      </w:r>
      <w:proofErr w:type="spellEnd"/>
      <w:r w:rsidRPr="007630AF">
        <w:rPr>
          <w:color w:val="000000"/>
          <w:sz w:val="28"/>
          <w:szCs w:val="28"/>
        </w:rPr>
        <w:t xml:space="preserve"> района Курской области</w:t>
      </w:r>
      <w:r>
        <w:rPr>
          <w:color w:val="000000"/>
          <w:sz w:val="28"/>
          <w:szCs w:val="28"/>
        </w:rPr>
        <w:t xml:space="preserve">  на долгосрочный период до 2024</w:t>
      </w:r>
      <w:r w:rsidRPr="007630AF">
        <w:rPr>
          <w:color w:val="000000"/>
          <w:sz w:val="28"/>
          <w:szCs w:val="28"/>
        </w:rPr>
        <w:t xml:space="preserve"> года (прилагается).</w:t>
      </w:r>
    </w:p>
    <w:p w:rsidR="004D29C6" w:rsidRPr="007630AF" w:rsidRDefault="004D29C6" w:rsidP="004D29C6">
      <w:pPr>
        <w:pStyle w:val="a3"/>
        <w:shd w:val="clear" w:color="auto" w:fill="FFFFFF"/>
        <w:spacing w:before="0" w:beforeAutospacing="0" w:after="121" w:afterAutospacing="0"/>
        <w:ind w:firstLine="1134"/>
        <w:jc w:val="both"/>
        <w:rPr>
          <w:color w:val="000000"/>
          <w:sz w:val="28"/>
          <w:szCs w:val="28"/>
        </w:rPr>
      </w:pPr>
      <w:r w:rsidRPr="007630AF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Изложить  в новой редакции</w:t>
      </w:r>
      <w:r w:rsidRPr="007630AF">
        <w:rPr>
          <w:color w:val="000000"/>
          <w:sz w:val="28"/>
          <w:szCs w:val="28"/>
        </w:rPr>
        <w:t xml:space="preserve"> Прогноз основных характеристик бюджета </w:t>
      </w:r>
      <w:proofErr w:type="spellStart"/>
      <w:r>
        <w:rPr>
          <w:color w:val="000000"/>
          <w:sz w:val="28"/>
          <w:szCs w:val="28"/>
        </w:rPr>
        <w:t>Уланковского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  <w:r w:rsidRPr="007630AF">
        <w:rPr>
          <w:color w:val="000000"/>
          <w:sz w:val="28"/>
          <w:szCs w:val="28"/>
        </w:rPr>
        <w:t xml:space="preserve"> </w:t>
      </w:r>
      <w:proofErr w:type="spellStart"/>
      <w:r w:rsidRPr="007630AF">
        <w:rPr>
          <w:color w:val="000000"/>
          <w:sz w:val="28"/>
          <w:szCs w:val="28"/>
        </w:rPr>
        <w:t>Суджанского</w:t>
      </w:r>
      <w:proofErr w:type="spellEnd"/>
      <w:r w:rsidRPr="007630AF">
        <w:rPr>
          <w:color w:val="000000"/>
          <w:sz w:val="28"/>
          <w:szCs w:val="28"/>
        </w:rPr>
        <w:t xml:space="preserve"> района Курской области  (приложение 1).</w:t>
      </w:r>
    </w:p>
    <w:p w:rsidR="004D29C6" w:rsidRPr="007630AF" w:rsidRDefault="004D29C6" w:rsidP="004D29C6">
      <w:pPr>
        <w:pStyle w:val="a3"/>
        <w:shd w:val="clear" w:color="auto" w:fill="FFFFFF"/>
        <w:spacing w:before="0" w:beforeAutospacing="0" w:after="121" w:afterAutospacing="0"/>
        <w:ind w:firstLine="1134"/>
        <w:jc w:val="both"/>
        <w:rPr>
          <w:color w:val="000000"/>
          <w:sz w:val="28"/>
          <w:szCs w:val="28"/>
        </w:rPr>
      </w:pPr>
      <w:r w:rsidRPr="007630AF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Изложить  в новой редакции</w:t>
      </w:r>
      <w:r w:rsidRPr="007630AF">
        <w:rPr>
          <w:color w:val="000000"/>
          <w:sz w:val="28"/>
          <w:szCs w:val="28"/>
        </w:rPr>
        <w:t xml:space="preserve">  Показатели финансового обеспечения муниципальных программ </w:t>
      </w:r>
      <w:proofErr w:type="spellStart"/>
      <w:r>
        <w:rPr>
          <w:color w:val="000000"/>
          <w:sz w:val="28"/>
          <w:szCs w:val="28"/>
        </w:rPr>
        <w:t>Уланковского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  <w:r w:rsidRPr="007630AF">
        <w:rPr>
          <w:color w:val="000000"/>
          <w:sz w:val="28"/>
          <w:szCs w:val="28"/>
        </w:rPr>
        <w:t xml:space="preserve"> </w:t>
      </w:r>
      <w:proofErr w:type="spellStart"/>
      <w:r w:rsidRPr="007630AF">
        <w:rPr>
          <w:color w:val="000000"/>
          <w:sz w:val="28"/>
          <w:szCs w:val="28"/>
        </w:rPr>
        <w:t>Суджанского</w:t>
      </w:r>
      <w:proofErr w:type="spellEnd"/>
      <w:r w:rsidRPr="007630AF">
        <w:rPr>
          <w:color w:val="000000"/>
          <w:sz w:val="28"/>
          <w:szCs w:val="28"/>
        </w:rPr>
        <w:t xml:space="preserve"> района Курской области (приложение 2).</w:t>
      </w:r>
    </w:p>
    <w:p w:rsidR="004D29C6" w:rsidRPr="007630AF" w:rsidRDefault="004D29C6" w:rsidP="004D29C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630A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630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630A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29C6" w:rsidRPr="007630AF" w:rsidRDefault="004D29C6" w:rsidP="004D2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9C6" w:rsidRPr="007630AF" w:rsidRDefault="004D29C6" w:rsidP="004D2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0A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7630AF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7630AF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4D29C6" w:rsidRPr="007630AF" w:rsidRDefault="004D29C6" w:rsidP="004D29C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630AF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7630AF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</w:t>
      </w:r>
      <w:proofErr w:type="spellStart"/>
      <w:r w:rsidRPr="007630AF">
        <w:rPr>
          <w:rFonts w:ascii="Times New Roman" w:hAnsi="Times New Roman" w:cs="Times New Roman"/>
          <w:sz w:val="28"/>
          <w:szCs w:val="28"/>
        </w:rPr>
        <w:t>В.И.Погуляев</w:t>
      </w:r>
      <w:proofErr w:type="spellEnd"/>
    </w:p>
    <w:p w:rsidR="004D29C6" w:rsidRPr="007630AF" w:rsidRDefault="004D29C6" w:rsidP="004D29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D29C6" w:rsidRPr="007630AF" w:rsidRDefault="004D29C6" w:rsidP="004D29C6">
      <w:pPr>
        <w:rPr>
          <w:rFonts w:ascii="Times New Roman" w:hAnsi="Times New Roman" w:cs="Times New Roman"/>
          <w:sz w:val="28"/>
          <w:szCs w:val="28"/>
        </w:rPr>
      </w:pPr>
    </w:p>
    <w:p w:rsidR="009F26E1" w:rsidRDefault="009F26E1"/>
    <w:sectPr w:rsidR="009F26E1" w:rsidSect="00D07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D29C6"/>
    <w:rsid w:val="000D395B"/>
    <w:rsid w:val="003905EA"/>
    <w:rsid w:val="004D29C6"/>
    <w:rsid w:val="009B0871"/>
    <w:rsid w:val="009F2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4D2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D2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29C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D2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29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1106</Characters>
  <Application>Microsoft Office Word</Application>
  <DocSecurity>0</DocSecurity>
  <Lines>9</Lines>
  <Paragraphs>2</Paragraphs>
  <ScaleCrop>false</ScaleCrop>
  <Company>Grizli777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2019-12-03T13:48:00Z</cp:lastPrinted>
  <dcterms:created xsi:type="dcterms:W3CDTF">2019-10-24T12:38:00Z</dcterms:created>
  <dcterms:modified xsi:type="dcterms:W3CDTF">2019-12-03T13:54:00Z</dcterms:modified>
</cp:coreProperties>
</file>