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F59" w:rsidRPr="00A36AE1" w:rsidRDefault="00E4265F" w:rsidP="00A36AE1">
      <w:pPr>
        <w:pStyle w:val="1"/>
        <w:spacing w:line="240" w:lineRule="auto"/>
        <w:jc w:val="center"/>
        <w:rPr>
          <w:rFonts w:ascii="Arial" w:hAnsi="Arial" w:cs="Arial"/>
          <w:b/>
          <w:bCs/>
          <w:sz w:val="32"/>
          <w:szCs w:val="32"/>
        </w:rPr>
      </w:pPr>
      <w:r w:rsidRPr="00A36AE1">
        <w:rPr>
          <w:rFonts w:ascii="Arial" w:hAnsi="Arial" w:cs="Arial"/>
          <w:b/>
          <w:bCs/>
          <w:sz w:val="32"/>
          <w:szCs w:val="32"/>
        </w:rPr>
        <w:t xml:space="preserve">АДМИНИСТРАЦИЯ </w:t>
      </w:r>
    </w:p>
    <w:p w:rsidR="00E4265F" w:rsidRPr="00A36AE1" w:rsidRDefault="00AE4A1A" w:rsidP="00A36AE1">
      <w:pPr>
        <w:pStyle w:val="1"/>
        <w:spacing w:line="240" w:lineRule="auto"/>
        <w:jc w:val="center"/>
        <w:rPr>
          <w:rFonts w:ascii="Arial" w:hAnsi="Arial" w:cs="Arial"/>
          <w:b/>
          <w:bCs/>
          <w:sz w:val="32"/>
          <w:szCs w:val="32"/>
        </w:rPr>
      </w:pPr>
      <w:r w:rsidRPr="00A36AE1">
        <w:rPr>
          <w:rFonts w:ascii="Arial" w:hAnsi="Arial" w:cs="Arial"/>
          <w:b/>
          <w:bCs/>
          <w:sz w:val="32"/>
          <w:szCs w:val="32"/>
        </w:rPr>
        <w:t>УЛАНКОВСКОГО</w:t>
      </w:r>
      <w:r w:rsidR="00E4265F" w:rsidRPr="00A36AE1">
        <w:rPr>
          <w:rFonts w:ascii="Arial" w:hAnsi="Arial" w:cs="Arial"/>
          <w:b/>
          <w:bCs/>
          <w:sz w:val="32"/>
          <w:szCs w:val="32"/>
        </w:rPr>
        <w:t xml:space="preserve"> СЕЛЬСОВЕТА</w:t>
      </w:r>
    </w:p>
    <w:p w:rsidR="00E4265F" w:rsidRPr="00A36AE1" w:rsidRDefault="00AE4A1A" w:rsidP="00A36AE1">
      <w:pPr>
        <w:pStyle w:val="1"/>
        <w:spacing w:line="240" w:lineRule="auto"/>
        <w:jc w:val="center"/>
        <w:rPr>
          <w:rFonts w:ascii="Arial" w:hAnsi="Arial" w:cs="Arial"/>
          <w:b/>
          <w:bCs/>
          <w:sz w:val="32"/>
          <w:szCs w:val="32"/>
        </w:rPr>
      </w:pPr>
      <w:r w:rsidRPr="00A36AE1">
        <w:rPr>
          <w:rFonts w:ascii="Arial" w:hAnsi="Arial" w:cs="Arial"/>
          <w:b/>
          <w:bCs/>
          <w:sz w:val="32"/>
          <w:szCs w:val="32"/>
        </w:rPr>
        <w:t>СУДЖАНСКОГО</w:t>
      </w:r>
      <w:r w:rsidR="00E4265F" w:rsidRPr="00A36AE1">
        <w:rPr>
          <w:rFonts w:ascii="Arial" w:hAnsi="Arial" w:cs="Arial"/>
          <w:b/>
          <w:bCs/>
          <w:sz w:val="32"/>
          <w:szCs w:val="32"/>
        </w:rPr>
        <w:t xml:space="preserve"> РАЙОНА </w:t>
      </w:r>
    </w:p>
    <w:p w:rsidR="00BD2F59" w:rsidRPr="00A36AE1" w:rsidRDefault="00BD2F59" w:rsidP="00A36AE1">
      <w:pPr>
        <w:pStyle w:val="1"/>
        <w:spacing w:line="240" w:lineRule="auto"/>
        <w:jc w:val="center"/>
        <w:rPr>
          <w:rFonts w:ascii="Arial" w:hAnsi="Arial" w:cs="Arial"/>
          <w:b/>
          <w:bCs/>
          <w:sz w:val="32"/>
          <w:szCs w:val="32"/>
        </w:rPr>
      </w:pPr>
    </w:p>
    <w:p w:rsidR="007B1516" w:rsidRPr="00A36AE1" w:rsidRDefault="007B1516" w:rsidP="00A36AE1">
      <w:pPr>
        <w:pStyle w:val="1"/>
        <w:spacing w:line="240" w:lineRule="auto"/>
        <w:jc w:val="center"/>
        <w:rPr>
          <w:rFonts w:ascii="Arial" w:hAnsi="Arial" w:cs="Arial"/>
          <w:b/>
          <w:bCs/>
          <w:sz w:val="32"/>
          <w:szCs w:val="32"/>
        </w:rPr>
      </w:pPr>
      <w:r w:rsidRPr="00A36AE1">
        <w:rPr>
          <w:rFonts w:ascii="Arial" w:hAnsi="Arial" w:cs="Arial"/>
          <w:b/>
          <w:bCs/>
          <w:sz w:val="32"/>
          <w:szCs w:val="32"/>
        </w:rPr>
        <w:t xml:space="preserve"> ПОСТАНОВЛЕНИЕ</w:t>
      </w:r>
    </w:p>
    <w:p w:rsidR="007B1516" w:rsidRPr="00A36AE1" w:rsidRDefault="007B1516" w:rsidP="00A36AE1">
      <w:pPr>
        <w:pStyle w:val="1"/>
        <w:spacing w:line="240" w:lineRule="auto"/>
        <w:jc w:val="center"/>
        <w:rPr>
          <w:rFonts w:ascii="Arial" w:hAnsi="Arial" w:cs="Arial"/>
          <w:b/>
          <w:bCs/>
          <w:sz w:val="32"/>
          <w:szCs w:val="32"/>
        </w:rPr>
      </w:pPr>
    </w:p>
    <w:p w:rsidR="007B1516" w:rsidRPr="00A36AE1" w:rsidRDefault="0034631C" w:rsidP="00A36AE1">
      <w:pPr>
        <w:pStyle w:val="1"/>
        <w:spacing w:line="240" w:lineRule="auto"/>
        <w:jc w:val="center"/>
        <w:rPr>
          <w:rFonts w:ascii="Arial" w:hAnsi="Arial" w:cs="Arial"/>
          <w:b/>
          <w:bCs/>
          <w:sz w:val="32"/>
          <w:szCs w:val="32"/>
        </w:rPr>
      </w:pPr>
      <w:r w:rsidRPr="00A36AE1">
        <w:rPr>
          <w:rFonts w:ascii="Arial" w:hAnsi="Arial" w:cs="Arial"/>
          <w:b/>
          <w:bCs/>
          <w:sz w:val="32"/>
          <w:szCs w:val="32"/>
        </w:rPr>
        <w:t xml:space="preserve">от </w:t>
      </w:r>
      <w:r w:rsidR="00AD2E53">
        <w:rPr>
          <w:rFonts w:ascii="Arial" w:hAnsi="Arial" w:cs="Arial"/>
          <w:b/>
          <w:bCs/>
          <w:sz w:val="32"/>
          <w:szCs w:val="32"/>
        </w:rPr>
        <w:t>15 декабря</w:t>
      </w:r>
      <w:r w:rsidR="00CC3B3F" w:rsidRPr="00A36AE1">
        <w:rPr>
          <w:rFonts w:ascii="Arial" w:hAnsi="Arial" w:cs="Arial"/>
          <w:b/>
          <w:bCs/>
          <w:sz w:val="32"/>
          <w:szCs w:val="32"/>
        </w:rPr>
        <w:t xml:space="preserve"> </w:t>
      </w:r>
      <w:r w:rsidR="00C527CE">
        <w:rPr>
          <w:rFonts w:ascii="Arial" w:hAnsi="Arial" w:cs="Arial"/>
          <w:b/>
          <w:bCs/>
          <w:sz w:val="32"/>
          <w:szCs w:val="32"/>
        </w:rPr>
        <w:t>2020</w:t>
      </w:r>
      <w:r w:rsidR="007B1516" w:rsidRPr="00A36AE1">
        <w:rPr>
          <w:rFonts w:ascii="Arial" w:hAnsi="Arial" w:cs="Arial"/>
          <w:b/>
          <w:bCs/>
          <w:sz w:val="32"/>
          <w:szCs w:val="32"/>
        </w:rPr>
        <w:t xml:space="preserve"> г</w:t>
      </w:r>
      <w:r w:rsidR="00AD2E53">
        <w:rPr>
          <w:rFonts w:ascii="Arial" w:hAnsi="Arial" w:cs="Arial"/>
          <w:b/>
          <w:bCs/>
          <w:sz w:val="32"/>
          <w:szCs w:val="32"/>
        </w:rPr>
        <w:t>. №76</w:t>
      </w:r>
    </w:p>
    <w:p w:rsidR="007B1516" w:rsidRPr="00A36AE1" w:rsidRDefault="007B1516" w:rsidP="00A36AE1">
      <w:pPr>
        <w:pStyle w:val="1"/>
        <w:spacing w:line="240" w:lineRule="auto"/>
        <w:jc w:val="center"/>
        <w:rPr>
          <w:rFonts w:ascii="Arial" w:hAnsi="Arial" w:cs="Arial"/>
          <w:b/>
          <w:bCs/>
          <w:sz w:val="32"/>
          <w:szCs w:val="32"/>
        </w:rPr>
      </w:pPr>
    </w:p>
    <w:p w:rsidR="00EC22EA" w:rsidRDefault="00EC22EA" w:rsidP="00A36AE1">
      <w:pPr>
        <w:pStyle w:val="1"/>
        <w:spacing w:line="240" w:lineRule="auto"/>
        <w:jc w:val="center"/>
        <w:rPr>
          <w:rFonts w:ascii="Arial" w:hAnsi="Arial" w:cs="Arial"/>
          <w:b/>
          <w:bCs/>
          <w:sz w:val="32"/>
          <w:szCs w:val="32"/>
        </w:rPr>
      </w:pPr>
      <w:r>
        <w:rPr>
          <w:rFonts w:ascii="Arial" w:hAnsi="Arial" w:cs="Arial"/>
          <w:b/>
          <w:bCs/>
          <w:sz w:val="32"/>
          <w:szCs w:val="32"/>
        </w:rPr>
        <w:t xml:space="preserve"> О внесении изменений </w:t>
      </w:r>
    </w:p>
    <w:p w:rsidR="007B1516" w:rsidRPr="00A36AE1" w:rsidRDefault="00EC22EA" w:rsidP="00A36AE1">
      <w:pPr>
        <w:pStyle w:val="1"/>
        <w:spacing w:line="240" w:lineRule="auto"/>
        <w:jc w:val="center"/>
        <w:rPr>
          <w:rFonts w:ascii="Arial" w:hAnsi="Arial" w:cs="Arial"/>
          <w:b/>
          <w:bCs/>
          <w:sz w:val="32"/>
          <w:szCs w:val="32"/>
        </w:rPr>
      </w:pPr>
      <w:r>
        <w:rPr>
          <w:rFonts w:ascii="Arial" w:hAnsi="Arial" w:cs="Arial"/>
          <w:b/>
          <w:bCs/>
          <w:sz w:val="32"/>
          <w:szCs w:val="32"/>
        </w:rPr>
        <w:t>в постановление №54 от 23.10.2020 года «</w:t>
      </w:r>
      <w:r w:rsidR="007B1516" w:rsidRPr="00A36AE1">
        <w:rPr>
          <w:rFonts w:ascii="Arial" w:hAnsi="Arial" w:cs="Arial"/>
          <w:b/>
          <w:bCs/>
          <w:sz w:val="32"/>
          <w:szCs w:val="32"/>
        </w:rPr>
        <w:t>Об</w:t>
      </w:r>
      <w:r w:rsidR="00A36AE1">
        <w:rPr>
          <w:rFonts w:ascii="Arial" w:hAnsi="Arial" w:cs="Arial"/>
          <w:b/>
          <w:bCs/>
          <w:sz w:val="32"/>
          <w:szCs w:val="32"/>
        </w:rPr>
        <w:t xml:space="preserve"> </w:t>
      </w:r>
      <w:r w:rsidR="007B1516" w:rsidRPr="00A36AE1">
        <w:rPr>
          <w:rFonts w:ascii="Arial" w:hAnsi="Arial" w:cs="Arial"/>
          <w:b/>
          <w:bCs/>
          <w:sz w:val="32"/>
          <w:szCs w:val="32"/>
        </w:rPr>
        <w:t>утверждении муниципальной программы</w:t>
      </w:r>
    </w:p>
    <w:p w:rsidR="00E4265F" w:rsidRPr="00A36AE1" w:rsidRDefault="007B1516" w:rsidP="00A36AE1">
      <w:pPr>
        <w:pStyle w:val="1"/>
        <w:spacing w:line="240" w:lineRule="auto"/>
        <w:jc w:val="center"/>
        <w:rPr>
          <w:rFonts w:ascii="Arial" w:hAnsi="Arial" w:cs="Arial"/>
          <w:b/>
          <w:sz w:val="32"/>
          <w:szCs w:val="32"/>
        </w:rPr>
      </w:pPr>
      <w:r w:rsidRPr="00A36AE1">
        <w:rPr>
          <w:rFonts w:ascii="Arial" w:hAnsi="Arial" w:cs="Arial"/>
          <w:b/>
          <w:bCs/>
          <w:sz w:val="32"/>
          <w:szCs w:val="32"/>
        </w:rPr>
        <w:t>«</w:t>
      </w:r>
      <w:r w:rsidR="00A36AE1" w:rsidRPr="00A36AE1">
        <w:rPr>
          <w:rFonts w:ascii="Arial" w:hAnsi="Arial" w:cs="Arial"/>
          <w:b/>
          <w:sz w:val="32"/>
          <w:szCs w:val="32"/>
        </w:rPr>
        <w:t>Обеспечение доступным и комфортным жильём и коммунальными услугами граждан в муниципальном образовании «</w:t>
      </w:r>
      <w:proofErr w:type="spellStart"/>
      <w:r w:rsidR="00A36AE1" w:rsidRPr="00A36AE1">
        <w:rPr>
          <w:rFonts w:ascii="Arial" w:hAnsi="Arial" w:cs="Arial"/>
          <w:b/>
          <w:sz w:val="32"/>
          <w:szCs w:val="32"/>
        </w:rPr>
        <w:t>Уланковский</w:t>
      </w:r>
      <w:proofErr w:type="spellEnd"/>
      <w:r w:rsidR="00A36AE1" w:rsidRPr="00A36AE1">
        <w:rPr>
          <w:rFonts w:ascii="Arial" w:hAnsi="Arial" w:cs="Arial"/>
          <w:b/>
          <w:sz w:val="32"/>
          <w:szCs w:val="32"/>
        </w:rPr>
        <w:t xml:space="preserve"> сельсовет» </w:t>
      </w:r>
      <w:proofErr w:type="spellStart"/>
      <w:r w:rsidR="00A36AE1" w:rsidRPr="00A36AE1">
        <w:rPr>
          <w:rFonts w:ascii="Arial" w:hAnsi="Arial" w:cs="Arial"/>
          <w:b/>
          <w:sz w:val="32"/>
          <w:szCs w:val="32"/>
        </w:rPr>
        <w:t>Суджанского</w:t>
      </w:r>
      <w:proofErr w:type="spellEnd"/>
      <w:r w:rsidR="00A36AE1" w:rsidRPr="00A36AE1">
        <w:rPr>
          <w:rFonts w:ascii="Arial" w:hAnsi="Arial" w:cs="Arial"/>
          <w:b/>
          <w:sz w:val="32"/>
          <w:szCs w:val="32"/>
        </w:rPr>
        <w:t xml:space="preserve"> района Курской области</w:t>
      </w:r>
      <w:r w:rsidRPr="00A36AE1">
        <w:rPr>
          <w:rFonts w:ascii="Arial" w:hAnsi="Arial" w:cs="Arial"/>
          <w:b/>
          <w:bCs/>
          <w:sz w:val="32"/>
          <w:szCs w:val="32"/>
        </w:rPr>
        <w:t>»</w:t>
      </w:r>
    </w:p>
    <w:p w:rsidR="00E4265F" w:rsidRPr="00793A29" w:rsidRDefault="00E4265F" w:rsidP="00A36AE1">
      <w:pPr>
        <w:pStyle w:val="1"/>
        <w:spacing w:line="240" w:lineRule="auto"/>
        <w:jc w:val="both"/>
        <w:rPr>
          <w:rFonts w:ascii="Arial" w:hAnsi="Arial" w:cs="Arial"/>
          <w:sz w:val="24"/>
          <w:szCs w:val="24"/>
        </w:rPr>
      </w:pPr>
    </w:p>
    <w:p w:rsidR="00E4265F" w:rsidRPr="00793A29" w:rsidRDefault="00A36AE1" w:rsidP="00EC22EA">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В соответствии с Бюджетным кодексом Российской Федерации, Уставом муниципального образования</w:t>
      </w:r>
      <w:r>
        <w:rPr>
          <w:rFonts w:ascii="Arial" w:hAnsi="Arial" w:cs="Arial"/>
          <w:sz w:val="24"/>
          <w:szCs w:val="24"/>
        </w:rPr>
        <w:t xml:space="preserve"> </w:t>
      </w:r>
      <w:proofErr w:type="spellStart"/>
      <w:r w:rsidR="00AE4A1A">
        <w:rPr>
          <w:rFonts w:ascii="Arial" w:hAnsi="Arial" w:cs="Arial"/>
          <w:sz w:val="24"/>
          <w:szCs w:val="24"/>
        </w:rPr>
        <w:t>Уланковского</w:t>
      </w:r>
      <w:proofErr w:type="spellEnd"/>
      <w:r w:rsidR="00E4265F"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00E4265F" w:rsidRPr="00793A29">
        <w:rPr>
          <w:rFonts w:ascii="Arial" w:hAnsi="Arial" w:cs="Arial"/>
          <w:sz w:val="24"/>
          <w:szCs w:val="24"/>
        </w:rPr>
        <w:t xml:space="preserve"> района Курской области, Постановлением администрации </w:t>
      </w:r>
      <w:proofErr w:type="spellStart"/>
      <w:r w:rsidR="00AE4A1A">
        <w:rPr>
          <w:rFonts w:ascii="Arial" w:hAnsi="Arial" w:cs="Arial"/>
          <w:sz w:val="24"/>
          <w:szCs w:val="24"/>
        </w:rPr>
        <w:t>Уланковского</w:t>
      </w:r>
      <w:proofErr w:type="spellEnd"/>
      <w:r w:rsidR="00E4265F"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00E4265F" w:rsidRPr="00793A29">
        <w:rPr>
          <w:rFonts w:ascii="Arial" w:hAnsi="Arial" w:cs="Arial"/>
          <w:sz w:val="24"/>
          <w:szCs w:val="24"/>
        </w:rPr>
        <w:t xml:space="preserve"> район</w:t>
      </w:r>
      <w:r w:rsidR="00CC3B3F">
        <w:rPr>
          <w:rFonts w:ascii="Arial" w:hAnsi="Arial" w:cs="Arial"/>
          <w:sz w:val="24"/>
          <w:szCs w:val="24"/>
        </w:rPr>
        <w:t>а Курской области от 28.11.2013года №49</w:t>
      </w:r>
      <w:r w:rsidR="00E4265F" w:rsidRPr="00793A29">
        <w:rPr>
          <w:rFonts w:ascii="Arial" w:hAnsi="Arial" w:cs="Arial"/>
          <w:sz w:val="24"/>
          <w:szCs w:val="24"/>
        </w:rPr>
        <w:t xml:space="preserve"> «Об утверждении Порядка о разработке, реализации, внесении изменений и оценки эффективности муниципальных программ», Администрация </w:t>
      </w:r>
      <w:proofErr w:type="spellStart"/>
      <w:r w:rsidR="00AE4A1A">
        <w:rPr>
          <w:rFonts w:ascii="Arial" w:hAnsi="Arial" w:cs="Arial"/>
          <w:sz w:val="24"/>
          <w:szCs w:val="24"/>
        </w:rPr>
        <w:t>Уланковского</w:t>
      </w:r>
      <w:proofErr w:type="spellEnd"/>
      <w:r w:rsidR="00E4265F"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00EC22EA">
        <w:rPr>
          <w:rFonts w:ascii="Arial" w:hAnsi="Arial" w:cs="Arial"/>
          <w:sz w:val="24"/>
          <w:szCs w:val="24"/>
        </w:rPr>
        <w:t xml:space="preserve"> района </w:t>
      </w:r>
      <w:r w:rsidR="00EC22EA" w:rsidRPr="00793A29">
        <w:rPr>
          <w:rFonts w:ascii="Arial" w:hAnsi="Arial" w:cs="Arial"/>
          <w:sz w:val="24"/>
          <w:szCs w:val="24"/>
        </w:rPr>
        <w:t>постановляет:</w:t>
      </w:r>
    </w:p>
    <w:p w:rsidR="00E4265F" w:rsidRPr="00793A29" w:rsidRDefault="00E4265F" w:rsidP="00A36AE1">
      <w:pPr>
        <w:pStyle w:val="1"/>
        <w:spacing w:line="240" w:lineRule="auto"/>
        <w:jc w:val="both"/>
        <w:rPr>
          <w:rFonts w:ascii="Arial" w:hAnsi="Arial" w:cs="Arial"/>
          <w:sz w:val="24"/>
          <w:szCs w:val="24"/>
        </w:rPr>
      </w:pPr>
    </w:p>
    <w:p w:rsidR="00AD2E53" w:rsidRPr="00170A0D" w:rsidRDefault="00AD2E53" w:rsidP="00AD2E53">
      <w:pPr>
        <w:ind w:right="-51" w:firstLine="1134"/>
        <w:jc w:val="both"/>
        <w:rPr>
          <w:rFonts w:ascii="Arial" w:hAnsi="Arial" w:cs="Arial"/>
          <w:sz w:val="24"/>
          <w:szCs w:val="24"/>
        </w:rPr>
      </w:pPr>
      <w:r w:rsidRPr="00170A0D">
        <w:rPr>
          <w:rFonts w:ascii="Arial" w:hAnsi="Arial" w:cs="Arial"/>
          <w:sz w:val="24"/>
          <w:szCs w:val="24"/>
        </w:rPr>
        <w:t>1.Изложить  муниципальную программу «Обеспечение доступным и комфортным жильём и коммунальными услугами граждан в муниципальном образовании «</w:t>
      </w:r>
      <w:proofErr w:type="spellStart"/>
      <w:r w:rsidRPr="00170A0D">
        <w:rPr>
          <w:rFonts w:ascii="Arial" w:hAnsi="Arial" w:cs="Arial"/>
          <w:sz w:val="24"/>
          <w:szCs w:val="24"/>
        </w:rPr>
        <w:t>Уланковский</w:t>
      </w:r>
      <w:proofErr w:type="spellEnd"/>
      <w:r w:rsidRPr="00170A0D">
        <w:rPr>
          <w:rFonts w:ascii="Arial" w:hAnsi="Arial" w:cs="Arial"/>
          <w:sz w:val="24"/>
          <w:szCs w:val="24"/>
        </w:rPr>
        <w:t xml:space="preserve"> сельсовет» </w:t>
      </w:r>
      <w:proofErr w:type="spellStart"/>
      <w:r w:rsidRPr="00170A0D">
        <w:rPr>
          <w:rFonts w:ascii="Arial" w:hAnsi="Arial" w:cs="Arial"/>
          <w:sz w:val="24"/>
          <w:szCs w:val="24"/>
        </w:rPr>
        <w:t>Суджанского</w:t>
      </w:r>
      <w:proofErr w:type="spellEnd"/>
      <w:r w:rsidRPr="00170A0D">
        <w:rPr>
          <w:rFonts w:ascii="Arial" w:hAnsi="Arial" w:cs="Arial"/>
          <w:sz w:val="24"/>
          <w:szCs w:val="24"/>
        </w:rPr>
        <w:t xml:space="preserve"> района Курской области» в новой редакции.</w:t>
      </w:r>
    </w:p>
    <w:p w:rsidR="00AD2E53" w:rsidRPr="00170A0D" w:rsidRDefault="00AD2E53" w:rsidP="00AD2E53">
      <w:pPr>
        <w:shd w:val="clear" w:color="auto" w:fill="FFFFFF"/>
        <w:ind w:firstLine="1134"/>
        <w:jc w:val="both"/>
        <w:rPr>
          <w:rFonts w:ascii="Arial" w:hAnsi="Arial" w:cs="Arial"/>
          <w:sz w:val="24"/>
          <w:szCs w:val="24"/>
        </w:rPr>
      </w:pPr>
      <w:r w:rsidRPr="00170A0D">
        <w:rPr>
          <w:rFonts w:ascii="Arial" w:hAnsi="Arial" w:cs="Arial"/>
          <w:sz w:val="24"/>
          <w:szCs w:val="24"/>
        </w:rPr>
        <w:t xml:space="preserve">2.Контороль за исполнение данного постановления возложить на заместителя главы администрации </w:t>
      </w:r>
      <w:proofErr w:type="spellStart"/>
      <w:r w:rsidRPr="00170A0D">
        <w:rPr>
          <w:rFonts w:ascii="Arial" w:hAnsi="Arial" w:cs="Arial"/>
          <w:sz w:val="24"/>
          <w:szCs w:val="24"/>
        </w:rPr>
        <w:t>Череповскую</w:t>
      </w:r>
      <w:proofErr w:type="spellEnd"/>
      <w:r w:rsidRPr="00170A0D">
        <w:rPr>
          <w:rFonts w:ascii="Arial" w:hAnsi="Arial" w:cs="Arial"/>
          <w:sz w:val="24"/>
          <w:szCs w:val="24"/>
        </w:rPr>
        <w:t xml:space="preserve"> Л.П. </w:t>
      </w:r>
    </w:p>
    <w:p w:rsidR="00E4265F" w:rsidRDefault="000535B6" w:rsidP="00A36AE1">
      <w:pPr>
        <w:pStyle w:val="msonormalcxspmiddle"/>
        <w:tabs>
          <w:tab w:val="left" w:pos="1065"/>
        </w:tabs>
        <w:autoSpaceDN w:val="0"/>
        <w:spacing w:before="0" w:after="0" w:line="240" w:lineRule="auto"/>
        <w:ind w:firstLine="1193"/>
        <w:jc w:val="both"/>
        <w:rPr>
          <w:rFonts w:ascii="Arial" w:hAnsi="Arial" w:cs="Arial"/>
        </w:rPr>
      </w:pPr>
      <w:r>
        <w:rPr>
          <w:rFonts w:ascii="Arial" w:hAnsi="Arial" w:cs="Arial"/>
          <w:lang w:eastAsia="ar-SA"/>
        </w:rPr>
        <w:t xml:space="preserve"> </w:t>
      </w:r>
      <w:r w:rsidR="00B071C4">
        <w:rPr>
          <w:rFonts w:ascii="Arial" w:hAnsi="Arial" w:cs="Arial"/>
          <w:lang w:eastAsia="ar-SA"/>
        </w:rPr>
        <w:t>3</w:t>
      </w:r>
      <w:r w:rsidR="00E4265F" w:rsidRPr="00793A29">
        <w:rPr>
          <w:rFonts w:ascii="Arial" w:hAnsi="Arial" w:cs="Arial"/>
          <w:lang w:eastAsia="ar-SA"/>
        </w:rPr>
        <w:t xml:space="preserve">. </w:t>
      </w:r>
      <w:r w:rsidR="00E4265F" w:rsidRPr="00793A29">
        <w:rPr>
          <w:rFonts w:ascii="Arial" w:hAnsi="Arial" w:cs="Arial"/>
        </w:rPr>
        <w:t>Настоящее постанов</w:t>
      </w:r>
      <w:r w:rsidR="00CC3B3F">
        <w:rPr>
          <w:rFonts w:ascii="Arial" w:hAnsi="Arial" w:cs="Arial"/>
        </w:rPr>
        <w:t xml:space="preserve">ление </w:t>
      </w:r>
      <w:r w:rsidR="00C527CE">
        <w:rPr>
          <w:rFonts w:ascii="Arial" w:hAnsi="Arial" w:cs="Arial"/>
        </w:rPr>
        <w:t xml:space="preserve">вступает в силу с  </w:t>
      </w:r>
      <w:r w:rsidR="00AD2E53">
        <w:rPr>
          <w:rFonts w:ascii="Arial" w:hAnsi="Arial" w:cs="Arial"/>
        </w:rPr>
        <w:t xml:space="preserve">момента подписания </w:t>
      </w:r>
      <w:r w:rsidR="00E4265F" w:rsidRPr="00793A29">
        <w:rPr>
          <w:rFonts w:ascii="Arial" w:hAnsi="Arial" w:cs="Arial"/>
        </w:rPr>
        <w:t>и подлежит размещению на официальном сайте муниципального образования «</w:t>
      </w:r>
      <w:proofErr w:type="spellStart"/>
      <w:r w:rsidR="00AE4A1A">
        <w:rPr>
          <w:rFonts w:ascii="Arial" w:hAnsi="Arial" w:cs="Arial"/>
        </w:rPr>
        <w:t>Уланковский</w:t>
      </w:r>
      <w:proofErr w:type="spellEnd"/>
      <w:r w:rsidR="00A36AE1">
        <w:rPr>
          <w:rFonts w:ascii="Arial" w:hAnsi="Arial" w:cs="Arial"/>
        </w:rPr>
        <w:t xml:space="preserve"> </w:t>
      </w:r>
      <w:r w:rsidR="00E4265F" w:rsidRPr="00793A29">
        <w:rPr>
          <w:rFonts w:ascii="Arial" w:hAnsi="Arial" w:cs="Arial"/>
        </w:rPr>
        <w:t xml:space="preserve">сельсовет» </w:t>
      </w:r>
      <w:proofErr w:type="spellStart"/>
      <w:r w:rsidR="00AE4A1A">
        <w:rPr>
          <w:rFonts w:ascii="Arial" w:hAnsi="Arial" w:cs="Arial"/>
        </w:rPr>
        <w:t>Суджанского</w:t>
      </w:r>
      <w:proofErr w:type="spellEnd"/>
      <w:r w:rsidR="00E4265F" w:rsidRPr="00793A29">
        <w:rPr>
          <w:rFonts w:ascii="Arial" w:hAnsi="Arial" w:cs="Arial"/>
        </w:rPr>
        <w:t xml:space="preserve"> района Курской области в сети Интернет. </w:t>
      </w:r>
    </w:p>
    <w:p w:rsidR="00A36AE1"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Pr="00793A29" w:rsidRDefault="00A36AE1" w:rsidP="00A36AE1">
      <w:pPr>
        <w:pStyle w:val="msonormalcxspmiddle"/>
        <w:tabs>
          <w:tab w:val="left" w:pos="1065"/>
        </w:tabs>
        <w:autoSpaceDN w:val="0"/>
        <w:spacing w:before="0" w:after="0" w:line="240" w:lineRule="auto"/>
        <w:ind w:firstLine="1193"/>
        <w:jc w:val="both"/>
        <w:rPr>
          <w:rFonts w:ascii="Arial" w:hAnsi="Arial" w:cs="Arial"/>
        </w:rPr>
      </w:pPr>
    </w:p>
    <w:p w:rsidR="00A36AE1" w:rsidRDefault="00E4265F" w:rsidP="00A36AE1">
      <w:pPr>
        <w:pStyle w:val="msonormalcxsplast"/>
        <w:tabs>
          <w:tab w:val="left" w:pos="1065"/>
        </w:tabs>
        <w:autoSpaceDN w:val="0"/>
        <w:spacing w:before="0" w:after="0" w:line="240" w:lineRule="auto"/>
        <w:jc w:val="both"/>
        <w:rPr>
          <w:rFonts w:ascii="Arial" w:hAnsi="Arial" w:cs="Arial"/>
          <w:lang w:eastAsia="ar-SA"/>
        </w:rPr>
      </w:pPr>
      <w:proofErr w:type="spellStart"/>
      <w:r w:rsidRPr="00793A29">
        <w:rPr>
          <w:rFonts w:ascii="Arial" w:hAnsi="Arial" w:cs="Arial"/>
          <w:lang w:eastAsia="ar-SA"/>
        </w:rPr>
        <w:t>Глава</w:t>
      </w:r>
      <w:r w:rsidR="00AE4A1A">
        <w:rPr>
          <w:rFonts w:ascii="Arial" w:hAnsi="Arial" w:cs="Arial"/>
        </w:rPr>
        <w:t>Уланковского</w:t>
      </w:r>
      <w:proofErr w:type="spellEnd"/>
      <w:r w:rsidRPr="00793A29">
        <w:rPr>
          <w:rFonts w:ascii="Arial" w:hAnsi="Arial" w:cs="Arial"/>
          <w:lang w:eastAsia="ar-SA"/>
        </w:rPr>
        <w:t xml:space="preserve"> сельсовета</w:t>
      </w:r>
      <w:r w:rsidR="00A36AE1">
        <w:rPr>
          <w:rFonts w:ascii="Arial" w:hAnsi="Arial" w:cs="Arial"/>
          <w:lang w:eastAsia="ar-SA"/>
        </w:rPr>
        <w:t xml:space="preserve"> </w:t>
      </w:r>
    </w:p>
    <w:p w:rsidR="00E4265F" w:rsidRPr="00793A29" w:rsidRDefault="00A36AE1" w:rsidP="00A36AE1">
      <w:pPr>
        <w:pStyle w:val="msonormalcxsplast"/>
        <w:tabs>
          <w:tab w:val="left" w:pos="1065"/>
        </w:tabs>
        <w:autoSpaceDN w:val="0"/>
        <w:spacing w:before="0" w:after="0" w:line="240" w:lineRule="auto"/>
        <w:jc w:val="both"/>
        <w:rPr>
          <w:rFonts w:ascii="Arial" w:hAnsi="Arial" w:cs="Arial"/>
          <w:lang w:eastAsia="ar-SA"/>
        </w:rPr>
      </w:pPr>
      <w:proofErr w:type="spellStart"/>
      <w:r>
        <w:rPr>
          <w:rFonts w:ascii="Arial" w:hAnsi="Arial" w:cs="Arial"/>
          <w:lang w:eastAsia="ar-SA"/>
        </w:rPr>
        <w:t>Суджанского</w:t>
      </w:r>
      <w:proofErr w:type="spellEnd"/>
      <w:r>
        <w:rPr>
          <w:rFonts w:ascii="Arial" w:hAnsi="Arial" w:cs="Arial"/>
          <w:lang w:eastAsia="ar-SA"/>
        </w:rPr>
        <w:t xml:space="preserve"> района </w:t>
      </w:r>
      <w:r w:rsidR="00940DD3">
        <w:rPr>
          <w:rFonts w:ascii="Arial" w:hAnsi="Arial" w:cs="Arial"/>
          <w:lang w:eastAsia="ar-SA"/>
        </w:rPr>
        <w:t xml:space="preserve">                                                                 </w:t>
      </w:r>
      <w:proofErr w:type="spellStart"/>
      <w:r w:rsidR="00AE4A1A">
        <w:rPr>
          <w:rFonts w:ascii="Arial" w:hAnsi="Arial" w:cs="Arial"/>
          <w:lang w:eastAsia="ar-SA"/>
        </w:rPr>
        <w:t>В.И.Погуляев</w:t>
      </w:r>
      <w:proofErr w:type="spellEnd"/>
    </w:p>
    <w:p w:rsidR="00E4265F" w:rsidRPr="00793A29" w:rsidRDefault="00E4265F" w:rsidP="00A36AE1">
      <w:pPr>
        <w:pStyle w:val="1"/>
        <w:spacing w:line="240" w:lineRule="auto"/>
        <w:jc w:val="both"/>
        <w:rPr>
          <w:rFonts w:ascii="Arial" w:hAnsi="Arial" w:cs="Arial"/>
          <w:sz w:val="24"/>
          <w:szCs w:val="24"/>
        </w:rPr>
      </w:pPr>
    </w:p>
    <w:p w:rsidR="00E4265F" w:rsidRDefault="00E4265F" w:rsidP="00A36AE1">
      <w:pPr>
        <w:pStyle w:val="1"/>
        <w:spacing w:line="240" w:lineRule="auto"/>
        <w:jc w:val="both"/>
        <w:rPr>
          <w:rFonts w:ascii="Arial" w:hAnsi="Arial" w:cs="Arial"/>
          <w:sz w:val="24"/>
          <w:szCs w:val="24"/>
        </w:rPr>
      </w:pPr>
    </w:p>
    <w:p w:rsidR="00BD2F59" w:rsidRDefault="00BD2F59" w:rsidP="00A36AE1">
      <w:pPr>
        <w:pStyle w:val="1"/>
        <w:spacing w:line="240" w:lineRule="auto"/>
        <w:jc w:val="both"/>
        <w:rPr>
          <w:rFonts w:ascii="Arial" w:hAnsi="Arial" w:cs="Arial"/>
          <w:sz w:val="24"/>
          <w:szCs w:val="24"/>
        </w:rPr>
      </w:pPr>
    </w:p>
    <w:p w:rsidR="00BD2F59" w:rsidRDefault="00BD2F59" w:rsidP="00A36AE1">
      <w:pPr>
        <w:pStyle w:val="1"/>
        <w:spacing w:line="240" w:lineRule="auto"/>
        <w:jc w:val="both"/>
        <w:rPr>
          <w:rFonts w:ascii="Arial" w:hAnsi="Arial" w:cs="Arial"/>
          <w:sz w:val="24"/>
          <w:szCs w:val="24"/>
        </w:rPr>
      </w:pPr>
    </w:p>
    <w:p w:rsidR="00BD2F59" w:rsidRPr="00793A29" w:rsidRDefault="00BD2F59" w:rsidP="00A36AE1">
      <w:pPr>
        <w:pStyle w:val="1"/>
        <w:spacing w:line="240" w:lineRule="auto"/>
        <w:jc w:val="both"/>
        <w:rPr>
          <w:rFonts w:ascii="Arial" w:hAnsi="Arial" w:cs="Arial"/>
          <w:sz w:val="24"/>
          <w:szCs w:val="24"/>
        </w:rPr>
      </w:pPr>
    </w:p>
    <w:p w:rsidR="00306A9B" w:rsidRPr="000535B6" w:rsidRDefault="00306A9B" w:rsidP="00A36AE1">
      <w:pPr>
        <w:pStyle w:val="1"/>
        <w:spacing w:line="240" w:lineRule="auto"/>
        <w:rPr>
          <w:rFonts w:ascii="Arial" w:hAnsi="Arial" w:cs="Arial"/>
          <w:sz w:val="24"/>
          <w:szCs w:val="24"/>
        </w:rPr>
      </w:pPr>
    </w:p>
    <w:p w:rsidR="00A36AE1" w:rsidRDefault="00A36AE1" w:rsidP="00A36AE1">
      <w:pPr>
        <w:pStyle w:val="1"/>
        <w:spacing w:line="240" w:lineRule="auto"/>
        <w:jc w:val="right"/>
        <w:rPr>
          <w:rFonts w:ascii="Arial" w:hAnsi="Arial" w:cs="Arial"/>
          <w:sz w:val="24"/>
          <w:szCs w:val="24"/>
        </w:rPr>
      </w:pPr>
    </w:p>
    <w:p w:rsidR="00CF3B3A" w:rsidRDefault="00CF3B3A" w:rsidP="00A36AE1">
      <w:pPr>
        <w:pStyle w:val="1"/>
        <w:spacing w:line="240" w:lineRule="auto"/>
        <w:jc w:val="right"/>
        <w:rPr>
          <w:rFonts w:ascii="Arial" w:hAnsi="Arial" w:cs="Arial"/>
          <w:sz w:val="24"/>
          <w:szCs w:val="24"/>
        </w:rPr>
      </w:pPr>
    </w:p>
    <w:p w:rsidR="00E4265F" w:rsidRPr="00793A29" w:rsidRDefault="00E4265F" w:rsidP="00A36AE1">
      <w:pPr>
        <w:pStyle w:val="1"/>
        <w:spacing w:line="240" w:lineRule="auto"/>
        <w:jc w:val="right"/>
        <w:rPr>
          <w:rFonts w:ascii="Arial" w:hAnsi="Arial" w:cs="Arial"/>
          <w:sz w:val="24"/>
          <w:szCs w:val="24"/>
        </w:rPr>
      </w:pPr>
      <w:r w:rsidRPr="00793A29">
        <w:rPr>
          <w:rFonts w:ascii="Arial" w:hAnsi="Arial" w:cs="Arial"/>
          <w:sz w:val="24"/>
          <w:szCs w:val="24"/>
        </w:rPr>
        <w:t>Приложение №1</w:t>
      </w:r>
    </w:p>
    <w:p w:rsidR="00E4265F" w:rsidRPr="00793A29" w:rsidRDefault="00E4265F" w:rsidP="00A36AE1">
      <w:pPr>
        <w:pStyle w:val="1"/>
        <w:spacing w:line="240" w:lineRule="auto"/>
        <w:jc w:val="right"/>
        <w:rPr>
          <w:rFonts w:ascii="Arial" w:hAnsi="Arial" w:cs="Arial"/>
          <w:sz w:val="24"/>
          <w:szCs w:val="24"/>
        </w:rPr>
      </w:pPr>
      <w:r w:rsidRPr="00793A29">
        <w:rPr>
          <w:rFonts w:ascii="Arial" w:hAnsi="Arial" w:cs="Arial"/>
          <w:sz w:val="24"/>
          <w:szCs w:val="24"/>
        </w:rPr>
        <w:t xml:space="preserve">к постановлению Администрации </w:t>
      </w:r>
    </w:p>
    <w:p w:rsidR="00E4265F" w:rsidRPr="00793A29" w:rsidRDefault="00AE4A1A" w:rsidP="00A36AE1">
      <w:pPr>
        <w:pStyle w:val="1"/>
        <w:spacing w:line="240" w:lineRule="auto"/>
        <w:jc w:val="right"/>
        <w:rPr>
          <w:rFonts w:ascii="Arial" w:hAnsi="Arial" w:cs="Arial"/>
          <w:sz w:val="24"/>
          <w:szCs w:val="24"/>
        </w:rPr>
      </w:pPr>
      <w:proofErr w:type="spellStart"/>
      <w:r>
        <w:rPr>
          <w:rFonts w:ascii="Arial" w:hAnsi="Arial" w:cs="Arial"/>
          <w:sz w:val="24"/>
          <w:szCs w:val="24"/>
        </w:rPr>
        <w:t>Уланковского</w:t>
      </w:r>
      <w:proofErr w:type="spellEnd"/>
      <w:r w:rsidR="00E4265F" w:rsidRPr="00793A29">
        <w:rPr>
          <w:rFonts w:ascii="Arial" w:hAnsi="Arial" w:cs="Arial"/>
          <w:sz w:val="24"/>
          <w:szCs w:val="24"/>
        </w:rPr>
        <w:t xml:space="preserve"> сельсовета</w:t>
      </w:r>
    </w:p>
    <w:p w:rsidR="00E4265F" w:rsidRPr="00793A29" w:rsidRDefault="00AE4A1A" w:rsidP="00A36AE1">
      <w:pPr>
        <w:pStyle w:val="1"/>
        <w:spacing w:line="240" w:lineRule="auto"/>
        <w:jc w:val="right"/>
        <w:rPr>
          <w:rFonts w:ascii="Arial" w:hAnsi="Arial" w:cs="Arial"/>
          <w:sz w:val="24"/>
          <w:szCs w:val="24"/>
        </w:rPr>
      </w:pPr>
      <w:proofErr w:type="spellStart"/>
      <w:r>
        <w:rPr>
          <w:rFonts w:ascii="Arial" w:hAnsi="Arial" w:cs="Arial"/>
          <w:sz w:val="24"/>
          <w:szCs w:val="24"/>
        </w:rPr>
        <w:t>Суджанского</w:t>
      </w:r>
      <w:proofErr w:type="spellEnd"/>
      <w:r w:rsidR="00E4265F" w:rsidRPr="00793A29">
        <w:rPr>
          <w:rFonts w:ascii="Arial" w:hAnsi="Arial" w:cs="Arial"/>
          <w:sz w:val="24"/>
          <w:szCs w:val="24"/>
        </w:rPr>
        <w:t xml:space="preserve"> района Курской области </w:t>
      </w:r>
    </w:p>
    <w:p w:rsidR="00E4265F" w:rsidRPr="00793A29" w:rsidRDefault="00BD2F59" w:rsidP="00A36AE1">
      <w:pPr>
        <w:pStyle w:val="1"/>
        <w:spacing w:line="240" w:lineRule="auto"/>
        <w:jc w:val="right"/>
        <w:rPr>
          <w:rFonts w:ascii="Arial" w:hAnsi="Arial" w:cs="Arial"/>
          <w:sz w:val="24"/>
          <w:szCs w:val="24"/>
        </w:rPr>
      </w:pPr>
      <w:r>
        <w:rPr>
          <w:rFonts w:ascii="Arial" w:hAnsi="Arial" w:cs="Arial"/>
          <w:sz w:val="24"/>
          <w:szCs w:val="24"/>
        </w:rPr>
        <w:t xml:space="preserve">от </w:t>
      </w:r>
      <w:r w:rsidR="00AD2E53">
        <w:rPr>
          <w:rFonts w:ascii="Arial" w:hAnsi="Arial" w:cs="Arial"/>
          <w:sz w:val="24"/>
          <w:szCs w:val="24"/>
        </w:rPr>
        <w:t>15.12</w:t>
      </w:r>
      <w:r w:rsidR="00C527CE">
        <w:rPr>
          <w:rFonts w:ascii="Arial" w:hAnsi="Arial" w:cs="Arial"/>
          <w:sz w:val="24"/>
          <w:szCs w:val="24"/>
        </w:rPr>
        <w:t>.2020</w:t>
      </w:r>
      <w:r w:rsidR="00A36AE1">
        <w:rPr>
          <w:rFonts w:ascii="Arial" w:hAnsi="Arial" w:cs="Arial"/>
          <w:sz w:val="24"/>
          <w:szCs w:val="24"/>
        </w:rPr>
        <w:t xml:space="preserve"> </w:t>
      </w:r>
      <w:r w:rsidR="00AD2E53">
        <w:rPr>
          <w:rFonts w:ascii="Arial" w:hAnsi="Arial" w:cs="Arial"/>
          <w:sz w:val="24"/>
          <w:szCs w:val="24"/>
        </w:rPr>
        <w:t>года №76</w:t>
      </w:r>
    </w:p>
    <w:p w:rsidR="00E4265F" w:rsidRPr="00793A29" w:rsidRDefault="00E4265F" w:rsidP="00A36AE1">
      <w:pPr>
        <w:pStyle w:val="1"/>
        <w:spacing w:line="240" w:lineRule="auto"/>
        <w:jc w:val="right"/>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p>
    <w:p w:rsidR="00E4265F" w:rsidRPr="00B071C4" w:rsidRDefault="00E4265F" w:rsidP="00A36AE1">
      <w:pPr>
        <w:spacing w:after="0" w:line="240" w:lineRule="auto"/>
        <w:jc w:val="center"/>
        <w:rPr>
          <w:rFonts w:ascii="Arial" w:hAnsi="Arial" w:cs="Arial"/>
          <w:b/>
          <w:bCs/>
          <w:sz w:val="28"/>
          <w:szCs w:val="28"/>
        </w:rPr>
      </w:pPr>
      <w:r w:rsidRPr="00B071C4">
        <w:rPr>
          <w:rFonts w:ascii="Arial" w:hAnsi="Arial" w:cs="Arial"/>
          <w:b/>
          <w:bCs/>
          <w:sz w:val="28"/>
          <w:szCs w:val="28"/>
        </w:rPr>
        <w:t>ПАСПОРТ</w:t>
      </w:r>
    </w:p>
    <w:p w:rsidR="00E4265F" w:rsidRPr="00B071C4" w:rsidRDefault="00E4265F" w:rsidP="00A36AE1">
      <w:pPr>
        <w:widowControl w:val="0"/>
        <w:autoSpaceDE w:val="0"/>
        <w:autoSpaceDN w:val="0"/>
        <w:adjustRightInd w:val="0"/>
        <w:spacing w:after="0" w:line="240" w:lineRule="auto"/>
        <w:jc w:val="center"/>
        <w:rPr>
          <w:rFonts w:ascii="Arial" w:hAnsi="Arial" w:cs="Arial"/>
          <w:bCs/>
        </w:rPr>
      </w:pPr>
      <w:r w:rsidRPr="00B071C4">
        <w:rPr>
          <w:rFonts w:ascii="Arial" w:hAnsi="Arial" w:cs="Arial"/>
          <w:b/>
          <w:bCs/>
          <w:sz w:val="28"/>
          <w:szCs w:val="28"/>
        </w:rPr>
        <w:t xml:space="preserve">Муниципальной программы </w:t>
      </w:r>
      <w:r w:rsidRPr="00B071C4">
        <w:rPr>
          <w:rFonts w:ascii="Arial" w:hAnsi="Arial" w:cs="Arial"/>
          <w:b/>
          <w:bCs/>
          <w:sz w:val="28"/>
          <w:szCs w:val="28"/>
        </w:rPr>
        <w:br/>
      </w:r>
      <w:r w:rsidRPr="00B071C4">
        <w:rPr>
          <w:rFonts w:ascii="Arial" w:hAnsi="Arial" w:cs="Arial"/>
          <w:bCs/>
        </w:rPr>
        <w:t>«</w:t>
      </w:r>
      <w:r w:rsidR="00A36AE1" w:rsidRPr="00B071C4">
        <w:rPr>
          <w:rFonts w:ascii="Arial" w:hAnsi="Arial" w:cs="Arial"/>
          <w:b/>
        </w:rPr>
        <w:t>Обеспечение доступным и комфортным жильём и коммунальными услугами граждан в муниципальном образовании «</w:t>
      </w:r>
      <w:proofErr w:type="spellStart"/>
      <w:r w:rsidR="00A36AE1" w:rsidRPr="00B071C4">
        <w:rPr>
          <w:rFonts w:ascii="Arial" w:hAnsi="Arial" w:cs="Arial"/>
          <w:b/>
        </w:rPr>
        <w:t>Уланковский</w:t>
      </w:r>
      <w:proofErr w:type="spellEnd"/>
      <w:r w:rsidR="00A36AE1" w:rsidRPr="00B071C4">
        <w:rPr>
          <w:rFonts w:ascii="Arial" w:hAnsi="Arial" w:cs="Arial"/>
          <w:b/>
        </w:rPr>
        <w:t xml:space="preserve"> сельсовет» </w:t>
      </w:r>
      <w:proofErr w:type="spellStart"/>
      <w:r w:rsidR="00A36AE1" w:rsidRPr="00B071C4">
        <w:rPr>
          <w:rFonts w:ascii="Arial" w:hAnsi="Arial" w:cs="Arial"/>
          <w:b/>
        </w:rPr>
        <w:t>Суджанского</w:t>
      </w:r>
      <w:proofErr w:type="spellEnd"/>
      <w:r w:rsidR="00A36AE1" w:rsidRPr="00B071C4">
        <w:rPr>
          <w:rFonts w:ascii="Arial" w:hAnsi="Arial" w:cs="Arial"/>
          <w:b/>
        </w:rPr>
        <w:t xml:space="preserve"> района Курской области</w:t>
      </w:r>
      <w:r w:rsidRPr="00B071C4">
        <w:rPr>
          <w:rFonts w:ascii="Arial" w:hAnsi="Arial" w:cs="Arial"/>
          <w:bCs/>
        </w:rPr>
        <w:t>»</w:t>
      </w:r>
    </w:p>
    <w:p w:rsidR="00E4265F" w:rsidRPr="00B071C4" w:rsidRDefault="00E4265F" w:rsidP="00A36AE1">
      <w:pPr>
        <w:spacing w:after="0" w:line="240" w:lineRule="auto"/>
        <w:jc w:val="center"/>
        <w:rPr>
          <w:rFonts w:ascii="Arial" w:hAnsi="Arial" w:cs="Arial"/>
          <w:b/>
          <w:bCs/>
        </w:rPr>
      </w:pPr>
    </w:p>
    <w:tbl>
      <w:tblPr>
        <w:tblW w:w="0" w:type="auto"/>
        <w:tblInd w:w="-252" w:type="dxa"/>
        <w:tblLayout w:type="fixed"/>
        <w:tblLook w:val="01E0"/>
      </w:tblPr>
      <w:tblGrid>
        <w:gridCol w:w="2988"/>
        <w:gridCol w:w="7092"/>
      </w:tblGrid>
      <w:tr w:rsidR="00E4265F" w:rsidRPr="00B071C4" w:rsidTr="00E4265F">
        <w:tc>
          <w:tcPr>
            <w:tcW w:w="2988" w:type="dxa"/>
            <w:tcBorders>
              <w:top w:val="single" w:sz="24" w:space="0" w:color="auto"/>
              <w:left w:val="single" w:sz="24" w:space="0" w:color="auto"/>
              <w:bottom w:val="single" w:sz="12" w:space="0" w:color="auto"/>
              <w:right w:val="single" w:sz="12" w:space="0" w:color="auto"/>
            </w:tcBorders>
          </w:tcPr>
          <w:p w:rsidR="00E4265F" w:rsidRPr="00B071C4" w:rsidRDefault="00E4265F" w:rsidP="00A36AE1">
            <w:pPr>
              <w:pStyle w:val="a6"/>
              <w:tabs>
                <w:tab w:val="left" w:pos="708"/>
              </w:tabs>
              <w:rPr>
                <w:sz w:val="22"/>
                <w:szCs w:val="22"/>
              </w:rPr>
            </w:pPr>
            <w:r w:rsidRPr="00B071C4">
              <w:rPr>
                <w:sz w:val="22"/>
                <w:szCs w:val="22"/>
              </w:rPr>
              <w:t>Наименование Программы</w:t>
            </w:r>
          </w:p>
        </w:tc>
        <w:tc>
          <w:tcPr>
            <w:tcW w:w="7092" w:type="dxa"/>
            <w:tcBorders>
              <w:top w:val="single" w:sz="24" w:space="0" w:color="auto"/>
              <w:left w:val="nil"/>
              <w:bottom w:val="single" w:sz="12" w:space="0" w:color="auto"/>
              <w:right w:val="single" w:sz="24"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w:t>
            </w:r>
            <w:r w:rsidR="00A36AE1" w:rsidRPr="00B071C4">
              <w:rPr>
                <w:rFonts w:ascii="Times New Roman" w:hAnsi="Times New Roman"/>
              </w:rPr>
              <w:t>Обеспечение доступным и комфортным жильём и коммунальными услугами граждан в муниципальном образовании «</w:t>
            </w:r>
            <w:proofErr w:type="spellStart"/>
            <w:r w:rsidR="00A36AE1" w:rsidRPr="00B071C4">
              <w:rPr>
                <w:rFonts w:ascii="Times New Roman" w:hAnsi="Times New Roman"/>
              </w:rPr>
              <w:t>Уланковский</w:t>
            </w:r>
            <w:proofErr w:type="spellEnd"/>
            <w:r w:rsidR="00A36AE1" w:rsidRPr="00B071C4">
              <w:rPr>
                <w:rFonts w:ascii="Times New Roman" w:hAnsi="Times New Roman"/>
              </w:rPr>
              <w:t xml:space="preserve"> сельсовет» </w:t>
            </w:r>
            <w:proofErr w:type="spellStart"/>
            <w:r w:rsidR="00A36AE1" w:rsidRPr="00B071C4">
              <w:rPr>
                <w:rFonts w:ascii="Times New Roman" w:hAnsi="Times New Roman"/>
              </w:rPr>
              <w:t>Суджанского</w:t>
            </w:r>
            <w:proofErr w:type="spellEnd"/>
            <w:r w:rsidR="00A36AE1" w:rsidRPr="00B071C4">
              <w:rPr>
                <w:rFonts w:ascii="Times New Roman" w:hAnsi="Times New Roman"/>
              </w:rPr>
              <w:t xml:space="preserve"> района Курской области</w:t>
            </w:r>
            <w:r w:rsidRPr="00B071C4">
              <w:rPr>
                <w:rFonts w:ascii="Times New Roman" w:hAnsi="Times New Roman"/>
              </w:rPr>
              <w:t>»</w:t>
            </w:r>
          </w:p>
        </w:tc>
      </w:tr>
      <w:tr w:rsidR="00E4265F" w:rsidRPr="00B071C4" w:rsidTr="00E4265F">
        <w:tc>
          <w:tcPr>
            <w:tcW w:w="2988" w:type="dxa"/>
            <w:tcBorders>
              <w:top w:val="single" w:sz="12" w:space="0" w:color="auto"/>
              <w:left w:val="single" w:sz="24" w:space="0" w:color="auto"/>
              <w:bottom w:val="single" w:sz="12"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Соисполнители программы</w:t>
            </w:r>
          </w:p>
        </w:tc>
        <w:tc>
          <w:tcPr>
            <w:tcW w:w="7092" w:type="dxa"/>
            <w:tcBorders>
              <w:top w:val="single" w:sz="12" w:space="0" w:color="auto"/>
              <w:left w:val="nil"/>
              <w:bottom w:val="single" w:sz="12" w:space="0" w:color="auto"/>
              <w:right w:val="single" w:sz="24" w:space="0" w:color="auto"/>
            </w:tcBorders>
          </w:tcPr>
          <w:p w:rsidR="00E4265F" w:rsidRPr="00B071C4" w:rsidRDefault="00E4265F" w:rsidP="00A36AE1">
            <w:pPr>
              <w:spacing w:after="0" w:line="240" w:lineRule="auto"/>
              <w:ind w:left="384" w:hanging="359"/>
              <w:rPr>
                <w:rFonts w:ascii="Times New Roman" w:hAnsi="Times New Roman"/>
              </w:rPr>
            </w:pPr>
            <w:r w:rsidRPr="00B071C4">
              <w:rPr>
                <w:rFonts w:ascii="Times New Roman" w:hAnsi="Times New Roman"/>
              </w:rPr>
              <w:t>Нет</w:t>
            </w:r>
          </w:p>
        </w:tc>
      </w:tr>
      <w:tr w:rsidR="00E4265F" w:rsidRPr="00B071C4" w:rsidTr="00E4265F">
        <w:tc>
          <w:tcPr>
            <w:tcW w:w="2988" w:type="dxa"/>
            <w:tcBorders>
              <w:top w:val="single" w:sz="12" w:space="0" w:color="auto"/>
              <w:left w:val="single" w:sz="24" w:space="0" w:color="auto"/>
              <w:bottom w:val="single" w:sz="12"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Участники программы</w:t>
            </w:r>
          </w:p>
        </w:tc>
        <w:tc>
          <w:tcPr>
            <w:tcW w:w="7092" w:type="dxa"/>
            <w:tcBorders>
              <w:top w:val="single" w:sz="12" w:space="0" w:color="auto"/>
              <w:left w:val="nil"/>
              <w:bottom w:val="single" w:sz="12" w:space="0" w:color="auto"/>
              <w:right w:val="single" w:sz="24" w:space="0" w:color="auto"/>
            </w:tcBorders>
          </w:tcPr>
          <w:p w:rsidR="00E4265F" w:rsidRPr="00B071C4" w:rsidRDefault="00E4265F" w:rsidP="00A36AE1">
            <w:pPr>
              <w:spacing w:after="0" w:line="240" w:lineRule="auto"/>
              <w:ind w:left="24" w:hanging="24"/>
              <w:rPr>
                <w:rFonts w:ascii="Times New Roman" w:hAnsi="Times New Roman"/>
              </w:rPr>
            </w:pPr>
            <w:r w:rsidRPr="00B071C4">
              <w:rPr>
                <w:rFonts w:ascii="Times New Roman" w:hAnsi="Times New Roman"/>
              </w:rPr>
              <w:t xml:space="preserve">Администрация </w:t>
            </w:r>
            <w:proofErr w:type="spellStart"/>
            <w:r w:rsidR="00AE4A1A" w:rsidRPr="00B071C4">
              <w:rPr>
                <w:rFonts w:ascii="Times New Roman" w:hAnsi="Times New Roman"/>
              </w:rPr>
              <w:t>Уланковского</w:t>
            </w:r>
            <w:proofErr w:type="spellEnd"/>
            <w:r w:rsidRPr="00B071C4">
              <w:rPr>
                <w:rFonts w:ascii="Times New Roman" w:hAnsi="Times New Roman"/>
              </w:rPr>
              <w:t xml:space="preserve"> сельсовета </w:t>
            </w:r>
            <w:proofErr w:type="spellStart"/>
            <w:r w:rsidR="00AE4A1A" w:rsidRPr="00B071C4">
              <w:rPr>
                <w:rFonts w:ascii="Times New Roman" w:hAnsi="Times New Roman"/>
              </w:rPr>
              <w:t>Суджанского</w:t>
            </w:r>
            <w:proofErr w:type="spellEnd"/>
            <w:r w:rsidRPr="00B071C4">
              <w:rPr>
                <w:rFonts w:ascii="Times New Roman" w:hAnsi="Times New Roman"/>
              </w:rPr>
              <w:t xml:space="preserve"> района </w:t>
            </w:r>
          </w:p>
        </w:tc>
      </w:tr>
      <w:tr w:rsidR="00E4265F" w:rsidRPr="00B071C4" w:rsidTr="00E4265F">
        <w:trPr>
          <w:trHeight w:val="781"/>
        </w:trPr>
        <w:tc>
          <w:tcPr>
            <w:tcW w:w="2988" w:type="dxa"/>
            <w:tcBorders>
              <w:top w:val="single" w:sz="12" w:space="0" w:color="auto"/>
              <w:left w:val="single" w:sz="24" w:space="0" w:color="auto"/>
              <w:bottom w:val="single" w:sz="12"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Подпрограммы</w:t>
            </w:r>
            <w:r w:rsidR="00A36AE1" w:rsidRPr="00B071C4">
              <w:rPr>
                <w:rFonts w:ascii="Times New Roman" w:hAnsi="Times New Roman"/>
              </w:rPr>
              <w:t xml:space="preserve"> </w:t>
            </w:r>
            <w:r w:rsidRPr="00B071C4">
              <w:rPr>
                <w:rFonts w:ascii="Times New Roman" w:hAnsi="Times New Roman"/>
              </w:rPr>
              <w:t>Программы</w:t>
            </w:r>
          </w:p>
        </w:tc>
        <w:tc>
          <w:tcPr>
            <w:tcW w:w="7092" w:type="dxa"/>
            <w:tcBorders>
              <w:top w:val="single" w:sz="12" w:space="0" w:color="auto"/>
              <w:left w:val="nil"/>
              <w:bottom w:val="single" w:sz="12" w:space="0" w:color="auto"/>
              <w:right w:val="single" w:sz="24"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Подпрограмма</w:t>
            </w:r>
            <w:r w:rsidR="00A36AE1" w:rsidRPr="00B071C4">
              <w:rPr>
                <w:rFonts w:ascii="Times New Roman" w:hAnsi="Times New Roman"/>
              </w:rPr>
              <w:t xml:space="preserve"> </w:t>
            </w:r>
            <w:r w:rsidRPr="00B071C4">
              <w:rPr>
                <w:rFonts w:ascii="Times New Roman" w:hAnsi="Times New Roman"/>
              </w:rPr>
              <w:t>«</w:t>
            </w:r>
            <w:r w:rsidR="00A36AE1" w:rsidRPr="00B071C4">
              <w:rPr>
                <w:rFonts w:ascii="Times New Roman" w:hAnsi="Times New Roman"/>
              </w:rPr>
              <w:t>Обеспечение качественными услугами ЖКХ населения муниципального образования «</w:t>
            </w:r>
            <w:proofErr w:type="spellStart"/>
            <w:r w:rsidR="00A36AE1" w:rsidRPr="00B071C4">
              <w:rPr>
                <w:rFonts w:ascii="Times New Roman" w:hAnsi="Times New Roman"/>
              </w:rPr>
              <w:t>Уланковский</w:t>
            </w:r>
            <w:proofErr w:type="spellEnd"/>
            <w:r w:rsidR="00A36AE1" w:rsidRPr="00B071C4">
              <w:rPr>
                <w:rFonts w:ascii="Times New Roman" w:hAnsi="Times New Roman"/>
              </w:rPr>
              <w:t xml:space="preserve"> сельсовет» </w:t>
            </w:r>
            <w:proofErr w:type="spellStart"/>
            <w:r w:rsidR="00A36AE1" w:rsidRPr="00B071C4">
              <w:rPr>
                <w:rFonts w:ascii="Times New Roman" w:hAnsi="Times New Roman"/>
              </w:rPr>
              <w:t>Суджанского</w:t>
            </w:r>
            <w:proofErr w:type="spellEnd"/>
            <w:r w:rsidR="00A36AE1" w:rsidRPr="00B071C4">
              <w:rPr>
                <w:rFonts w:ascii="Times New Roman" w:hAnsi="Times New Roman"/>
              </w:rPr>
              <w:t xml:space="preserve"> района Курской области</w:t>
            </w:r>
            <w:r w:rsidRPr="00B071C4">
              <w:rPr>
                <w:rFonts w:ascii="Times New Roman" w:hAnsi="Times New Roman"/>
              </w:rPr>
              <w:t>»</w:t>
            </w:r>
          </w:p>
          <w:p w:rsidR="00B071C4" w:rsidRPr="00B071C4" w:rsidRDefault="00B071C4" w:rsidP="00A36AE1">
            <w:pPr>
              <w:spacing w:after="0" w:line="240" w:lineRule="auto"/>
              <w:rPr>
                <w:rFonts w:ascii="Times New Roman" w:hAnsi="Times New Roman"/>
              </w:rPr>
            </w:pPr>
            <w:r w:rsidRPr="00B071C4">
              <w:rPr>
                <w:rFonts w:ascii="Times New Roman" w:hAnsi="Times New Roman"/>
              </w:rPr>
              <w:t xml:space="preserve">Создание условий для обеспечения доступным и комфортным жильем и коммунальными услугами граждан в </w:t>
            </w:r>
            <w:proofErr w:type="spellStart"/>
            <w:r w:rsidRPr="00B071C4">
              <w:rPr>
                <w:rFonts w:ascii="Times New Roman" w:hAnsi="Times New Roman"/>
              </w:rPr>
              <w:t>Уланковском</w:t>
            </w:r>
            <w:proofErr w:type="spellEnd"/>
            <w:r w:rsidRPr="00B071C4">
              <w:rPr>
                <w:rFonts w:ascii="Times New Roman" w:hAnsi="Times New Roman"/>
              </w:rPr>
              <w:t xml:space="preserve"> сельсовете </w:t>
            </w:r>
            <w:proofErr w:type="spellStart"/>
            <w:r w:rsidRPr="00B071C4">
              <w:rPr>
                <w:rFonts w:ascii="Times New Roman" w:hAnsi="Times New Roman"/>
              </w:rPr>
              <w:t>Суджанского</w:t>
            </w:r>
            <w:proofErr w:type="spellEnd"/>
            <w:r w:rsidRPr="00B071C4">
              <w:rPr>
                <w:rFonts w:ascii="Times New Roman" w:hAnsi="Times New Roman"/>
              </w:rPr>
              <w:t xml:space="preserve"> района Курской области</w:t>
            </w:r>
            <w:r w:rsidRPr="00B071C4">
              <w:rPr>
                <w:rFonts w:ascii="Times New Roman" w:hAnsi="Times New Roman"/>
                <w:b/>
                <w:lang w:eastAsia="ru-RU"/>
              </w:rPr>
              <w:t>»</w:t>
            </w:r>
          </w:p>
        </w:tc>
      </w:tr>
      <w:tr w:rsidR="00E4265F" w:rsidRPr="00B071C4" w:rsidTr="00E4265F">
        <w:tc>
          <w:tcPr>
            <w:tcW w:w="2988" w:type="dxa"/>
            <w:tcBorders>
              <w:top w:val="single" w:sz="12" w:space="0" w:color="auto"/>
              <w:left w:val="single" w:sz="24" w:space="0" w:color="auto"/>
              <w:bottom w:val="single" w:sz="12"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Программно-целевые инструменты программы</w:t>
            </w:r>
          </w:p>
        </w:tc>
        <w:tc>
          <w:tcPr>
            <w:tcW w:w="7092" w:type="dxa"/>
            <w:tcBorders>
              <w:top w:val="single" w:sz="12" w:space="0" w:color="auto"/>
              <w:left w:val="nil"/>
              <w:bottom w:val="single" w:sz="12" w:space="0" w:color="auto"/>
              <w:right w:val="single" w:sz="24" w:space="0" w:color="auto"/>
            </w:tcBorders>
          </w:tcPr>
          <w:p w:rsidR="00E4265F" w:rsidRPr="00B071C4" w:rsidRDefault="00E4265F" w:rsidP="00A36AE1">
            <w:pPr>
              <w:spacing w:after="0" w:line="240" w:lineRule="auto"/>
              <w:ind w:left="383" w:hanging="383"/>
              <w:rPr>
                <w:rFonts w:ascii="Times New Roman" w:hAnsi="Times New Roman"/>
              </w:rPr>
            </w:pPr>
            <w:r w:rsidRPr="00B071C4">
              <w:rPr>
                <w:rFonts w:ascii="Times New Roman" w:hAnsi="Times New Roman"/>
              </w:rPr>
              <w:t>Отсутствуют</w:t>
            </w:r>
          </w:p>
        </w:tc>
      </w:tr>
      <w:tr w:rsidR="00E4265F" w:rsidRPr="00B071C4" w:rsidTr="00E4265F">
        <w:trPr>
          <w:trHeight w:val="1160"/>
        </w:trPr>
        <w:tc>
          <w:tcPr>
            <w:tcW w:w="2988" w:type="dxa"/>
            <w:tcBorders>
              <w:top w:val="single" w:sz="12" w:space="0" w:color="auto"/>
              <w:left w:val="single" w:sz="24" w:space="0" w:color="auto"/>
              <w:bottom w:val="single" w:sz="4" w:space="0" w:color="auto"/>
              <w:right w:val="single" w:sz="12"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Цели</w:t>
            </w:r>
            <w:r w:rsidR="00A36AE1" w:rsidRPr="00B071C4">
              <w:rPr>
                <w:rFonts w:ascii="Times New Roman" w:hAnsi="Times New Roman"/>
              </w:rPr>
              <w:t xml:space="preserve"> </w:t>
            </w:r>
            <w:r w:rsidRPr="00B071C4">
              <w:rPr>
                <w:rFonts w:ascii="Times New Roman" w:hAnsi="Times New Roman"/>
              </w:rPr>
              <w:t>Программы</w:t>
            </w:r>
          </w:p>
        </w:tc>
        <w:tc>
          <w:tcPr>
            <w:tcW w:w="7092" w:type="dxa"/>
            <w:tcBorders>
              <w:top w:val="single" w:sz="12" w:space="0" w:color="auto"/>
              <w:left w:val="nil"/>
              <w:bottom w:val="single" w:sz="4" w:space="0" w:color="auto"/>
              <w:right w:val="single" w:sz="24"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 xml:space="preserve">Целью Программы являются повышение качества и надежности предоставления жилищно-коммунальных услуг населению </w:t>
            </w:r>
            <w:proofErr w:type="spellStart"/>
            <w:r w:rsidR="00AE4A1A" w:rsidRPr="00B071C4">
              <w:rPr>
                <w:rFonts w:ascii="Times New Roman" w:hAnsi="Times New Roman"/>
              </w:rPr>
              <w:t>Уланковского</w:t>
            </w:r>
            <w:proofErr w:type="spellEnd"/>
            <w:r w:rsidRPr="00B071C4">
              <w:rPr>
                <w:rFonts w:ascii="Times New Roman" w:hAnsi="Times New Roman"/>
              </w:rPr>
              <w:t xml:space="preserve"> сельсовета </w:t>
            </w:r>
            <w:proofErr w:type="spellStart"/>
            <w:r w:rsidR="00AE4A1A" w:rsidRPr="00B071C4">
              <w:rPr>
                <w:rFonts w:ascii="Times New Roman" w:hAnsi="Times New Roman"/>
              </w:rPr>
              <w:t>Суджанского</w:t>
            </w:r>
            <w:proofErr w:type="spellEnd"/>
            <w:r w:rsidRPr="00B071C4">
              <w:rPr>
                <w:rFonts w:ascii="Times New Roman" w:hAnsi="Times New Roman"/>
              </w:rPr>
              <w:t xml:space="preserve"> района Курской области</w:t>
            </w:r>
          </w:p>
        </w:tc>
      </w:tr>
      <w:tr w:rsidR="00E4265F" w:rsidRPr="00B071C4" w:rsidTr="00E4265F">
        <w:trPr>
          <w:trHeight w:val="603"/>
        </w:trPr>
        <w:tc>
          <w:tcPr>
            <w:tcW w:w="2988" w:type="dxa"/>
            <w:tcBorders>
              <w:top w:val="single" w:sz="4" w:space="0" w:color="auto"/>
              <w:left w:val="single" w:sz="24" w:space="0" w:color="auto"/>
              <w:bottom w:val="single" w:sz="24" w:space="0" w:color="auto"/>
              <w:right w:val="single" w:sz="12"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Задачи программы</w:t>
            </w:r>
          </w:p>
        </w:tc>
        <w:tc>
          <w:tcPr>
            <w:tcW w:w="7092" w:type="dxa"/>
            <w:tcBorders>
              <w:top w:val="single" w:sz="4" w:space="0" w:color="auto"/>
              <w:left w:val="nil"/>
              <w:bottom w:val="single" w:sz="24" w:space="0" w:color="auto"/>
              <w:right w:val="single" w:sz="24" w:space="0" w:color="auto"/>
            </w:tcBorders>
          </w:tcPr>
          <w:p w:rsidR="00E4265F" w:rsidRPr="00B071C4" w:rsidRDefault="00E4265F" w:rsidP="00A36AE1">
            <w:pPr>
              <w:widowControl w:val="0"/>
              <w:autoSpaceDE w:val="0"/>
              <w:autoSpaceDN w:val="0"/>
              <w:adjustRightInd w:val="0"/>
              <w:spacing w:after="0" w:line="240" w:lineRule="auto"/>
              <w:jc w:val="both"/>
              <w:rPr>
                <w:rFonts w:ascii="Times New Roman" w:hAnsi="Times New Roman"/>
              </w:rPr>
            </w:pPr>
            <w:r w:rsidRPr="00B071C4">
              <w:rPr>
                <w:rFonts w:ascii="Times New Roman" w:hAnsi="Times New Roman"/>
              </w:rPr>
              <w:t>Создание безопасных условий эксплуатации объектов при предоставлении коммунальных услуг.</w:t>
            </w:r>
          </w:p>
        </w:tc>
      </w:tr>
      <w:tr w:rsidR="00E4265F" w:rsidRPr="00B071C4" w:rsidTr="00E4265F">
        <w:trPr>
          <w:trHeight w:val="1376"/>
        </w:trPr>
        <w:tc>
          <w:tcPr>
            <w:tcW w:w="2988" w:type="dxa"/>
            <w:tcBorders>
              <w:top w:val="single" w:sz="24" w:space="0" w:color="auto"/>
              <w:left w:val="single" w:sz="24" w:space="0" w:color="auto"/>
              <w:bottom w:val="single" w:sz="12" w:space="0" w:color="auto"/>
              <w:right w:val="single" w:sz="12" w:space="0" w:color="auto"/>
            </w:tcBorders>
          </w:tcPr>
          <w:p w:rsidR="00E4265F" w:rsidRPr="00B071C4" w:rsidRDefault="00E4265F" w:rsidP="00A36AE1">
            <w:pPr>
              <w:pStyle w:val="a6"/>
              <w:tabs>
                <w:tab w:val="left" w:pos="708"/>
              </w:tabs>
              <w:rPr>
                <w:sz w:val="22"/>
                <w:szCs w:val="22"/>
              </w:rPr>
            </w:pPr>
            <w:r w:rsidRPr="00B071C4">
              <w:rPr>
                <w:sz w:val="22"/>
                <w:szCs w:val="22"/>
              </w:rPr>
              <w:t xml:space="preserve"> Целевые индикаторы</w:t>
            </w:r>
            <w:r w:rsidR="00A36AE1" w:rsidRPr="00B071C4">
              <w:rPr>
                <w:sz w:val="22"/>
                <w:szCs w:val="22"/>
              </w:rPr>
              <w:t xml:space="preserve"> </w:t>
            </w:r>
            <w:r w:rsidRPr="00B071C4">
              <w:rPr>
                <w:sz w:val="22"/>
                <w:szCs w:val="22"/>
              </w:rPr>
              <w:t>и показатели Программы</w:t>
            </w:r>
          </w:p>
        </w:tc>
        <w:tc>
          <w:tcPr>
            <w:tcW w:w="7092" w:type="dxa"/>
            <w:tcBorders>
              <w:top w:val="single" w:sz="24" w:space="0" w:color="auto"/>
              <w:left w:val="nil"/>
              <w:bottom w:val="single" w:sz="12" w:space="0" w:color="auto"/>
              <w:right w:val="single" w:sz="24" w:space="0" w:color="auto"/>
            </w:tcBorders>
          </w:tcPr>
          <w:p w:rsidR="00E4265F" w:rsidRPr="00B071C4" w:rsidRDefault="00E4265F" w:rsidP="00A36AE1">
            <w:pPr>
              <w:spacing w:after="0" w:line="240" w:lineRule="auto"/>
              <w:jc w:val="both"/>
              <w:rPr>
                <w:rFonts w:ascii="Times New Roman" w:hAnsi="Times New Roman"/>
              </w:rPr>
            </w:pPr>
            <w:r w:rsidRPr="00B071C4">
              <w:rPr>
                <w:rFonts w:ascii="Times New Roman" w:hAnsi="Times New Roman"/>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tc>
      </w:tr>
      <w:tr w:rsidR="00E4265F" w:rsidRPr="00B071C4" w:rsidTr="00E4265F">
        <w:tc>
          <w:tcPr>
            <w:tcW w:w="2988" w:type="dxa"/>
            <w:tcBorders>
              <w:top w:val="single" w:sz="12" w:space="0" w:color="auto"/>
              <w:left w:val="single" w:sz="24" w:space="0" w:color="auto"/>
              <w:bottom w:val="single" w:sz="4"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Сроки и этапы реализации Программы</w:t>
            </w:r>
          </w:p>
        </w:tc>
        <w:tc>
          <w:tcPr>
            <w:tcW w:w="7092" w:type="dxa"/>
            <w:tcBorders>
              <w:top w:val="single" w:sz="12" w:space="0" w:color="auto"/>
              <w:left w:val="nil"/>
              <w:bottom w:val="single" w:sz="4" w:space="0" w:color="auto"/>
              <w:right w:val="single" w:sz="24" w:space="0" w:color="auto"/>
            </w:tcBorders>
          </w:tcPr>
          <w:p w:rsidR="00E4265F" w:rsidRPr="00B071C4" w:rsidRDefault="00C527CE" w:rsidP="00A36AE1">
            <w:pPr>
              <w:widowControl w:val="0"/>
              <w:autoSpaceDE w:val="0"/>
              <w:autoSpaceDN w:val="0"/>
              <w:adjustRightInd w:val="0"/>
              <w:spacing w:after="0" w:line="240" w:lineRule="auto"/>
              <w:rPr>
                <w:rFonts w:ascii="Times New Roman" w:hAnsi="Times New Roman"/>
              </w:rPr>
            </w:pPr>
            <w:r w:rsidRPr="00B071C4">
              <w:rPr>
                <w:rFonts w:ascii="Times New Roman" w:hAnsi="Times New Roman"/>
              </w:rPr>
              <w:t xml:space="preserve">срок реализации: 2021- 2023 </w:t>
            </w:r>
            <w:r w:rsidR="00E4265F" w:rsidRPr="00B071C4">
              <w:rPr>
                <w:rFonts w:ascii="Times New Roman" w:hAnsi="Times New Roman"/>
              </w:rPr>
              <w:t>годы в один этап</w:t>
            </w:r>
          </w:p>
          <w:p w:rsidR="00E4265F" w:rsidRPr="00B071C4" w:rsidRDefault="00E4265F" w:rsidP="00A36AE1">
            <w:pPr>
              <w:spacing w:after="0" w:line="240" w:lineRule="auto"/>
              <w:rPr>
                <w:rFonts w:ascii="Times New Roman" w:hAnsi="Times New Roman"/>
              </w:rPr>
            </w:pPr>
          </w:p>
        </w:tc>
      </w:tr>
      <w:tr w:rsidR="00E4265F" w:rsidRPr="00B071C4" w:rsidTr="00CF3B3A">
        <w:trPr>
          <w:trHeight w:val="1724"/>
        </w:trPr>
        <w:tc>
          <w:tcPr>
            <w:tcW w:w="2988" w:type="dxa"/>
            <w:tcBorders>
              <w:top w:val="single" w:sz="4" w:space="0" w:color="auto"/>
              <w:left w:val="single" w:sz="24" w:space="0" w:color="auto"/>
              <w:bottom w:val="single" w:sz="4"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Объемы</w:t>
            </w:r>
            <w:r w:rsidR="00A36AE1" w:rsidRPr="00B071C4">
              <w:rPr>
                <w:rFonts w:ascii="Times New Roman" w:hAnsi="Times New Roman"/>
              </w:rPr>
              <w:t xml:space="preserve"> </w:t>
            </w:r>
            <w:r w:rsidRPr="00B071C4">
              <w:rPr>
                <w:rFonts w:ascii="Times New Roman" w:hAnsi="Times New Roman"/>
              </w:rPr>
              <w:t>бюджетных ассигнований Программы</w:t>
            </w:r>
          </w:p>
          <w:p w:rsidR="00E4265F" w:rsidRPr="00B071C4" w:rsidRDefault="00E4265F" w:rsidP="00A36AE1">
            <w:pPr>
              <w:spacing w:after="0" w:line="240" w:lineRule="auto"/>
              <w:rPr>
                <w:rFonts w:ascii="Times New Roman" w:hAnsi="Times New Roman"/>
              </w:rPr>
            </w:pPr>
          </w:p>
        </w:tc>
        <w:tc>
          <w:tcPr>
            <w:tcW w:w="7092" w:type="dxa"/>
            <w:tcBorders>
              <w:top w:val="single" w:sz="4" w:space="0" w:color="auto"/>
              <w:left w:val="nil"/>
              <w:bottom w:val="single" w:sz="4" w:space="0" w:color="auto"/>
              <w:right w:val="single" w:sz="24" w:space="0" w:color="auto"/>
            </w:tcBorders>
          </w:tcPr>
          <w:p w:rsidR="00E4265F" w:rsidRPr="00B071C4" w:rsidRDefault="00E4265F" w:rsidP="00A36AE1">
            <w:pPr>
              <w:widowControl w:val="0"/>
              <w:autoSpaceDE w:val="0"/>
              <w:autoSpaceDN w:val="0"/>
              <w:adjustRightInd w:val="0"/>
              <w:spacing w:after="0" w:line="240" w:lineRule="auto"/>
              <w:jc w:val="both"/>
              <w:rPr>
                <w:rFonts w:ascii="Times New Roman" w:hAnsi="Times New Roman"/>
              </w:rPr>
            </w:pPr>
            <w:r w:rsidRPr="00B071C4">
              <w:rPr>
                <w:rFonts w:ascii="Times New Roman" w:hAnsi="Times New Roman"/>
              </w:rPr>
              <w:t>Общий объем финансировани</w:t>
            </w:r>
            <w:r w:rsidR="00913A22" w:rsidRPr="00B071C4">
              <w:rPr>
                <w:rFonts w:ascii="Times New Roman" w:hAnsi="Times New Roman"/>
              </w:rPr>
              <w:t>я</w:t>
            </w:r>
            <w:r w:rsidR="00C527CE" w:rsidRPr="00B071C4">
              <w:rPr>
                <w:rFonts w:ascii="Times New Roman" w:hAnsi="Times New Roman"/>
              </w:rPr>
              <w:t xml:space="preserve"> муниципальной программы на 2021 - 2023</w:t>
            </w:r>
            <w:r w:rsidRPr="00B071C4">
              <w:rPr>
                <w:rFonts w:ascii="Times New Roman" w:hAnsi="Times New Roman"/>
              </w:rPr>
              <w:t xml:space="preserve"> годах составляет в сумме</w:t>
            </w:r>
            <w:r w:rsidR="00A36AE1" w:rsidRPr="00B071C4">
              <w:rPr>
                <w:rFonts w:ascii="Times New Roman" w:hAnsi="Times New Roman"/>
              </w:rPr>
              <w:t xml:space="preserve"> </w:t>
            </w:r>
            <w:r w:rsidR="00A172DB" w:rsidRPr="00B071C4">
              <w:rPr>
                <w:rFonts w:ascii="Times New Roman" w:hAnsi="Times New Roman"/>
              </w:rPr>
              <w:t>226</w:t>
            </w:r>
            <w:r w:rsidR="00C527CE" w:rsidRPr="00B071C4">
              <w:rPr>
                <w:rFonts w:ascii="Times New Roman" w:hAnsi="Times New Roman"/>
              </w:rPr>
              <w:t xml:space="preserve">0,839 </w:t>
            </w:r>
            <w:r w:rsidR="00BD2F59" w:rsidRPr="00B071C4">
              <w:rPr>
                <w:rFonts w:ascii="Times New Roman" w:hAnsi="Times New Roman"/>
              </w:rPr>
              <w:t>тыс</w:t>
            </w:r>
            <w:proofErr w:type="gramStart"/>
            <w:r w:rsidR="00BD2F59" w:rsidRPr="00B071C4">
              <w:rPr>
                <w:rFonts w:ascii="Times New Roman" w:hAnsi="Times New Roman"/>
              </w:rPr>
              <w:t>.</w:t>
            </w:r>
            <w:r w:rsidRPr="00B071C4">
              <w:rPr>
                <w:rFonts w:ascii="Times New Roman" w:hAnsi="Times New Roman"/>
              </w:rPr>
              <w:t>р</w:t>
            </w:r>
            <w:proofErr w:type="gramEnd"/>
            <w:r w:rsidRPr="00B071C4">
              <w:rPr>
                <w:rFonts w:ascii="Times New Roman" w:hAnsi="Times New Roman"/>
              </w:rPr>
              <w:t>ублей , в том числе по годам:</w:t>
            </w:r>
          </w:p>
          <w:p w:rsidR="00E4265F" w:rsidRPr="00B071C4" w:rsidRDefault="00C527CE" w:rsidP="00A36AE1">
            <w:pPr>
              <w:pStyle w:val="ConsPlusCell"/>
              <w:spacing w:line="240" w:lineRule="auto"/>
              <w:rPr>
                <w:rFonts w:ascii="Times New Roman" w:hAnsi="Times New Roman" w:cs="Times New Roman"/>
                <w:sz w:val="22"/>
                <w:szCs w:val="22"/>
              </w:rPr>
            </w:pPr>
            <w:r w:rsidRPr="00B071C4">
              <w:rPr>
                <w:rFonts w:ascii="Times New Roman" w:hAnsi="Times New Roman" w:cs="Times New Roman"/>
                <w:sz w:val="22"/>
                <w:szCs w:val="22"/>
              </w:rPr>
              <w:t>2021</w:t>
            </w:r>
            <w:r w:rsidR="00E4265F" w:rsidRPr="00B071C4">
              <w:rPr>
                <w:rFonts w:ascii="Times New Roman" w:hAnsi="Times New Roman" w:cs="Times New Roman"/>
                <w:sz w:val="22"/>
                <w:szCs w:val="22"/>
              </w:rPr>
              <w:t xml:space="preserve"> год –</w:t>
            </w:r>
            <w:r w:rsidR="00AD2E53" w:rsidRPr="00B071C4">
              <w:rPr>
                <w:rFonts w:ascii="Times New Roman" w:hAnsi="Times New Roman" w:cs="Times New Roman"/>
                <w:sz w:val="22"/>
                <w:szCs w:val="22"/>
              </w:rPr>
              <w:t>81</w:t>
            </w:r>
            <w:r w:rsidRPr="00B071C4">
              <w:rPr>
                <w:rFonts w:ascii="Times New Roman" w:hAnsi="Times New Roman" w:cs="Times New Roman"/>
                <w:sz w:val="22"/>
                <w:szCs w:val="22"/>
              </w:rPr>
              <w:t>3,613</w:t>
            </w:r>
            <w:r w:rsidR="00BD2F59" w:rsidRPr="00B071C4">
              <w:rPr>
                <w:rFonts w:ascii="Times New Roman" w:hAnsi="Times New Roman" w:cs="Times New Roman"/>
                <w:sz w:val="22"/>
                <w:szCs w:val="22"/>
              </w:rPr>
              <w:t xml:space="preserve"> тыс</w:t>
            </w:r>
            <w:proofErr w:type="gramStart"/>
            <w:r w:rsidR="00BD2F59" w:rsidRPr="00B071C4">
              <w:rPr>
                <w:rFonts w:ascii="Times New Roman" w:hAnsi="Times New Roman" w:cs="Times New Roman"/>
                <w:sz w:val="22"/>
                <w:szCs w:val="22"/>
              </w:rPr>
              <w:t>.</w:t>
            </w:r>
            <w:r w:rsidR="00E4265F" w:rsidRPr="00B071C4">
              <w:rPr>
                <w:rFonts w:ascii="Times New Roman" w:hAnsi="Times New Roman" w:cs="Times New Roman"/>
                <w:sz w:val="22"/>
                <w:szCs w:val="22"/>
              </w:rPr>
              <w:t>р</w:t>
            </w:r>
            <w:proofErr w:type="gramEnd"/>
            <w:r w:rsidR="00E4265F" w:rsidRPr="00B071C4">
              <w:rPr>
                <w:rFonts w:ascii="Times New Roman" w:hAnsi="Times New Roman" w:cs="Times New Roman"/>
                <w:sz w:val="22"/>
                <w:szCs w:val="22"/>
              </w:rPr>
              <w:t>ублей ;</w:t>
            </w:r>
          </w:p>
          <w:p w:rsidR="00E4265F" w:rsidRPr="00B071C4" w:rsidRDefault="00AE4A1A" w:rsidP="00A36AE1">
            <w:pPr>
              <w:widowControl w:val="0"/>
              <w:autoSpaceDE w:val="0"/>
              <w:autoSpaceDN w:val="0"/>
              <w:adjustRightInd w:val="0"/>
              <w:spacing w:after="0" w:line="240" w:lineRule="auto"/>
              <w:jc w:val="both"/>
              <w:rPr>
                <w:rFonts w:ascii="Times New Roman" w:hAnsi="Times New Roman"/>
              </w:rPr>
            </w:pPr>
            <w:r w:rsidRPr="00B071C4">
              <w:rPr>
                <w:rFonts w:ascii="Times New Roman" w:hAnsi="Times New Roman"/>
              </w:rPr>
              <w:t>202</w:t>
            </w:r>
            <w:r w:rsidR="00C527CE" w:rsidRPr="00B071C4">
              <w:rPr>
                <w:rFonts w:ascii="Times New Roman" w:hAnsi="Times New Roman"/>
              </w:rPr>
              <w:t>2</w:t>
            </w:r>
            <w:r w:rsidRPr="00B071C4">
              <w:rPr>
                <w:rFonts w:ascii="Times New Roman" w:hAnsi="Times New Roman"/>
              </w:rPr>
              <w:t xml:space="preserve"> год – </w:t>
            </w:r>
            <w:r w:rsidR="00C527CE" w:rsidRPr="00B071C4">
              <w:rPr>
                <w:rFonts w:ascii="Times New Roman" w:hAnsi="Times New Roman"/>
              </w:rPr>
              <w:t xml:space="preserve">723,613 </w:t>
            </w:r>
            <w:r w:rsidR="00BD2F59" w:rsidRPr="00B071C4">
              <w:rPr>
                <w:rFonts w:ascii="Times New Roman" w:hAnsi="Times New Roman"/>
              </w:rPr>
              <w:t>тыс</w:t>
            </w:r>
            <w:proofErr w:type="gramStart"/>
            <w:r w:rsidR="00BD2F59" w:rsidRPr="00B071C4">
              <w:rPr>
                <w:rFonts w:ascii="Times New Roman" w:hAnsi="Times New Roman"/>
              </w:rPr>
              <w:t>.</w:t>
            </w:r>
            <w:r w:rsidR="00E4265F" w:rsidRPr="00B071C4">
              <w:rPr>
                <w:rFonts w:ascii="Times New Roman" w:hAnsi="Times New Roman"/>
              </w:rPr>
              <w:t>р</w:t>
            </w:r>
            <w:proofErr w:type="gramEnd"/>
            <w:r w:rsidR="00E4265F" w:rsidRPr="00B071C4">
              <w:rPr>
                <w:rFonts w:ascii="Times New Roman" w:hAnsi="Times New Roman"/>
              </w:rPr>
              <w:t>ублей ;</w:t>
            </w:r>
          </w:p>
          <w:p w:rsidR="00E4265F" w:rsidRPr="00B071C4" w:rsidRDefault="00C527CE" w:rsidP="00A36AE1">
            <w:pPr>
              <w:pStyle w:val="ConsPlusCell"/>
              <w:spacing w:line="240" w:lineRule="auto"/>
              <w:rPr>
                <w:rFonts w:ascii="Times New Roman" w:hAnsi="Times New Roman" w:cs="Times New Roman"/>
                <w:sz w:val="22"/>
                <w:szCs w:val="22"/>
              </w:rPr>
            </w:pPr>
            <w:r w:rsidRPr="00B071C4">
              <w:rPr>
                <w:rFonts w:ascii="Times New Roman" w:hAnsi="Times New Roman" w:cs="Times New Roman"/>
                <w:sz w:val="22"/>
                <w:szCs w:val="22"/>
              </w:rPr>
              <w:t>2023</w:t>
            </w:r>
            <w:r w:rsidR="00AE4A1A" w:rsidRPr="00B071C4">
              <w:rPr>
                <w:rFonts w:ascii="Times New Roman" w:hAnsi="Times New Roman" w:cs="Times New Roman"/>
                <w:sz w:val="22"/>
                <w:szCs w:val="22"/>
              </w:rPr>
              <w:t xml:space="preserve">год – </w:t>
            </w:r>
            <w:r w:rsidRPr="00B071C4">
              <w:rPr>
                <w:rFonts w:ascii="Times New Roman" w:hAnsi="Times New Roman" w:cs="Times New Roman"/>
                <w:sz w:val="22"/>
                <w:szCs w:val="22"/>
              </w:rPr>
              <w:t xml:space="preserve">723,613 </w:t>
            </w:r>
            <w:r w:rsidR="00BD2F59" w:rsidRPr="00B071C4">
              <w:rPr>
                <w:rFonts w:ascii="Times New Roman" w:hAnsi="Times New Roman" w:cs="Times New Roman"/>
                <w:sz w:val="22"/>
                <w:szCs w:val="22"/>
              </w:rPr>
              <w:t>тыс.</w:t>
            </w:r>
            <w:r w:rsidR="00E4265F" w:rsidRPr="00B071C4">
              <w:rPr>
                <w:rFonts w:ascii="Times New Roman" w:hAnsi="Times New Roman" w:cs="Times New Roman"/>
                <w:sz w:val="22"/>
                <w:szCs w:val="22"/>
              </w:rPr>
              <w:t xml:space="preserve"> рублей</w:t>
            </w:r>
            <w:proofErr w:type="gramStart"/>
            <w:r w:rsidR="00E4265F" w:rsidRPr="00B071C4">
              <w:rPr>
                <w:rFonts w:ascii="Times New Roman" w:hAnsi="Times New Roman" w:cs="Times New Roman"/>
                <w:sz w:val="22"/>
                <w:szCs w:val="22"/>
              </w:rPr>
              <w:t xml:space="preserve"> .</w:t>
            </w:r>
            <w:proofErr w:type="gramEnd"/>
          </w:p>
        </w:tc>
      </w:tr>
      <w:tr w:rsidR="00E4265F" w:rsidRPr="00B071C4" w:rsidTr="00E4265F">
        <w:tc>
          <w:tcPr>
            <w:tcW w:w="2988" w:type="dxa"/>
            <w:tcBorders>
              <w:top w:val="single" w:sz="4" w:space="0" w:color="auto"/>
              <w:left w:val="single" w:sz="24" w:space="0" w:color="auto"/>
              <w:bottom w:val="single" w:sz="24" w:space="0" w:color="auto"/>
              <w:right w:val="single" w:sz="12" w:space="0" w:color="auto"/>
            </w:tcBorders>
          </w:tcPr>
          <w:p w:rsidR="00E4265F" w:rsidRPr="00B071C4" w:rsidRDefault="00E4265F" w:rsidP="00A36AE1">
            <w:pPr>
              <w:spacing w:after="0" w:line="240" w:lineRule="auto"/>
              <w:rPr>
                <w:rFonts w:ascii="Times New Roman" w:hAnsi="Times New Roman"/>
              </w:rPr>
            </w:pPr>
            <w:r w:rsidRPr="00B071C4">
              <w:rPr>
                <w:rFonts w:ascii="Times New Roman" w:hAnsi="Times New Roman"/>
              </w:rPr>
              <w:t>Ожидаемые результаты реализации Программы</w:t>
            </w:r>
          </w:p>
        </w:tc>
        <w:tc>
          <w:tcPr>
            <w:tcW w:w="7092" w:type="dxa"/>
            <w:tcBorders>
              <w:top w:val="single" w:sz="4" w:space="0" w:color="auto"/>
              <w:left w:val="nil"/>
              <w:bottom w:val="single" w:sz="24" w:space="0" w:color="auto"/>
              <w:right w:val="single" w:sz="24" w:space="0" w:color="auto"/>
            </w:tcBorders>
          </w:tcPr>
          <w:p w:rsidR="00E4265F" w:rsidRPr="00B071C4" w:rsidRDefault="00E4265F" w:rsidP="00A36AE1">
            <w:pPr>
              <w:pStyle w:val="ConsPlusCell"/>
              <w:spacing w:line="240" w:lineRule="auto"/>
              <w:jc w:val="both"/>
              <w:rPr>
                <w:rFonts w:ascii="Times New Roman" w:hAnsi="Times New Roman" w:cs="Times New Roman"/>
                <w:sz w:val="22"/>
                <w:szCs w:val="22"/>
              </w:rPr>
            </w:pPr>
            <w:r w:rsidRPr="00B071C4">
              <w:rPr>
                <w:rFonts w:ascii="Times New Roman" w:hAnsi="Times New Roman" w:cs="Times New Roman"/>
                <w:sz w:val="22"/>
                <w:szCs w:val="22"/>
              </w:rPr>
              <w:t xml:space="preserve">Повышение удовлетворенности населения </w:t>
            </w:r>
            <w:proofErr w:type="spellStart"/>
            <w:r w:rsidR="00AE4A1A" w:rsidRPr="00B071C4">
              <w:rPr>
                <w:rFonts w:ascii="Times New Roman" w:hAnsi="Times New Roman" w:cs="Times New Roman"/>
                <w:sz w:val="22"/>
                <w:szCs w:val="22"/>
              </w:rPr>
              <w:t>Уланковского</w:t>
            </w:r>
            <w:proofErr w:type="spellEnd"/>
            <w:r w:rsidR="00A36AE1" w:rsidRPr="00B071C4">
              <w:rPr>
                <w:rFonts w:ascii="Times New Roman" w:hAnsi="Times New Roman" w:cs="Times New Roman"/>
                <w:sz w:val="22"/>
                <w:szCs w:val="22"/>
              </w:rPr>
              <w:t xml:space="preserve"> </w:t>
            </w:r>
            <w:r w:rsidRPr="00B071C4">
              <w:rPr>
                <w:rFonts w:ascii="Times New Roman" w:hAnsi="Times New Roman" w:cs="Times New Roman"/>
                <w:sz w:val="22"/>
                <w:szCs w:val="22"/>
              </w:rPr>
              <w:t xml:space="preserve">сельсовета </w:t>
            </w:r>
            <w:proofErr w:type="spellStart"/>
            <w:r w:rsidR="00AE4A1A" w:rsidRPr="00B071C4">
              <w:rPr>
                <w:rFonts w:ascii="Times New Roman" w:hAnsi="Times New Roman" w:cs="Times New Roman"/>
                <w:sz w:val="22"/>
                <w:szCs w:val="22"/>
              </w:rPr>
              <w:t>Суджанского</w:t>
            </w:r>
            <w:proofErr w:type="spellEnd"/>
            <w:r w:rsidRPr="00B071C4">
              <w:rPr>
                <w:rFonts w:ascii="Times New Roman" w:hAnsi="Times New Roman" w:cs="Times New Roman"/>
                <w:sz w:val="22"/>
                <w:szCs w:val="22"/>
              </w:rPr>
              <w:t xml:space="preserve"> района Курской области уровнем жилищно-коммунального обслуживания.</w:t>
            </w:r>
          </w:p>
        </w:tc>
      </w:tr>
    </w:tbl>
    <w:p w:rsidR="00E4265F" w:rsidRDefault="00E4265F" w:rsidP="00A36AE1">
      <w:pPr>
        <w:pStyle w:val="1"/>
        <w:spacing w:line="240" w:lineRule="auto"/>
        <w:jc w:val="both"/>
        <w:rPr>
          <w:rFonts w:ascii="Arial" w:hAnsi="Arial" w:cs="Arial"/>
          <w:sz w:val="24"/>
          <w:szCs w:val="24"/>
        </w:rPr>
      </w:pPr>
    </w:p>
    <w:p w:rsidR="00D77D5C" w:rsidRPr="00793A29" w:rsidRDefault="00D77D5C" w:rsidP="00A36AE1">
      <w:pPr>
        <w:pStyle w:val="1"/>
        <w:spacing w:line="240" w:lineRule="auto"/>
        <w:jc w:val="both"/>
        <w:rPr>
          <w:rFonts w:ascii="Arial" w:hAnsi="Arial" w:cs="Arial"/>
          <w:sz w:val="24"/>
          <w:szCs w:val="24"/>
        </w:rPr>
      </w:pPr>
    </w:p>
    <w:p w:rsidR="00B071C4" w:rsidRDefault="00B071C4" w:rsidP="00A36AE1">
      <w:pPr>
        <w:pStyle w:val="10"/>
        <w:widowControl w:val="0"/>
        <w:autoSpaceDE w:val="0"/>
        <w:autoSpaceDN w:val="0"/>
        <w:adjustRightInd w:val="0"/>
        <w:spacing w:after="0" w:line="240" w:lineRule="auto"/>
        <w:ind w:left="142"/>
        <w:jc w:val="center"/>
        <w:outlineLvl w:val="1"/>
        <w:rPr>
          <w:rFonts w:ascii="Arial" w:hAnsi="Arial" w:cs="Arial"/>
          <w:bCs/>
          <w:sz w:val="24"/>
          <w:szCs w:val="24"/>
        </w:rPr>
      </w:pPr>
    </w:p>
    <w:p w:rsidR="00B071C4" w:rsidRDefault="00B071C4" w:rsidP="00A36AE1">
      <w:pPr>
        <w:pStyle w:val="10"/>
        <w:widowControl w:val="0"/>
        <w:autoSpaceDE w:val="0"/>
        <w:autoSpaceDN w:val="0"/>
        <w:adjustRightInd w:val="0"/>
        <w:spacing w:after="0" w:line="240" w:lineRule="auto"/>
        <w:ind w:left="142"/>
        <w:jc w:val="center"/>
        <w:outlineLvl w:val="1"/>
        <w:rPr>
          <w:rFonts w:ascii="Arial" w:hAnsi="Arial" w:cs="Arial"/>
          <w:bCs/>
          <w:sz w:val="24"/>
          <w:szCs w:val="24"/>
        </w:rPr>
      </w:pPr>
    </w:p>
    <w:p w:rsidR="00E4265F" w:rsidRPr="00793A29" w:rsidRDefault="00E4265F" w:rsidP="00A36AE1">
      <w:pPr>
        <w:pStyle w:val="10"/>
        <w:widowControl w:val="0"/>
        <w:autoSpaceDE w:val="0"/>
        <w:autoSpaceDN w:val="0"/>
        <w:adjustRightInd w:val="0"/>
        <w:spacing w:after="0" w:line="240" w:lineRule="auto"/>
        <w:ind w:left="142"/>
        <w:jc w:val="center"/>
        <w:outlineLvl w:val="1"/>
        <w:rPr>
          <w:rFonts w:ascii="Arial" w:hAnsi="Arial" w:cs="Arial"/>
          <w:sz w:val="24"/>
          <w:szCs w:val="24"/>
        </w:rPr>
      </w:pPr>
      <w:r w:rsidRPr="00793A29">
        <w:rPr>
          <w:rFonts w:ascii="Arial" w:hAnsi="Arial" w:cs="Arial"/>
          <w:bCs/>
          <w:sz w:val="24"/>
          <w:szCs w:val="24"/>
        </w:rPr>
        <w:lastRenderedPageBreak/>
        <w:t xml:space="preserve">1.Характеристика </w:t>
      </w:r>
      <w:r w:rsidRPr="00793A29">
        <w:rPr>
          <w:rFonts w:ascii="Arial" w:hAnsi="Arial" w:cs="Arial"/>
          <w:sz w:val="24"/>
          <w:szCs w:val="24"/>
        </w:rPr>
        <w:t>сферы реализации муниципальной программы.</w:t>
      </w:r>
    </w:p>
    <w:p w:rsidR="00E4265F" w:rsidRPr="00793A29" w:rsidRDefault="00E4265F" w:rsidP="00A36AE1">
      <w:pPr>
        <w:pStyle w:val="Standard"/>
        <w:shd w:val="clear" w:color="auto" w:fill="FFFFFF"/>
        <w:ind w:right="187"/>
        <w:jc w:val="center"/>
        <w:rPr>
          <w:rFonts w:ascii="Arial" w:hAnsi="Arial" w:cs="Arial"/>
          <w:b/>
          <w:bCs/>
        </w:rPr>
      </w:pPr>
    </w:p>
    <w:p w:rsidR="00E4265F" w:rsidRPr="00793A29" w:rsidRDefault="00E4265F" w:rsidP="00A36AE1">
      <w:pPr>
        <w:pStyle w:val="2"/>
        <w:shd w:val="clear" w:color="auto" w:fill="auto"/>
        <w:spacing w:after="0" w:line="240" w:lineRule="auto"/>
        <w:ind w:left="20" w:firstLine="709"/>
        <w:jc w:val="both"/>
        <w:rPr>
          <w:rFonts w:ascii="Arial" w:hAnsi="Arial" w:cs="Arial"/>
          <w:sz w:val="24"/>
          <w:szCs w:val="24"/>
        </w:rPr>
      </w:pPr>
    </w:p>
    <w:p w:rsidR="00E4265F" w:rsidRPr="00A36AE1" w:rsidRDefault="00E4265F" w:rsidP="00A36AE1">
      <w:pPr>
        <w:pStyle w:val="2"/>
        <w:shd w:val="clear" w:color="auto" w:fill="auto"/>
        <w:spacing w:after="0" w:line="240" w:lineRule="auto"/>
        <w:ind w:left="20" w:firstLine="709"/>
        <w:jc w:val="both"/>
        <w:rPr>
          <w:rStyle w:val="a3"/>
          <w:rFonts w:ascii="Arial" w:hAnsi="Arial" w:cs="Arial"/>
          <w:bCs/>
          <w:sz w:val="24"/>
          <w:szCs w:val="24"/>
          <w:bdr w:val="none" w:sz="0" w:space="0" w:color="auto" w:frame="1"/>
        </w:rPr>
      </w:pPr>
      <w:r w:rsidRPr="00793A29">
        <w:rPr>
          <w:rFonts w:ascii="Arial" w:hAnsi="Arial" w:cs="Arial"/>
          <w:sz w:val="24"/>
          <w:szCs w:val="24"/>
        </w:rPr>
        <w:t xml:space="preserve">Одним из ключевых направлений развития </w:t>
      </w:r>
      <w:proofErr w:type="spellStart"/>
      <w:r w:rsidR="00AE4A1A">
        <w:rPr>
          <w:rFonts w:ascii="Arial" w:hAnsi="Arial" w:cs="Arial"/>
          <w:sz w:val="24"/>
          <w:szCs w:val="24"/>
        </w:rPr>
        <w:t>Уланковского</w:t>
      </w:r>
      <w:proofErr w:type="spellEnd"/>
      <w:r w:rsidRPr="00793A29">
        <w:rPr>
          <w:rFonts w:ascii="Arial" w:hAnsi="Arial" w:cs="Arial"/>
          <w:sz w:val="24"/>
          <w:szCs w:val="24"/>
        </w:rPr>
        <w:t xml:space="preserve"> сельсовета</w:t>
      </w:r>
      <w:r w:rsidR="00A36AE1">
        <w:rPr>
          <w:rFonts w:ascii="Arial" w:hAnsi="Arial" w:cs="Arial"/>
          <w:sz w:val="24"/>
          <w:szCs w:val="24"/>
        </w:rPr>
        <w:t xml:space="preserve"> </w:t>
      </w:r>
      <w:proofErr w:type="spellStart"/>
      <w:r w:rsidR="00AE4A1A">
        <w:rPr>
          <w:rFonts w:ascii="Arial" w:hAnsi="Arial" w:cs="Arial"/>
          <w:sz w:val="24"/>
          <w:szCs w:val="24"/>
        </w:rPr>
        <w:t>Суджанского</w:t>
      </w:r>
      <w:proofErr w:type="spellEnd"/>
      <w:r w:rsidRPr="00793A29">
        <w:rPr>
          <w:rFonts w:ascii="Arial" w:hAnsi="Arial" w:cs="Arial"/>
          <w:sz w:val="24"/>
          <w:szCs w:val="24"/>
        </w:rPr>
        <w:t xml:space="preserve"> района Курской области</w:t>
      </w:r>
      <w:r w:rsidR="00A36AE1">
        <w:rPr>
          <w:rFonts w:ascii="Arial" w:hAnsi="Arial" w:cs="Arial"/>
          <w:sz w:val="24"/>
          <w:szCs w:val="24"/>
        </w:rPr>
        <w:t xml:space="preserve"> </w:t>
      </w:r>
      <w:r w:rsidRPr="00793A29">
        <w:rPr>
          <w:rFonts w:ascii="Arial" w:hAnsi="Arial" w:cs="Arial"/>
          <w:sz w:val="24"/>
          <w:szCs w:val="24"/>
        </w:rPr>
        <w:t xml:space="preserve">является повышение качества жизни населения. </w:t>
      </w:r>
    </w:p>
    <w:p w:rsidR="00E4265F" w:rsidRPr="00793A29" w:rsidRDefault="00A36AE1" w:rsidP="00A36AE1">
      <w:pPr>
        <w:pStyle w:val="ConsPlusNormal"/>
        <w:spacing w:line="240" w:lineRule="auto"/>
        <w:jc w:val="both"/>
        <w:rPr>
          <w:sz w:val="24"/>
          <w:szCs w:val="24"/>
        </w:rPr>
      </w:pPr>
      <w:r>
        <w:rPr>
          <w:sz w:val="24"/>
          <w:szCs w:val="24"/>
        </w:rPr>
        <w:t xml:space="preserve"> </w:t>
      </w:r>
      <w:r w:rsidR="00E4265F" w:rsidRPr="00793A29">
        <w:rPr>
          <w:sz w:val="24"/>
          <w:szCs w:val="24"/>
        </w:rPr>
        <w:t>В рамках данного направления улучшение жилищной обеспеченности населения занимает одно из основных мест.</w:t>
      </w:r>
      <w:r>
        <w:rPr>
          <w:sz w:val="24"/>
          <w:szCs w:val="24"/>
        </w:rPr>
        <w:t xml:space="preserve"> </w:t>
      </w:r>
    </w:p>
    <w:p w:rsidR="00E4265F" w:rsidRPr="00793A29" w:rsidRDefault="00A36AE1" w:rsidP="00A36AE1">
      <w:pPr>
        <w:pStyle w:val="a4"/>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 xml:space="preserve">В последние годы в поселении проводилась целенаправленная работа по благоустройству и социальному развитию </w:t>
      </w:r>
      <w:r>
        <w:rPr>
          <w:rFonts w:ascii="Arial" w:hAnsi="Arial" w:cs="Arial"/>
        </w:rPr>
        <w:t>села</w:t>
      </w:r>
      <w:r w:rsidR="00E4265F" w:rsidRPr="00793A29">
        <w:rPr>
          <w:rFonts w:ascii="Arial" w:hAnsi="Arial" w:cs="Arial"/>
        </w:rPr>
        <w:t>.</w:t>
      </w:r>
      <w:r>
        <w:rPr>
          <w:rFonts w:ascii="Arial" w:hAnsi="Arial" w:cs="Arial"/>
        </w:rPr>
        <w:t xml:space="preserve"> </w:t>
      </w:r>
      <w:r w:rsidR="00E4265F" w:rsidRPr="00793A29">
        <w:rPr>
          <w:rFonts w:ascii="Arial" w:hAnsi="Arial" w:cs="Arial"/>
        </w:rPr>
        <w:t>В то же время в вопросах благоустройства территории поселения имеется ряд проблем.</w:t>
      </w:r>
      <w:r>
        <w:rPr>
          <w:rFonts w:ascii="Arial" w:hAnsi="Arial" w:cs="Arial"/>
        </w:rPr>
        <w:t xml:space="preserve"> </w:t>
      </w:r>
    </w:p>
    <w:p w:rsidR="00E4265F" w:rsidRPr="00793A29" w:rsidRDefault="00E4265F" w:rsidP="00A36AE1">
      <w:pPr>
        <w:pStyle w:val="a4"/>
        <w:spacing w:before="0" w:after="0" w:line="240" w:lineRule="auto"/>
        <w:ind w:firstLine="708"/>
        <w:jc w:val="both"/>
        <w:rPr>
          <w:rFonts w:ascii="Arial" w:hAnsi="Arial" w:cs="Arial"/>
        </w:rPr>
      </w:pPr>
      <w:r w:rsidRPr="00793A29">
        <w:rPr>
          <w:rFonts w:ascii="Arial" w:hAnsi="Arial" w:cs="Arial"/>
        </w:rPr>
        <w:t xml:space="preserve"> Благоустройство многих населенных пунктов поселения не отвечает современным требованиям. Большие нарекания вызывают </w:t>
      </w:r>
      <w:proofErr w:type="gramStart"/>
      <w:r w:rsidRPr="00793A29">
        <w:rPr>
          <w:rFonts w:ascii="Arial" w:hAnsi="Arial" w:cs="Arial"/>
        </w:rPr>
        <w:t>благоустройство</w:t>
      </w:r>
      <w:proofErr w:type="gramEnd"/>
      <w:r w:rsidRPr="00793A29">
        <w:rPr>
          <w:rFonts w:ascii="Arial" w:hAnsi="Arial" w:cs="Arial"/>
        </w:rPr>
        <w:t xml:space="preserve"> и санитарное содержание территорий</w:t>
      </w:r>
      <w:r w:rsidR="00A36AE1">
        <w:rPr>
          <w:rFonts w:ascii="Arial" w:hAnsi="Arial" w:cs="Arial"/>
        </w:rPr>
        <w:t xml:space="preserve"> села</w:t>
      </w:r>
      <w:r w:rsidRPr="00793A29">
        <w:rPr>
          <w:rFonts w:ascii="Arial" w:hAnsi="Arial" w:cs="Arial"/>
        </w:rPr>
        <w:t xml:space="preserve">. </w:t>
      </w:r>
    </w:p>
    <w:p w:rsidR="00E4265F" w:rsidRPr="00793A29" w:rsidRDefault="00E4265F" w:rsidP="00A36AE1">
      <w:pPr>
        <w:pStyle w:val="a4"/>
        <w:spacing w:before="0" w:after="0" w:line="240" w:lineRule="auto"/>
        <w:ind w:firstLine="708"/>
        <w:jc w:val="both"/>
        <w:rPr>
          <w:rFonts w:ascii="Arial" w:hAnsi="Arial" w:cs="Arial"/>
        </w:rPr>
      </w:pPr>
      <w:r w:rsidRPr="00793A29">
        <w:rPr>
          <w:rFonts w:ascii="Arial" w:hAnsi="Arial" w:cs="Arial"/>
        </w:rPr>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E4265F" w:rsidRPr="00793A29" w:rsidRDefault="00E4265F" w:rsidP="00A36AE1">
      <w:pPr>
        <w:pStyle w:val="a4"/>
        <w:spacing w:before="0" w:after="0" w:line="240" w:lineRule="auto"/>
        <w:jc w:val="both"/>
        <w:rPr>
          <w:rFonts w:ascii="Arial" w:hAnsi="Arial" w:cs="Arial"/>
        </w:rPr>
      </w:pPr>
      <w:r w:rsidRPr="00793A29">
        <w:rPr>
          <w:rFonts w:ascii="Arial" w:hAnsi="Arial" w:cs="Arial"/>
        </w:rPr>
        <w:tab/>
        <w:t>Для решения данной проблемы требуется участие и взаимодействие органов местного самоуправления сельсовета</w:t>
      </w:r>
      <w:r w:rsidR="00A36AE1">
        <w:rPr>
          <w:rFonts w:ascii="Arial" w:hAnsi="Arial" w:cs="Arial"/>
        </w:rPr>
        <w:t xml:space="preserve"> </w:t>
      </w:r>
      <w:r w:rsidRPr="00793A29">
        <w:rPr>
          <w:rFonts w:ascii="Arial" w:hAnsi="Arial" w:cs="Arial"/>
        </w:rPr>
        <w:t>с привлечением предприятий и организаций, наличия финансирования с привлечением источников всех уровней.</w:t>
      </w:r>
    </w:p>
    <w:p w:rsidR="00E4265F" w:rsidRPr="00793A29" w:rsidRDefault="00A36AE1" w:rsidP="00A36AE1">
      <w:pPr>
        <w:pStyle w:val="a4"/>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E4265F" w:rsidRPr="00793A29" w:rsidRDefault="00A36AE1" w:rsidP="00A36AE1">
      <w:pPr>
        <w:pStyle w:val="printj"/>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 xml:space="preserve">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w:t>
      </w:r>
      <w:r w:rsidR="00070AFC">
        <w:rPr>
          <w:rFonts w:ascii="Arial" w:hAnsi="Arial" w:cs="Arial"/>
        </w:rPr>
        <w:t xml:space="preserve">и спортивных </w:t>
      </w:r>
      <w:r w:rsidR="00E4265F" w:rsidRPr="00793A29">
        <w:rPr>
          <w:rFonts w:ascii="Arial" w:hAnsi="Arial" w:cs="Arial"/>
        </w:rPr>
        <w:t>площадок и т.д. оказывает</w:t>
      </w:r>
      <w:r>
        <w:rPr>
          <w:rFonts w:ascii="Arial" w:hAnsi="Arial" w:cs="Arial"/>
        </w:rPr>
        <w:t xml:space="preserve"> </w:t>
      </w:r>
      <w:r w:rsidR="00E4265F" w:rsidRPr="00793A29">
        <w:rPr>
          <w:rFonts w:ascii="Arial" w:hAnsi="Arial" w:cs="Arial"/>
        </w:rPr>
        <w:t>негативное воздействие на окружающую среду, является одной их главных проблем обращения с отходами.</w:t>
      </w:r>
    </w:p>
    <w:p w:rsidR="00E4265F" w:rsidRPr="00793A29" w:rsidRDefault="00A36AE1" w:rsidP="00A36AE1">
      <w:pPr>
        <w:pStyle w:val="printj"/>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 xml:space="preserve">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w:t>
      </w:r>
      <w:r>
        <w:rPr>
          <w:rFonts w:ascii="Arial" w:hAnsi="Arial" w:cs="Arial"/>
        </w:rPr>
        <w:t>местного самоуправления</w:t>
      </w:r>
      <w:proofErr w:type="gramStart"/>
      <w:r>
        <w:rPr>
          <w:rFonts w:ascii="Arial" w:hAnsi="Arial" w:cs="Arial"/>
        </w:rPr>
        <w:t xml:space="preserve"> </w:t>
      </w:r>
      <w:r w:rsidR="00E4265F" w:rsidRPr="00793A29">
        <w:rPr>
          <w:rFonts w:ascii="Arial" w:hAnsi="Arial" w:cs="Arial"/>
        </w:rPr>
        <w:t>.</w:t>
      </w:r>
      <w:proofErr w:type="gramEnd"/>
    </w:p>
    <w:p w:rsidR="00E4265F" w:rsidRPr="00793A29" w:rsidRDefault="00A36AE1" w:rsidP="00A36AE1">
      <w:pPr>
        <w:pStyle w:val="printj"/>
        <w:spacing w:before="0" w:after="0" w:line="240" w:lineRule="auto"/>
        <w:jc w:val="both"/>
        <w:rPr>
          <w:rStyle w:val="11"/>
          <w:rFonts w:ascii="Arial" w:hAnsi="Arial" w:cs="Arial"/>
          <w:i w:val="0"/>
        </w:rPr>
      </w:pPr>
      <w:r>
        <w:rPr>
          <w:rFonts w:ascii="Arial" w:hAnsi="Arial" w:cs="Arial"/>
        </w:rPr>
        <w:t xml:space="preserve"> </w:t>
      </w:r>
      <w:r w:rsidR="00E4265F" w:rsidRPr="00793A29">
        <w:rPr>
          <w:rFonts w:ascii="Arial" w:hAnsi="Arial" w:cs="Arial"/>
        </w:rPr>
        <w:t xml:space="preserve">Для решения проблем по благоустройству </w:t>
      </w:r>
      <w:r>
        <w:rPr>
          <w:rFonts w:ascii="Arial" w:hAnsi="Arial" w:cs="Arial"/>
        </w:rPr>
        <w:t>населенного</w:t>
      </w:r>
      <w:r w:rsidR="00E4265F" w:rsidRPr="00793A29">
        <w:rPr>
          <w:rFonts w:ascii="Arial" w:hAnsi="Arial" w:cs="Arial"/>
        </w:rPr>
        <w:t xml:space="preserve"> </w:t>
      </w:r>
      <w:r>
        <w:rPr>
          <w:rFonts w:ascii="Arial" w:hAnsi="Arial" w:cs="Arial"/>
        </w:rPr>
        <w:t xml:space="preserve"> пункта </w:t>
      </w:r>
      <w:r w:rsidR="00E4265F" w:rsidRPr="00793A29">
        <w:rPr>
          <w:rFonts w:ascii="Arial" w:hAnsi="Arial" w:cs="Arial"/>
        </w:rPr>
        <w:t>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4265F" w:rsidRPr="00793A29" w:rsidRDefault="00A36AE1" w:rsidP="00A36AE1">
      <w:pPr>
        <w:pStyle w:val="printj"/>
        <w:spacing w:before="0" w:after="0" w:line="240" w:lineRule="auto"/>
        <w:jc w:val="both"/>
        <w:rPr>
          <w:rFonts w:ascii="Arial" w:hAnsi="Arial" w:cs="Arial"/>
        </w:rPr>
      </w:pPr>
      <w:r>
        <w:rPr>
          <w:rFonts w:ascii="Arial" w:hAnsi="Arial" w:cs="Arial"/>
        </w:rPr>
        <w:t xml:space="preserve"> </w:t>
      </w:r>
      <w:r w:rsidR="00E4265F" w:rsidRPr="00793A29">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E4265F" w:rsidRPr="00793A29" w:rsidRDefault="00E4265F" w:rsidP="00A36AE1">
      <w:pPr>
        <w:pStyle w:val="a4"/>
        <w:spacing w:before="0" w:after="0" w:line="240" w:lineRule="auto"/>
        <w:ind w:firstLine="709"/>
        <w:jc w:val="both"/>
        <w:rPr>
          <w:rFonts w:ascii="Arial" w:hAnsi="Arial" w:cs="Arial"/>
          <w:b/>
        </w:rPr>
      </w:pPr>
    </w:p>
    <w:p w:rsidR="00E4265F" w:rsidRPr="00793A29" w:rsidRDefault="00E4265F" w:rsidP="00A36AE1">
      <w:pPr>
        <w:pStyle w:val="ConsPlusNormal"/>
        <w:spacing w:line="240" w:lineRule="auto"/>
        <w:jc w:val="center"/>
        <w:rPr>
          <w:sz w:val="24"/>
          <w:szCs w:val="24"/>
        </w:rPr>
      </w:pPr>
      <w:r w:rsidRPr="00793A29">
        <w:rPr>
          <w:sz w:val="24"/>
          <w:szCs w:val="24"/>
        </w:rPr>
        <w:t>2.</w:t>
      </w:r>
      <w:r w:rsidR="00A36AE1">
        <w:rPr>
          <w:sz w:val="24"/>
          <w:szCs w:val="24"/>
        </w:rPr>
        <w:t xml:space="preserve"> </w:t>
      </w:r>
      <w:r w:rsidRPr="00793A29">
        <w:rPr>
          <w:sz w:val="24"/>
          <w:szCs w:val="24"/>
        </w:rPr>
        <w:t>Основные</w:t>
      </w:r>
      <w:r w:rsidR="00A36AE1">
        <w:rPr>
          <w:sz w:val="24"/>
          <w:szCs w:val="24"/>
        </w:rPr>
        <w:t xml:space="preserve"> </w:t>
      </w:r>
      <w:r w:rsidRPr="00793A29">
        <w:rPr>
          <w:sz w:val="24"/>
          <w:szCs w:val="24"/>
        </w:rPr>
        <w:t>цели и</w:t>
      </w:r>
      <w:r w:rsidR="00A36AE1">
        <w:rPr>
          <w:sz w:val="24"/>
          <w:szCs w:val="24"/>
        </w:rPr>
        <w:t xml:space="preserve"> </w:t>
      </w:r>
      <w:r w:rsidRPr="00793A29">
        <w:rPr>
          <w:sz w:val="24"/>
          <w:szCs w:val="24"/>
        </w:rPr>
        <w:t>задачи 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В сложившемся положении необходимо продолжать комплексное благоустройство и создать комфортную среду для проживания граждан сельского сельсовета</w:t>
      </w:r>
      <w:proofErr w:type="gramStart"/>
      <w:r w:rsidRPr="00793A29">
        <w:rPr>
          <w:rFonts w:ascii="Arial" w:hAnsi="Arial" w:cs="Arial"/>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lastRenderedPageBreak/>
        <w:t xml:space="preserve">Благоустройство является полномочиями администрации муниципального образования и является качественным показателем обеспечения чистоты, порядка и обеспечения комфортных условий для проживания граждан.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системы комплексного благоустройства муниципального образования «</w:t>
      </w:r>
      <w:proofErr w:type="spellStart"/>
      <w:r w:rsidR="00AE4A1A">
        <w:rPr>
          <w:rFonts w:ascii="Arial" w:hAnsi="Arial" w:cs="Arial"/>
          <w:sz w:val="24"/>
          <w:szCs w:val="24"/>
        </w:rPr>
        <w:t>Уланковский</w:t>
      </w:r>
      <w:proofErr w:type="spellEnd"/>
      <w:r w:rsidRPr="00793A29">
        <w:rPr>
          <w:rFonts w:ascii="Arial" w:hAnsi="Arial" w:cs="Arial"/>
          <w:sz w:val="24"/>
          <w:szCs w:val="24"/>
        </w:rPr>
        <w:t xml:space="preserve"> сельсовет» </w:t>
      </w:r>
      <w:proofErr w:type="spellStart"/>
      <w:r w:rsidR="00AE4A1A">
        <w:rPr>
          <w:rFonts w:ascii="Arial" w:hAnsi="Arial" w:cs="Arial"/>
          <w:sz w:val="24"/>
          <w:szCs w:val="24"/>
        </w:rPr>
        <w:t>Суджанского</w:t>
      </w:r>
      <w:proofErr w:type="spellEnd"/>
      <w:r w:rsidR="00C527CE">
        <w:rPr>
          <w:rFonts w:ascii="Arial" w:hAnsi="Arial" w:cs="Arial"/>
          <w:sz w:val="24"/>
          <w:szCs w:val="24"/>
        </w:rPr>
        <w:t xml:space="preserve"> района Курской области</w:t>
      </w:r>
      <w:r w:rsidRPr="00793A29">
        <w:rPr>
          <w:rFonts w:ascii="Arial" w:hAnsi="Arial" w:cs="Arial"/>
          <w:sz w:val="24"/>
          <w:szCs w:val="24"/>
        </w:rPr>
        <w:t>, создание гармоничной архитектурно-ландшафтной среды;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восстановление имеющегося уличного</w:t>
      </w:r>
      <w:r w:rsidR="00A36AE1">
        <w:rPr>
          <w:rFonts w:ascii="Arial" w:hAnsi="Arial" w:cs="Arial"/>
          <w:sz w:val="24"/>
          <w:szCs w:val="24"/>
        </w:rPr>
        <w:t xml:space="preserve"> </w:t>
      </w:r>
      <w:r w:rsidRPr="00793A29">
        <w:rPr>
          <w:rFonts w:ascii="Arial" w:hAnsi="Arial" w:cs="Arial"/>
          <w:sz w:val="24"/>
          <w:szCs w:val="24"/>
        </w:rPr>
        <w:t xml:space="preserve">освещения, его реконструкции и строительстве нового на улицах </w:t>
      </w:r>
      <w:r w:rsidR="00082736">
        <w:rPr>
          <w:rFonts w:ascii="Arial" w:hAnsi="Arial" w:cs="Arial"/>
          <w:sz w:val="24"/>
          <w:szCs w:val="24"/>
        </w:rPr>
        <w:t>села</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повышение уровня внешнего благоустройства и с</w:t>
      </w:r>
      <w:r w:rsidR="0034631C">
        <w:rPr>
          <w:rFonts w:ascii="Arial" w:hAnsi="Arial" w:cs="Arial"/>
          <w:sz w:val="24"/>
          <w:szCs w:val="24"/>
        </w:rPr>
        <w:t xml:space="preserve">анитарного содержания </w:t>
      </w:r>
      <w:r w:rsidR="00082736">
        <w:rPr>
          <w:rFonts w:ascii="Arial" w:hAnsi="Arial" w:cs="Arial"/>
          <w:sz w:val="24"/>
          <w:szCs w:val="24"/>
        </w:rPr>
        <w:t>села</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активизации работ по благоустройству территории </w:t>
      </w:r>
      <w:r w:rsidR="0034631C">
        <w:rPr>
          <w:rFonts w:ascii="Arial" w:hAnsi="Arial" w:cs="Arial"/>
          <w:sz w:val="24"/>
          <w:szCs w:val="24"/>
        </w:rPr>
        <w:t>сельсовета в границах населенного пункта</w:t>
      </w:r>
      <w:r w:rsidRPr="00793A29">
        <w:rPr>
          <w:rFonts w:ascii="Arial" w:hAnsi="Arial" w:cs="Arial"/>
          <w:sz w:val="24"/>
          <w:szCs w:val="24"/>
        </w:rPr>
        <w:t>, обустройство в соответствии с нормативами с</w:t>
      </w:r>
      <w:r w:rsidR="00C527CE">
        <w:rPr>
          <w:rFonts w:ascii="Arial" w:hAnsi="Arial" w:cs="Arial"/>
          <w:sz w:val="24"/>
          <w:szCs w:val="24"/>
        </w:rPr>
        <w:t xml:space="preserve">истем наружного освещения улиц </w:t>
      </w:r>
      <w:r w:rsidRPr="00793A29">
        <w:rPr>
          <w:rFonts w:ascii="Arial" w:hAnsi="Arial" w:cs="Arial"/>
          <w:sz w:val="24"/>
          <w:szCs w:val="24"/>
        </w:rPr>
        <w:t>и иных мест общего пользования территорий населенных пунктов;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C527CE"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приведение в качественное состояние элементов благоустройства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оздоровление санитарной экологической обстановки в сельсовете и на свободных территориях, ликвидация стихийных навалов мусора;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оздоровление санитарной экологической обстановки в местах санкционированного размещения ТБО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2474CF" w:rsidRDefault="00E4265F" w:rsidP="00A36AE1">
      <w:pPr>
        <w:pStyle w:val="1"/>
        <w:spacing w:line="240" w:lineRule="auto"/>
        <w:jc w:val="both"/>
        <w:rPr>
          <w:rFonts w:ascii="Times New Roman" w:hAnsi="Times New Roman"/>
          <w:sz w:val="24"/>
          <w:szCs w:val="24"/>
        </w:rPr>
      </w:pPr>
      <w:r w:rsidRPr="00793A29">
        <w:rPr>
          <w:rFonts w:ascii="Arial" w:hAnsi="Arial" w:cs="Arial"/>
          <w:sz w:val="24"/>
          <w:szCs w:val="24"/>
        </w:rPr>
        <w:t>- создание комфортных условий для проживания граждан</w:t>
      </w:r>
      <w:r w:rsidR="002474CF" w:rsidRPr="002474CF">
        <w:rPr>
          <w:rFonts w:ascii="Times New Roman" w:hAnsi="Times New Roman"/>
          <w:sz w:val="24"/>
          <w:szCs w:val="24"/>
        </w:rPr>
        <w:t xml:space="preserve"> </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3. Система программных мероприятий.</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Основой программы является система взаимоувязанных мероприятий, согласованных по ресурсам, исполнителям и срокам осуществления:</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 Мероприятия по совершенствованию систем уличного освещения </w:t>
      </w:r>
      <w:proofErr w:type="spellStart"/>
      <w:r w:rsidR="00AE4A1A">
        <w:rPr>
          <w:rFonts w:ascii="Arial" w:hAnsi="Arial" w:cs="Arial"/>
          <w:sz w:val="24"/>
          <w:szCs w:val="24"/>
        </w:rPr>
        <w:t>Уланковского</w:t>
      </w:r>
      <w:proofErr w:type="spellEnd"/>
      <w:r w:rsidR="00E4265F"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00E4265F" w:rsidRPr="00793A29">
        <w:rPr>
          <w:rFonts w:ascii="Arial" w:hAnsi="Arial" w:cs="Arial"/>
          <w:sz w:val="24"/>
          <w:szCs w:val="24"/>
        </w:rPr>
        <w:t xml:space="preserve"> района Курской области</w:t>
      </w:r>
      <w:r>
        <w:rPr>
          <w:rFonts w:ascii="Arial" w:hAnsi="Arial" w:cs="Arial"/>
          <w:sz w:val="24"/>
          <w:szCs w:val="24"/>
        </w:rPr>
        <w:t xml:space="preserve"> </w:t>
      </w:r>
      <w:r w:rsidR="00E4265F" w:rsidRPr="00793A29">
        <w:rPr>
          <w:rFonts w:ascii="Arial" w:hAnsi="Arial" w:cs="Arial"/>
          <w:sz w:val="24"/>
          <w:szCs w:val="24"/>
        </w:rPr>
        <w:t>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w:t>
      </w:r>
      <w:r w:rsidR="00710241">
        <w:rPr>
          <w:rFonts w:ascii="Arial" w:hAnsi="Arial" w:cs="Arial"/>
          <w:sz w:val="24"/>
          <w:szCs w:val="24"/>
        </w:rPr>
        <w:t xml:space="preserve"> из строя ламп и светильников</w:t>
      </w:r>
      <w:r w:rsidR="00E4265F" w:rsidRPr="00793A29">
        <w:rPr>
          <w:rFonts w:ascii="Arial" w:hAnsi="Arial" w:cs="Arial"/>
          <w:sz w:val="24"/>
          <w:szCs w:val="24"/>
        </w:rPr>
        <w:t>.)</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 Мероприятия по </w:t>
      </w:r>
      <w:r w:rsidR="00070AFC">
        <w:rPr>
          <w:rFonts w:ascii="Arial" w:hAnsi="Arial" w:cs="Arial"/>
          <w:sz w:val="24"/>
          <w:szCs w:val="24"/>
        </w:rPr>
        <w:t>установке</w:t>
      </w:r>
      <w:proofErr w:type="gramStart"/>
      <w:r w:rsidR="00070AFC">
        <w:rPr>
          <w:rFonts w:ascii="Arial" w:hAnsi="Arial" w:cs="Arial"/>
          <w:sz w:val="24"/>
          <w:szCs w:val="24"/>
        </w:rPr>
        <w:t xml:space="preserve"> ,</w:t>
      </w:r>
      <w:proofErr w:type="gramEnd"/>
      <w:r w:rsidR="00E4265F" w:rsidRPr="00793A29">
        <w:rPr>
          <w:rFonts w:ascii="Arial" w:hAnsi="Arial" w:cs="Arial"/>
          <w:sz w:val="24"/>
          <w:szCs w:val="24"/>
        </w:rPr>
        <w:t xml:space="preserve">обустройству, ремонту и содержанию детских игровых </w:t>
      </w:r>
      <w:r w:rsidR="00070AFC">
        <w:rPr>
          <w:rFonts w:ascii="Arial" w:hAnsi="Arial" w:cs="Arial"/>
          <w:sz w:val="24"/>
          <w:szCs w:val="24"/>
        </w:rPr>
        <w:t xml:space="preserve">и спортивных </w:t>
      </w:r>
      <w:r w:rsidR="00E4265F" w:rsidRPr="00793A29">
        <w:rPr>
          <w:rFonts w:ascii="Arial" w:hAnsi="Arial" w:cs="Arial"/>
          <w:sz w:val="24"/>
          <w:szCs w:val="24"/>
        </w:rPr>
        <w:t>площадок сельсовета предусматривают комплекс работ по нормативному содержанию детских игровых</w:t>
      </w:r>
      <w:r w:rsidR="00070AFC">
        <w:rPr>
          <w:rFonts w:ascii="Arial" w:hAnsi="Arial" w:cs="Arial"/>
          <w:sz w:val="24"/>
          <w:szCs w:val="24"/>
        </w:rPr>
        <w:t xml:space="preserve"> и спортивных</w:t>
      </w:r>
      <w:r>
        <w:rPr>
          <w:rFonts w:ascii="Arial" w:hAnsi="Arial" w:cs="Arial"/>
          <w:sz w:val="24"/>
          <w:szCs w:val="24"/>
        </w:rPr>
        <w:t xml:space="preserve"> </w:t>
      </w:r>
      <w:r w:rsidR="00E4265F" w:rsidRPr="00793A29">
        <w:rPr>
          <w:rFonts w:ascii="Arial" w:hAnsi="Arial" w:cs="Arial"/>
          <w:sz w:val="24"/>
          <w:szCs w:val="24"/>
        </w:rPr>
        <w:t>площадок (Санитарная очистка, обустройство покрытий, малых архитектурных форм, ограждений, пешеходных дорожек и наружного освещения).</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xml:space="preserve">-Мероприятия по озеленению территории предусматривают комплекс работ по озеленению и содержанию зелёных насаждений </w:t>
      </w:r>
      <w:r w:rsidR="00C527CE">
        <w:rPr>
          <w:rFonts w:ascii="Arial" w:hAnsi="Arial" w:cs="Arial"/>
          <w:sz w:val="24"/>
          <w:szCs w:val="24"/>
        </w:rPr>
        <w:t xml:space="preserve">территорий  улиц </w:t>
      </w:r>
      <w:r w:rsidRPr="00793A29">
        <w:rPr>
          <w:rFonts w:ascii="Arial" w:hAnsi="Arial" w:cs="Arial"/>
          <w:sz w:val="24"/>
          <w:szCs w:val="24"/>
        </w:rPr>
        <w:t>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Мероприятия по санитарной очистке, и ликвидации очагов стихийного навала мусора предусматривают комплекс работ санитарной очистке, сбору и вывозу </w:t>
      </w:r>
      <w:r w:rsidRPr="00793A29">
        <w:rPr>
          <w:rFonts w:ascii="Arial" w:hAnsi="Arial" w:cs="Arial"/>
          <w:sz w:val="24"/>
          <w:szCs w:val="24"/>
        </w:rPr>
        <w:lastRenderedPageBreak/>
        <w:t>мусо</w:t>
      </w:r>
      <w:r w:rsidR="00C527CE">
        <w:rPr>
          <w:rFonts w:ascii="Arial" w:hAnsi="Arial" w:cs="Arial"/>
          <w:sz w:val="24"/>
          <w:szCs w:val="24"/>
        </w:rPr>
        <w:t xml:space="preserve">ра  на </w:t>
      </w:r>
      <w:r w:rsidRPr="00793A29">
        <w:rPr>
          <w:rFonts w:ascii="Arial" w:hAnsi="Arial" w:cs="Arial"/>
          <w:sz w:val="24"/>
          <w:szCs w:val="24"/>
        </w:rPr>
        <w:t xml:space="preserve">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w:t>
      </w:r>
      <w:r w:rsidR="00A36AE1">
        <w:rPr>
          <w:rFonts w:ascii="Arial" w:hAnsi="Arial" w:cs="Arial"/>
          <w:sz w:val="24"/>
          <w:szCs w:val="24"/>
        </w:rPr>
        <w:t xml:space="preserve"> </w:t>
      </w:r>
      <w:r w:rsidRPr="00793A29">
        <w:rPr>
          <w:rFonts w:ascii="Arial" w:hAnsi="Arial" w:cs="Arial"/>
          <w:sz w:val="24"/>
          <w:szCs w:val="24"/>
        </w:rPr>
        <w:t>Мероприятия по благоустройству мест санкционированного размещения твердых бытовых отходов населенных пунктов предусматривают</w:t>
      </w:r>
      <w:r w:rsidR="00A36AE1">
        <w:rPr>
          <w:rFonts w:ascii="Arial" w:hAnsi="Arial" w:cs="Arial"/>
          <w:sz w:val="24"/>
          <w:szCs w:val="24"/>
        </w:rPr>
        <w:t xml:space="preserve"> </w:t>
      </w:r>
      <w:r w:rsidRPr="00793A29">
        <w:rPr>
          <w:rFonts w:ascii="Arial" w:hAnsi="Arial" w:cs="Arial"/>
          <w:sz w:val="24"/>
          <w:szCs w:val="24"/>
        </w:rPr>
        <w:t>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w:t>
      </w:r>
      <w:r w:rsidR="00C527CE">
        <w:rPr>
          <w:rFonts w:ascii="Arial" w:hAnsi="Arial" w:cs="Arial"/>
          <w:sz w:val="24"/>
          <w:szCs w:val="24"/>
        </w:rPr>
        <w:t>тия по установке скамеек и урн и спортивного оборудования,</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мероприятия по удалению сухостойной травы</w:t>
      </w:r>
      <w:r w:rsidR="00710241">
        <w:rPr>
          <w:rFonts w:ascii="Arial" w:hAnsi="Arial" w:cs="Arial"/>
          <w:sz w:val="24"/>
          <w:szCs w:val="24"/>
        </w:rPr>
        <w:t xml:space="preserve"> и </w:t>
      </w:r>
      <w:r>
        <w:rPr>
          <w:rFonts w:ascii="Arial" w:hAnsi="Arial" w:cs="Arial"/>
          <w:sz w:val="24"/>
          <w:szCs w:val="24"/>
        </w:rPr>
        <w:t xml:space="preserve"> деревьев</w:t>
      </w:r>
      <w:r w:rsidRPr="00082736">
        <w:rPr>
          <w:rFonts w:ascii="Arial" w:hAnsi="Arial" w:cs="Arial"/>
          <w:sz w:val="24"/>
          <w:szCs w:val="24"/>
        </w:rPr>
        <w:t xml:space="preserve"> на улицах;</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мероприятия по санитарной очистке территории;</w:t>
      </w:r>
    </w:p>
    <w:p w:rsidR="00082736" w:rsidRPr="00082736" w:rsidRDefault="00082736" w:rsidP="00082736">
      <w:pPr>
        <w:spacing w:after="0" w:line="240" w:lineRule="auto"/>
        <w:jc w:val="both"/>
        <w:rPr>
          <w:rFonts w:ascii="Arial" w:hAnsi="Arial" w:cs="Arial"/>
          <w:sz w:val="24"/>
          <w:szCs w:val="24"/>
        </w:rPr>
      </w:pPr>
      <w:r w:rsidRPr="00082736">
        <w:rPr>
          <w:rFonts w:ascii="Arial" w:hAnsi="Arial" w:cs="Arial"/>
          <w:sz w:val="24"/>
          <w:szCs w:val="24"/>
        </w:rPr>
        <w:t xml:space="preserve">- мероприятия по скашиванию травы в летний период вдоль </w:t>
      </w:r>
      <w:proofErr w:type="spellStart"/>
      <w:r w:rsidRPr="00082736">
        <w:rPr>
          <w:rFonts w:ascii="Arial" w:hAnsi="Arial" w:cs="Arial"/>
          <w:sz w:val="24"/>
          <w:szCs w:val="24"/>
        </w:rPr>
        <w:t>внутрипоселковых</w:t>
      </w:r>
      <w:proofErr w:type="spellEnd"/>
      <w:r w:rsidRPr="00082736">
        <w:rPr>
          <w:rFonts w:ascii="Arial" w:hAnsi="Arial" w:cs="Arial"/>
          <w:sz w:val="24"/>
          <w:szCs w:val="24"/>
        </w:rPr>
        <w:t xml:space="preserve"> дорог;</w:t>
      </w:r>
    </w:p>
    <w:p w:rsidR="00082736" w:rsidRPr="00082736" w:rsidRDefault="00082736" w:rsidP="00082736">
      <w:pPr>
        <w:spacing w:after="0" w:line="240" w:lineRule="auto"/>
        <w:rPr>
          <w:rFonts w:ascii="Arial" w:hAnsi="Arial" w:cs="Arial"/>
          <w:sz w:val="24"/>
          <w:szCs w:val="24"/>
        </w:rPr>
      </w:pPr>
      <w:r w:rsidRPr="00082736">
        <w:rPr>
          <w:rFonts w:ascii="Arial" w:hAnsi="Arial" w:cs="Arial"/>
          <w:sz w:val="24"/>
          <w:szCs w:val="24"/>
        </w:rPr>
        <w:t xml:space="preserve">- мероприятия по озеленению (содержание территории парка); </w:t>
      </w:r>
    </w:p>
    <w:p w:rsidR="00710241" w:rsidRDefault="00082736" w:rsidP="00082736">
      <w:pPr>
        <w:pStyle w:val="1"/>
        <w:spacing w:line="240" w:lineRule="auto"/>
        <w:jc w:val="both"/>
        <w:rPr>
          <w:rFonts w:ascii="Arial" w:hAnsi="Arial" w:cs="Arial"/>
          <w:sz w:val="24"/>
          <w:szCs w:val="24"/>
        </w:rPr>
      </w:pPr>
      <w:r w:rsidRPr="00082736">
        <w:rPr>
          <w:rFonts w:ascii="Arial" w:hAnsi="Arial" w:cs="Arial"/>
          <w:sz w:val="24"/>
          <w:szCs w:val="24"/>
        </w:rPr>
        <w:t>- заключение договоров на уличное освещение</w:t>
      </w:r>
      <w:r w:rsidR="00710241">
        <w:rPr>
          <w:rFonts w:ascii="Arial" w:hAnsi="Arial" w:cs="Arial"/>
          <w:sz w:val="24"/>
          <w:szCs w:val="24"/>
        </w:rPr>
        <w:t>,</w:t>
      </w:r>
    </w:p>
    <w:p w:rsidR="00E4265F" w:rsidRPr="00082736" w:rsidRDefault="00710241" w:rsidP="00082736">
      <w:pPr>
        <w:pStyle w:val="1"/>
        <w:spacing w:line="240" w:lineRule="auto"/>
        <w:jc w:val="both"/>
        <w:rPr>
          <w:rFonts w:ascii="Arial" w:hAnsi="Arial" w:cs="Arial"/>
          <w:b/>
          <w:sz w:val="24"/>
          <w:szCs w:val="24"/>
        </w:rPr>
      </w:pPr>
      <w:r>
        <w:rPr>
          <w:rFonts w:ascii="Arial" w:hAnsi="Arial" w:cs="Arial"/>
          <w:sz w:val="24"/>
          <w:szCs w:val="24"/>
        </w:rPr>
        <w:t>-очистка снега.</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4. Ресурсное обеспечение Программы</w:t>
      </w:r>
    </w:p>
    <w:p w:rsidR="00E4265F" w:rsidRPr="00793A29" w:rsidRDefault="00E4265F" w:rsidP="00A36AE1">
      <w:pPr>
        <w:pStyle w:val="1"/>
        <w:spacing w:line="240" w:lineRule="auto"/>
        <w:jc w:val="center"/>
        <w:rPr>
          <w:rFonts w:ascii="Arial" w:hAnsi="Arial" w:cs="Arial"/>
          <w:sz w:val="24"/>
          <w:szCs w:val="24"/>
        </w:rPr>
      </w:pPr>
    </w:p>
    <w:p w:rsidR="00E4265F" w:rsidRPr="00793A29" w:rsidRDefault="00A36AE1" w:rsidP="00A36AE1">
      <w:pPr>
        <w:pStyle w:val="1"/>
        <w:spacing w:line="240" w:lineRule="auto"/>
        <w:jc w:val="both"/>
        <w:rPr>
          <w:rFonts w:ascii="Arial" w:hAnsi="Arial" w:cs="Arial"/>
          <w:b/>
          <w:sz w:val="24"/>
          <w:szCs w:val="24"/>
        </w:rPr>
      </w:pPr>
      <w:r>
        <w:rPr>
          <w:rFonts w:ascii="Arial" w:hAnsi="Arial" w:cs="Arial"/>
          <w:sz w:val="24"/>
          <w:szCs w:val="24"/>
        </w:rPr>
        <w:t xml:space="preserve"> </w:t>
      </w:r>
      <w:r w:rsidR="00E4265F" w:rsidRPr="00793A29">
        <w:rPr>
          <w:rFonts w:ascii="Arial" w:hAnsi="Arial" w:cs="Arial"/>
          <w:sz w:val="24"/>
          <w:szCs w:val="24"/>
        </w:rPr>
        <w:t xml:space="preserve">Финансирование программных мероприятий предусматривается за счет средств бюджета </w:t>
      </w:r>
      <w:proofErr w:type="spellStart"/>
      <w:r w:rsidR="00AE4A1A">
        <w:rPr>
          <w:rFonts w:ascii="Arial" w:hAnsi="Arial" w:cs="Arial"/>
          <w:sz w:val="24"/>
          <w:szCs w:val="24"/>
        </w:rPr>
        <w:t>Уланковского</w:t>
      </w:r>
      <w:proofErr w:type="spellEnd"/>
      <w:r w:rsidR="00E4265F"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00E4265F" w:rsidRPr="00793A29">
        <w:rPr>
          <w:rFonts w:ascii="Arial" w:hAnsi="Arial" w:cs="Arial"/>
          <w:sz w:val="24"/>
          <w:szCs w:val="24"/>
        </w:rPr>
        <w:t xml:space="preserve"> района Курской области.</w:t>
      </w:r>
    </w:p>
    <w:p w:rsidR="00710241" w:rsidRPr="00710241" w:rsidRDefault="00710241" w:rsidP="00710241">
      <w:pPr>
        <w:widowControl w:val="0"/>
        <w:autoSpaceDE w:val="0"/>
        <w:autoSpaceDN w:val="0"/>
        <w:adjustRightInd w:val="0"/>
        <w:spacing w:after="0" w:line="240" w:lineRule="auto"/>
        <w:jc w:val="both"/>
        <w:rPr>
          <w:rFonts w:ascii="Times New Roman" w:hAnsi="Times New Roman"/>
          <w:sz w:val="28"/>
          <w:szCs w:val="28"/>
        </w:rPr>
      </w:pPr>
      <w:r w:rsidRPr="00710241">
        <w:rPr>
          <w:rFonts w:ascii="Times New Roman" w:hAnsi="Times New Roman"/>
          <w:sz w:val="28"/>
          <w:szCs w:val="28"/>
        </w:rPr>
        <w:t>Общий объем финансирования муниципальной программы на 2021 - 2023 годах составл</w:t>
      </w:r>
      <w:r w:rsidR="00A172DB">
        <w:rPr>
          <w:rFonts w:ascii="Times New Roman" w:hAnsi="Times New Roman"/>
          <w:sz w:val="28"/>
          <w:szCs w:val="28"/>
        </w:rPr>
        <w:t>яет в сумме 226</w:t>
      </w:r>
      <w:r w:rsidRPr="00710241">
        <w:rPr>
          <w:rFonts w:ascii="Times New Roman" w:hAnsi="Times New Roman"/>
          <w:sz w:val="28"/>
          <w:szCs w:val="28"/>
        </w:rPr>
        <w:t>0,839 тыс</w:t>
      </w:r>
      <w:proofErr w:type="gramStart"/>
      <w:r w:rsidRPr="00710241">
        <w:rPr>
          <w:rFonts w:ascii="Times New Roman" w:hAnsi="Times New Roman"/>
          <w:sz w:val="28"/>
          <w:szCs w:val="28"/>
        </w:rPr>
        <w:t>.р</w:t>
      </w:r>
      <w:proofErr w:type="gramEnd"/>
      <w:r w:rsidRPr="00710241">
        <w:rPr>
          <w:rFonts w:ascii="Times New Roman" w:hAnsi="Times New Roman"/>
          <w:sz w:val="28"/>
          <w:szCs w:val="28"/>
        </w:rPr>
        <w:t>ублей , в том числе по годам:</w:t>
      </w:r>
    </w:p>
    <w:p w:rsidR="00710241" w:rsidRPr="00710241" w:rsidRDefault="00817964" w:rsidP="00710241">
      <w:pPr>
        <w:pStyle w:val="ConsPlusCell"/>
        <w:spacing w:line="240" w:lineRule="auto"/>
        <w:jc w:val="both"/>
        <w:rPr>
          <w:rFonts w:ascii="Times New Roman" w:hAnsi="Times New Roman" w:cs="Times New Roman"/>
          <w:sz w:val="28"/>
          <w:szCs w:val="28"/>
        </w:rPr>
      </w:pPr>
      <w:r>
        <w:rPr>
          <w:rFonts w:ascii="Times New Roman" w:hAnsi="Times New Roman" w:cs="Times New Roman"/>
          <w:sz w:val="28"/>
          <w:szCs w:val="28"/>
        </w:rPr>
        <w:t>2021 год –81</w:t>
      </w:r>
      <w:r w:rsidR="00710241" w:rsidRPr="00710241">
        <w:rPr>
          <w:rFonts w:ascii="Times New Roman" w:hAnsi="Times New Roman" w:cs="Times New Roman"/>
          <w:sz w:val="28"/>
          <w:szCs w:val="28"/>
        </w:rPr>
        <w:t>3,613 тыс</w:t>
      </w:r>
      <w:proofErr w:type="gramStart"/>
      <w:r w:rsidR="00710241" w:rsidRPr="00710241">
        <w:rPr>
          <w:rFonts w:ascii="Times New Roman" w:hAnsi="Times New Roman" w:cs="Times New Roman"/>
          <w:sz w:val="28"/>
          <w:szCs w:val="28"/>
        </w:rPr>
        <w:t>.р</w:t>
      </w:r>
      <w:proofErr w:type="gramEnd"/>
      <w:r w:rsidR="00710241" w:rsidRPr="00710241">
        <w:rPr>
          <w:rFonts w:ascii="Times New Roman" w:hAnsi="Times New Roman" w:cs="Times New Roman"/>
          <w:sz w:val="28"/>
          <w:szCs w:val="28"/>
        </w:rPr>
        <w:t>ублей ;</w:t>
      </w:r>
    </w:p>
    <w:p w:rsidR="00710241" w:rsidRPr="00710241" w:rsidRDefault="00710241" w:rsidP="00710241">
      <w:pPr>
        <w:widowControl w:val="0"/>
        <w:autoSpaceDE w:val="0"/>
        <w:autoSpaceDN w:val="0"/>
        <w:adjustRightInd w:val="0"/>
        <w:spacing w:after="0" w:line="240" w:lineRule="auto"/>
        <w:jc w:val="both"/>
        <w:rPr>
          <w:rFonts w:ascii="Times New Roman" w:hAnsi="Times New Roman"/>
          <w:sz w:val="28"/>
          <w:szCs w:val="28"/>
        </w:rPr>
      </w:pPr>
      <w:r w:rsidRPr="00710241">
        <w:rPr>
          <w:rFonts w:ascii="Times New Roman" w:hAnsi="Times New Roman"/>
          <w:sz w:val="28"/>
          <w:szCs w:val="28"/>
        </w:rPr>
        <w:t>2022 год – 723,613 тыс</w:t>
      </w:r>
      <w:proofErr w:type="gramStart"/>
      <w:r w:rsidRPr="00710241">
        <w:rPr>
          <w:rFonts w:ascii="Times New Roman" w:hAnsi="Times New Roman"/>
          <w:sz w:val="28"/>
          <w:szCs w:val="28"/>
        </w:rPr>
        <w:t>.р</w:t>
      </w:r>
      <w:proofErr w:type="gramEnd"/>
      <w:r w:rsidRPr="00710241">
        <w:rPr>
          <w:rFonts w:ascii="Times New Roman" w:hAnsi="Times New Roman"/>
          <w:sz w:val="28"/>
          <w:szCs w:val="28"/>
        </w:rPr>
        <w:t>ублей ;</w:t>
      </w:r>
    </w:p>
    <w:p w:rsidR="00710241" w:rsidRPr="00710241" w:rsidRDefault="00710241" w:rsidP="00710241">
      <w:pPr>
        <w:pStyle w:val="1"/>
        <w:spacing w:line="240" w:lineRule="auto"/>
        <w:jc w:val="both"/>
        <w:rPr>
          <w:rFonts w:ascii="Times New Roman" w:hAnsi="Times New Roman"/>
          <w:sz w:val="28"/>
          <w:szCs w:val="28"/>
        </w:rPr>
      </w:pPr>
      <w:r w:rsidRPr="00710241">
        <w:rPr>
          <w:rFonts w:ascii="Times New Roman" w:hAnsi="Times New Roman"/>
          <w:sz w:val="28"/>
          <w:szCs w:val="28"/>
        </w:rPr>
        <w:t>2023год – 723,613 тыс. рублей</w:t>
      </w:r>
      <w:proofErr w:type="gramStart"/>
      <w:r w:rsidRPr="00710241">
        <w:rPr>
          <w:rFonts w:ascii="Times New Roman" w:hAnsi="Times New Roman"/>
          <w:sz w:val="28"/>
          <w:szCs w:val="28"/>
        </w:rPr>
        <w:t xml:space="preserve"> .</w:t>
      </w:r>
      <w:proofErr w:type="gramEnd"/>
    </w:p>
    <w:p w:rsidR="00710241" w:rsidRDefault="00710241" w:rsidP="00710241">
      <w:pPr>
        <w:pStyle w:val="1"/>
        <w:spacing w:line="240" w:lineRule="auto"/>
        <w:jc w:val="center"/>
        <w:rPr>
          <w:sz w:val="24"/>
          <w:szCs w:val="24"/>
        </w:rPr>
      </w:pPr>
    </w:p>
    <w:p w:rsidR="00E4265F" w:rsidRPr="00793A29" w:rsidRDefault="00E4265F" w:rsidP="00710241">
      <w:pPr>
        <w:pStyle w:val="1"/>
        <w:spacing w:line="240" w:lineRule="auto"/>
        <w:jc w:val="center"/>
        <w:rPr>
          <w:rFonts w:ascii="Arial" w:hAnsi="Arial" w:cs="Arial"/>
          <w:sz w:val="24"/>
          <w:szCs w:val="24"/>
        </w:rPr>
      </w:pPr>
      <w:r w:rsidRPr="00793A29">
        <w:rPr>
          <w:rFonts w:ascii="Arial" w:hAnsi="Arial" w:cs="Arial"/>
          <w:sz w:val="24"/>
          <w:szCs w:val="24"/>
        </w:rPr>
        <w:t>5. Механизм реализации</w:t>
      </w:r>
      <w:r w:rsidR="00A36AE1">
        <w:rPr>
          <w:rFonts w:ascii="Arial" w:hAnsi="Arial" w:cs="Arial"/>
          <w:sz w:val="24"/>
          <w:szCs w:val="24"/>
        </w:rPr>
        <w:t xml:space="preserve"> </w:t>
      </w:r>
      <w:r w:rsidRPr="00793A29">
        <w:rPr>
          <w:rFonts w:ascii="Arial" w:hAnsi="Arial" w:cs="Arial"/>
          <w:sz w:val="24"/>
          <w:szCs w:val="24"/>
        </w:rPr>
        <w:t>программы</w:t>
      </w:r>
    </w:p>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Управление реализацией Программы осуществляет муниципальный заказчик Программы - Администрация </w:t>
      </w:r>
      <w:proofErr w:type="spellStart"/>
      <w:r w:rsidR="00AE4A1A">
        <w:rPr>
          <w:rFonts w:ascii="Arial" w:hAnsi="Arial" w:cs="Arial"/>
          <w:sz w:val="24"/>
          <w:szCs w:val="24"/>
        </w:rPr>
        <w:t>Уланковского</w:t>
      </w:r>
      <w:proofErr w:type="spellEnd"/>
      <w:r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Pr="00793A29">
        <w:rPr>
          <w:rFonts w:ascii="Arial" w:hAnsi="Arial" w:cs="Arial"/>
          <w:sz w:val="24"/>
          <w:szCs w:val="24"/>
        </w:rPr>
        <w:t xml:space="preserve"> района</w:t>
      </w:r>
      <w:proofErr w:type="gramStart"/>
      <w:r w:rsidRPr="00793A29">
        <w:rPr>
          <w:rFonts w:ascii="Arial" w:hAnsi="Arial" w:cs="Arial"/>
          <w:sz w:val="24"/>
          <w:szCs w:val="24"/>
        </w:rPr>
        <w:t>,.</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Муниципальный Заказчик Программы несет ответственность за реализацию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программы, уточняет сроки реализации мероприятий Программы и объемы их финансирования.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Муниципальным Заказчиком Программы выполняются следующие основные задачи: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экономический анализ эффективности программных проектов и мероприятий 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подготовка предложений по составлению плана инвестиционных и текущих и иных и расходов на очередной период;</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710241" w:rsidRDefault="00E4265F" w:rsidP="00A36AE1">
      <w:pPr>
        <w:pStyle w:val="1"/>
        <w:spacing w:line="240" w:lineRule="auto"/>
        <w:jc w:val="both"/>
        <w:rPr>
          <w:rFonts w:ascii="Arial" w:hAnsi="Arial" w:cs="Arial"/>
          <w:sz w:val="24"/>
          <w:szCs w:val="24"/>
        </w:rPr>
      </w:pPr>
      <w:proofErr w:type="gramStart"/>
      <w:r w:rsidRPr="00793A29">
        <w:rPr>
          <w:rFonts w:ascii="Arial" w:hAnsi="Arial" w:cs="Arial"/>
          <w:sz w:val="24"/>
          <w:szCs w:val="24"/>
        </w:rPr>
        <w:t>Контроль за</w:t>
      </w:r>
      <w:proofErr w:type="gramEnd"/>
      <w:r w:rsidRPr="00793A29">
        <w:rPr>
          <w:rFonts w:ascii="Arial" w:hAnsi="Arial" w:cs="Arial"/>
          <w:sz w:val="24"/>
          <w:szCs w:val="24"/>
        </w:rPr>
        <w:t xml:space="preserve"> реализацией программы осуществляется Администрацией </w:t>
      </w:r>
      <w:proofErr w:type="spellStart"/>
      <w:r w:rsidR="00AE4A1A">
        <w:rPr>
          <w:rFonts w:ascii="Arial" w:hAnsi="Arial" w:cs="Arial"/>
          <w:sz w:val="24"/>
          <w:szCs w:val="24"/>
        </w:rPr>
        <w:t>Уланковского</w:t>
      </w:r>
      <w:proofErr w:type="spellEnd"/>
      <w:r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Pr="00793A29">
        <w:rPr>
          <w:rFonts w:ascii="Arial" w:hAnsi="Arial" w:cs="Arial"/>
          <w:sz w:val="24"/>
          <w:szCs w:val="24"/>
        </w:rPr>
        <w:t xml:space="preserve"> района </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lastRenderedPageBreak/>
        <w:t xml:space="preserve"> Исполнитель Программы - Администрация </w:t>
      </w:r>
      <w:proofErr w:type="spellStart"/>
      <w:r w:rsidR="00AE4A1A">
        <w:rPr>
          <w:rFonts w:ascii="Arial" w:hAnsi="Arial" w:cs="Arial"/>
          <w:sz w:val="24"/>
          <w:szCs w:val="24"/>
        </w:rPr>
        <w:t>Уланковского</w:t>
      </w:r>
      <w:proofErr w:type="spellEnd"/>
      <w:r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Pr="00793A29">
        <w:rPr>
          <w:rFonts w:ascii="Arial" w:hAnsi="Arial" w:cs="Arial"/>
          <w:sz w:val="24"/>
          <w:szCs w:val="24"/>
        </w:rPr>
        <w:t xml:space="preserve"> района</w:t>
      </w:r>
      <w:r w:rsidR="00A36AE1">
        <w:rPr>
          <w:rFonts w:ascii="Arial" w:hAnsi="Arial" w:cs="Arial"/>
          <w:sz w:val="24"/>
          <w:szCs w:val="24"/>
        </w:rPr>
        <w:t xml:space="preserve"> </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6. Оценка эффективности реализации 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В результате реализации программы ожидается создание условий, обеспечивающих комфортные условия для работы отдыха и проживания населения на территории </w:t>
      </w:r>
      <w:proofErr w:type="spellStart"/>
      <w:r w:rsidR="00AE4A1A">
        <w:rPr>
          <w:rFonts w:ascii="Arial" w:hAnsi="Arial" w:cs="Arial"/>
          <w:sz w:val="24"/>
          <w:szCs w:val="24"/>
        </w:rPr>
        <w:t>Уланковского</w:t>
      </w:r>
      <w:proofErr w:type="spellEnd"/>
      <w:r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Pr="00793A29">
        <w:rPr>
          <w:rFonts w:ascii="Arial" w:hAnsi="Arial" w:cs="Arial"/>
          <w:sz w:val="24"/>
          <w:szCs w:val="24"/>
        </w:rPr>
        <w:t xml:space="preserve"> района Курской области.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Эффективность программы оценивается по следующим показателям:</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процент соответствия объектов внешнего благоустройства (озеленения, наружного освещения) </w:t>
      </w:r>
      <w:proofErr w:type="spellStart"/>
      <w:r w:rsidRPr="00793A29">
        <w:rPr>
          <w:rFonts w:ascii="Arial" w:hAnsi="Arial" w:cs="Arial"/>
          <w:sz w:val="24"/>
          <w:szCs w:val="24"/>
        </w:rPr>
        <w:t>ГОСТу</w:t>
      </w:r>
      <w:proofErr w:type="spellEnd"/>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населения</w:t>
      </w:r>
      <w:r w:rsidR="00A36AE1">
        <w:rPr>
          <w:rFonts w:ascii="Arial" w:hAnsi="Arial" w:cs="Arial"/>
          <w:sz w:val="24"/>
          <w:szCs w:val="24"/>
        </w:rPr>
        <w:t xml:space="preserve"> </w:t>
      </w:r>
      <w:r w:rsidRPr="00793A29">
        <w:rPr>
          <w:rFonts w:ascii="Arial" w:hAnsi="Arial" w:cs="Arial"/>
          <w:sz w:val="24"/>
          <w:szCs w:val="24"/>
        </w:rPr>
        <w:t>муниципального образования</w:t>
      </w:r>
      <w:r w:rsidR="00A36AE1">
        <w:rPr>
          <w:rFonts w:ascii="Arial" w:hAnsi="Arial" w:cs="Arial"/>
          <w:sz w:val="24"/>
          <w:szCs w:val="24"/>
        </w:rPr>
        <w:t xml:space="preserve"> </w:t>
      </w:r>
      <w:r w:rsidRPr="00793A29">
        <w:rPr>
          <w:rFonts w:ascii="Arial" w:hAnsi="Arial" w:cs="Arial"/>
          <w:sz w:val="24"/>
          <w:szCs w:val="24"/>
        </w:rPr>
        <w:t>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предприятий и организаций сельсовета 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взаимодействия предприятий, обеспечивающих благоустройство поселения и предприятий – владельцев инженерных сетей;</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благоустроенности муниципального образования (обеспеченность поселения</w:t>
      </w:r>
      <w:r w:rsidR="00A36AE1">
        <w:rPr>
          <w:rFonts w:ascii="Arial" w:hAnsi="Arial" w:cs="Arial"/>
          <w:sz w:val="24"/>
          <w:szCs w:val="24"/>
        </w:rPr>
        <w:t xml:space="preserve"> </w:t>
      </w:r>
      <w:r w:rsidRPr="00793A29">
        <w:rPr>
          <w:rFonts w:ascii="Arial" w:hAnsi="Arial" w:cs="Arial"/>
          <w:sz w:val="24"/>
          <w:szCs w:val="24"/>
        </w:rPr>
        <w:t>сетями наружного освещения, зелеными насаждениями, детскими игровыми</w:t>
      </w:r>
      <w:r w:rsidR="00710241">
        <w:rPr>
          <w:rFonts w:ascii="Arial" w:hAnsi="Arial" w:cs="Arial"/>
          <w:sz w:val="24"/>
          <w:szCs w:val="24"/>
        </w:rPr>
        <w:t xml:space="preserve"> и спортивными площадками</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7.Ожидаемые результаты реализации программы.</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эстетического состояния</w:t>
      </w:r>
      <w:r w:rsidR="00A36AE1">
        <w:rPr>
          <w:rFonts w:ascii="Arial" w:hAnsi="Arial" w:cs="Arial"/>
          <w:sz w:val="24"/>
          <w:szCs w:val="24"/>
        </w:rPr>
        <w:t xml:space="preserve"> </w:t>
      </w:r>
      <w:r w:rsidRPr="00793A29">
        <w:rPr>
          <w:rFonts w:ascii="Arial" w:hAnsi="Arial" w:cs="Arial"/>
          <w:sz w:val="24"/>
          <w:szCs w:val="24"/>
        </w:rPr>
        <w:t>территории</w:t>
      </w:r>
      <w:r w:rsidR="00A36AE1">
        <w:rPr>
          <w:rFonts w:ascii="Arial" w:hAnsi="Arial" w:cs="Arial"/>
          <w:sz w:val="24"/>
          <w:szCs w:val="24"/>
        </w:rPr>
        <w:t xml:space="preserve"> </w:t>
      </w:r>
      <w:r w:rsidRPr="00793A29">
        <w:rPr>
          <w:rFonts w:ascii="Arial" w:hAnsi="Arial" w:cs="Arial"/>
          <w:sz w:val="24"/>
          <w:szCs w:val="24"/>
        </w:rPr>
        <w:t>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увеличение площаде</w:t>
      </w:r>
      <w:r w:rsidR="0034631C">
        <w:rPr>
          <w:rFonts w:ascii="Arial" w:hAnsi="Arial" w:cs="Arial"/>
          <w:sz w:val="24"/>
          <w:szCs w:val="24"/>
        </w:rPr>
        <w:t>й благоустройства</w:t>
      </w:r>
      <w:r w:rsidR="00A36AE1">
        <w:rPr>
          <w:rFonts w:ascii="Arial" w:hAnsi="Arial" w:cs="Arial"/>
          <w:sz w:val="24"/>
          <w:szCs w:val="24"/>
        </w:rPr>
        <w:t xml:space="preserve"> </w:t>
      </w:r>
      <w:r w:rsidR="0034631C">
        <w:rPr>
          <w:rFonts w:ascii="Arial" w:hAnsi="Arial" w:cs="Arial"/>
          <w:sz w:val="24"/>
          <w:szCs w:val="24"/>
        </w:rPr>
        <w:t>в сельсовете</w:t>
      </w:r>
      <w:r w:rsidRPr="00793A29">
        <w:rPr>
          <w:rFonts w:ascii="Arial" w:hAnsi="Arial" w:cs="Arial"/>
          <w:sz w:val="24"/>
          <w:szCs w:val="24"/>
        </w:rPr>
        <w:t>;</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создание зон для отдыха и занятием сортом и физической культурой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нормативное содержание зелёных насаждений;</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улучшения внешнего вида</w:t>
      </w:r>
      <w:r w:rsidR="00A36AE1">
        <w:rPr>
          <w:rFonts w:ascii="Arial" w:hAnsi="Arial" w:cs="Arial"/>
          <w:sz w:val="24"/>
          <w:szCs w:val="24"/>
        </w:rPr>
        <w:t xml:space="preserve"> </w:t>
      </w:r>
      <w:r w:rsidR="0034631C">
        <w:rPr>
          <w:rFonts w:ascii="Arial" w:hAnsi="Arial" w:cs="Arial"/>
          <w:sz w:val="24"/>
          <w:szCs w:val="24"/>
        </w:rPr>
        <w:t xml:space="preserve">здания </w:t>
      </w:r>
      <w:r w:rsidRPr="00793A29">
        <w:rPr>
          <w:rFonts w:ascii="Arial" w:hAnsi="Arial" w:cs="Arial"/>
          <w:sz w:val="24"/>
          <w:szCs w:val="24"/>
        </w:rPr>
        <w:t>сельсовета</w:t>
      </w:r>
      <w:proofErr w:type="gramStart"/>
      <w:r w:rsidRPr="00793A29">
        <w:rPr>
          <w:rFonts w:ascii="Arial" w:hAnsi="Arial" w:cs="Arial"/>
          <w:b/>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К количественным показателям реализации Программы относятся: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протяженности уличного освещения;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протяжённости тротуаров и пешеходных дорожек;</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малых архитектурных форм на детских игровых площадках;</w:t>
      </w:r>
    </w:p>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spacing w:after="0" w:line="240" w:lineRule="auto"/>
        <w:rPr>
          <w:rFonts w:ascii="Arial" w:hAnsi="Arial" w:cs="Arial"/>
          <w:sz w:val="24"/>
          <w:szCs w:val="24"/>
        </w:rPr>
      </w:pPr>
    </w:p>
    <w:p w:rsidR="00E4265F" w:rsidRPr="00793A29" w:rsidRDefault="00E4265F" w:rsidP="00A36AE1">
      <w:pPr>
        <w:spacing w:after="0" w:line="240" w:lineRule="auto"/>
        <w:jc w:val="center"/>
        <w:rPr>
          <w:rFonts w:ascii="Arial" w:hAnsi="Arial" w:cs="Arial"/>
          <w:b/>
          <w:bCs/>
          <w:sz w:val="24"/>
          <w:szCs w:val="24"/>
        </w:rPr>
      </w:pPr>
    </w:p>
    <w:p w:rsidR="00E4265F" w:rsidRPr="00793A29" w:rsidRDefault="00E4265F" w:rsidP="00A36AE1">
      <w:pPr>
        <w:spacing w:after="0" w:line="240" w:lineRule="auto"/>
        <w:jc w:val="center"/>
        <w:rPr>
          <w:rFonts w:ascii="Arial" w:hAnsi="Arial" w:cs="Arial"/>
          <w:b/>
          <w:bCs/>
          <w:sz w:val="24"/>
          <w:szCs w:val="24"/>
        </w:rPr>
      </w:pPr>
    </w:p>
    <w:p w:rsidR="00E4265F" w:rsidRPr="000535B6" w:rsidRDefault="00E4265F" w:rsidP="00A36AE1">
      <w:pPr>
        <w:spacing w:after="0" w:line="240" w:lineRule="auto"/>
        <w:jc w:val="center"/>
        <w:rPr>
          <w:rFonts w:ascii="Arial" w:hAnsi="Arial" w:cs="Arial"/>
          <w:b/>
          <w:bCs/>
          <w:sz w:val="24"/>
          <w:szCs w:val="24"/>
        </w:rPr>
      </w:pPr>
    </w:p>
    <w:p w:rsidR="00211807" w:rsidRPr="000535B6" w:rsidRDefault="00211807" w:rsidP="00A36AE1">
      <w:pPr>
        <w:spacing w:after="0" w:line="240" w:lineRule="auto"/>
        <w:jc w:val="center"/>
        <w:rPr>
          <w:rFonts w:ascii="Arial" w:hAnsi="Arial" w:cs="Arial"/>
          <w:b/>
          <w:bCs/>
          <w:sz w:val="24"/>
          <w:szCs w:val="24"/>
        </w:rPr>
      </w:pPr>
    </w:p>
    <w:p w:rsidR="00211807" w:rsidRPr="000535B6" w:rsidRDefault="00211807" w:rsidP="00A36AE1">
      <w:pPr>
        <w:spacing w:after="0" w:line="240" w:lineRule="auto"/>
        <w:jc w:val="center"/>
        <w:rPr>
          <w:rFonts w:ascii="Arial" w:hAnsi="Arial" w:cs="Arial"/>
          <w:b/>
          <w:bCs/>
          <w:sz w:val="24"/>
          <w:szCs w:val="24"/>
        </w:rPr>
      </w:pPr>
    </w:p>
    <w:p w:rsidR="00211807" w:rsidRPr="000535B6" w:rsidRDefault="00211807" w:rsidP="00A36AE1">
      <w:pPr>
        <w:spacing w:after="0" w:line="240" w:lineRule="auto"/>
        <w:jc w:val="center"/>
        <w:rPr>
          <w:rFonts w:ascii="Arial" w:hAnsi="Arial" w:cs="Arial"/>
          <w:b/>
          <w:bCs/>
          <w:sz w:val="24"/>
          <w:szCs w:val="24"/>
        </w:rPr>
      </w:pPr>
    </w:p>
    <w:p w:rsidR="00306A9B" w:rsidRDefault="00306A9B"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082736" w:rsidRDefault="00082736" w:rsidP="00A36AE1">
      <w:pPr>
        <w:spacing w:after="0" w:line="240" w:lineRule="auto"/>
        <w:jc w:val="center"/>
        <w:rPr>
          <w:rFonts w:ascii="Arial" w:hAnsi="Arial" w:cs="Arial"/>
          <w:bCs/>
          <w:sz w:val="24"/>
          <w:szCs w:val="24"/>
        </w:rPr>
      </w:pPr>
    </w:p>
    <w:p w:rsidR="00306A9B" w:rsidRDefault="00306A9B" w:rsidP="00A36AE1">
      <w:pPr>
        <w:spacing w:after="0" w:line="240" w:lineRule="auto"/>
        <w:rPr>
          <w:rFonts w:ascii="Arial" w:hAnsi="Arial" w:cs="Arial"/>
          <w:bCs/>
          <w:sz w:val="24"/>
          <w:szCs w:val="24"/>
        </w:rPr>
      </w:pPr>
    </w:p>
    <w:p w:rsidR="00306A9B" w:rsidRDefault="00306A9B" w:rsidP="00A36AE1">
      <w:pPr>
        <w:spacing w:after="0" w:line="240" w:lineRule="auto"/>
        <w:jc w:val="center"/>
        <w:rPr>
          <w:rFonts w:ascii="Arial" w:hAnsi="Arial" w:cs="Arial"/>
          <w:bCs/>
          <w:sz w:val="24"/>
          <w:szCs w:val="24"/>
        </w:rPr>
      </w:pPr>
    </w:p>
    <w:p w:rsidR="00E4265F" w:rsidRPr="00793A29" w:rsidRDefault="00E4265F" w:rsidP="00A36AE1">
      <w:pPr>
        <w:spacing w:after="0" w:line="240" w:lineRule="auto"/>
        <w:jc w:val="center"/>
        <w:rPr>
          <w:rFonts w:ascii="Arial" w:hAnsi="Arial" w:cs="Arial"/>
          <w:bCs/>
          <w:sz w:val="24"/>
          <w:szCs w:val="24"/>
        </w:rPr>
      </w:pPr>
      <w:r w:rsidRPr="00793A29">
        <w:rPr>
          <w:rFonts w:ascii="Arial" w:hAnsi="Arial" w:cs="Arial"/>
          <w:bCs/>
          <w:sz w:val="24"/>
          <w:szCs w:val="24"/>
        </w:rPr>
        <w:t>ПАСПОРТ</w:t>
      </w:r>
    </w:p>
    <w:p w:rsidR="00E4265F" w:rsidRPr="00793A29" w:rsidRDefault="00E4265F" w:rsidP="00A36AE1">
      <w:pPr>
        <w:widowControl w:val="0"/>
        <w:autoSpaceDE w:val="0"/>
        <w:autoSpaceDN w:val="0"/>
        <w:adjustRightInd w:val="0"/>
        <w:spacing w:after="0" w:line="240" w:lineRule="auto"/>
        <w:jc w:val="center"/>
        <w:rPr>
          <w:rFonts w:ascii="Arial" w:hAnsi="Arial" w:cs="Arial"/>
          <w:bCs/>
          <w:sz w:val="24"/>
          <w:szCs w:val="24"/>
        </w:rPr>
      </w:pPr>
      <w:r w:rsidRPr="00793A29">
        <w:rPr>
          <w:rFonts w:ascii="Arial" w:hAnsi="Arial" w:cs="Arial"/>
          <w:bCs/>
          <w:sz w:val="24"/>
          <w:szCs w:val="24"/>
        </w:rPr>
        <w:t xml:space="preserve">подпрограммы </w:t>
      </w:r>
    </w:p>
    <w:p w:rsidR="00E4265F" w:rsidRPr="00793A29" w:rsidRDefault="00E4265F" w:rsidP="00082736">
      <w:pPr>
        <w:widowControl w:val="0"/>
        <w:autoSpaceDE w:val="0"/>
        <w:autoSpaceDN w:val="0"/>
        <w:adjustRightInd w:val="0"/>
        <w:spacing w:after="0" w:line="240" w:lineRule="auto"/>
        <w:jc w:val="center"/>
        <w:rPr>
          <w:rFonts w:ascii="Arial" w:hAnsi="Arial" w:cs="Arial"/>
          <w:bCs/>
          <w:sz w:val="24"/>
          <w:szCs w:val="24"/>
        </w:rPr>
      </w:pPr>
      <w:r w:rsidRPr="00793A29">
        <w:rPr>
          <w:rFonts w:ascii="Arial" w:hAnsi="Arial" w:cs="Arial"/>
          <w:bCs/>
          <w:sz w:val="24"/>
          <w:szCs w:val="24"/>
        </w:rPr>
        <w:t xml:space="preserve"> «</w:t>
      </w:r>
      <w:r w:rsidR="00082736" w:rsidRPr="00744B86">
        <w:rPr>
          <w:rFonts w:ascii="Times New Roman" w:hAnsi="Times New Roman"/>
          <w:sz w:val="24"/>
          <w:szCs w:val="24"/>
        </w:rPr>
        <w:t>Обеспечение качественными услугами ЖКХ населения муниципального образования «</w:t>
      </w:r>
      <w:proofErr w:type="spellStart"/>
      <w:r w:rsidR="00082736" w:rsidRPr="00744B86">
        <w:rPr>
          <w:rFonts w:ascii="Times New Roman" w:hAnsi="Times New Roman"/>
          <w:sz w:val="24"/>
          <w:szCs w:val="24"/>
        </w:rPr>
        <w:t>Уланковский</w:t>
      </w:r>
      <w:proofErr w:type="spellEnd"/>
      <w:r w:rsidR="00082736" w:rsidRPr="00744B86">
        <w:rPr>
          <w:rFonts w:ascii="Times New Roman" w:hAnsi="Times New Roman"/>
          <w:sz w:val="24"/>
          <w:szCs w:val="24"/>
        </w:rPr>
        <w:t xml:space="preserve"> сельсовет» </w:t>
      </w:r>
      <w:proofErr w:type="spellStart"/>
      <w:r w:rsidR="00082736" w:rsidRPr="00744B86">
        <w:rPr>
          <w:rFonts w:ascii="Times New Roman" w:hAnsi="Times New Roman"/>
          <w:sz w:val="24"/>
          <w:szCs w:val="24"/>
        </w:rPr>
        <w:t>Суджанского</w:t>
      </w:r>
      <w:proofErr w:type="spellEnd"/>
      <w:r w:rsidR="00082736" w:rsidRPr="00744B86">
        <w:rPr>
          <w:rFonts w:ascii="Times New Roman" w:hAnsi="Times New Roman"/>
          <w:sz w:val="24"/>
          <w:szCs w:val="24"/>
        </w:rPr>
        <w:t xml:space="preserve"> района Курской области</w:t>
      </w:r>
      <w:r w:rsidR="00082736" w:rsidRPr="00793A29">
        <w:rPr>
          <w:rFonts w:ascii="Arial" w:hAnsi="Arial" w:cs="Arial"/>
          <w:bCs/>
          <w:sz w:val="24"/>
          <w:szCs w:val="24"/>
        </w:rPr>
        <w:t xml:space="preserve"> </w:t>
      </w:r>
      <w:r w:rsidRPr="00793A29">
        <w:rPr>
          <w:rFonts w:ascii="Arial" w:hAnsi="Arial" w:cs="Arial"/>
          <w:bCs/>
          <w:sz w:val="24"/>
          <w:szCs w:val="24"/>
        </w:rPr>
        <w:t>»</w:t>
      </w:r>
    </w:p>
    <w:p w:rsidR="00E4265F" w:rsidRPr="00793A29" w:rsidRDefault="00E4265F" w:rsidP="00A36AE1">
      <w:pPr>
        <w:spacing w:after="0" w:line="240" w:lineRule="auto"/>
        <w:jc w:val="center"/>
        <w:rPr>
          <w:rFonts w:ascii="Arial" w:hAnsi="Arial" w:cs="Arial"/>
          <w:b/>
          <w:bCs/>
          <w:sz w:val="24"/>
          <w:szCs w:val="24"/>
        </w:rPr>
      </w:pPr>
    </w:p>
    <w:tbl>
      <w:tblPr>
        <w:tblW w:w="10440" w:type="dxa"/>
        <w:tblInd w:w="-252" w:type="dxa"/>
        <w:tblLayout w:type="fixed"/>
        <w:tblLook w:val="01E0"/>
      </w:tblPr>
      <w:tblGrid>
        <w:gridCol w:w="2988"/>
        <w:gridCol w:w="7452"/>
      </w:tblGrid>
      <w:tr w:rsidR="00E4265F" w:rsidRPr="00793A29" w:rsidTr="00710241">
        <w:tc>
          <w:tcPr>
            <w:tcW w:w="2988" w:type="dxa"/>
            <w:tcBorders>
              <w:top w:val="single" w:sz="24" w:space="0" w:color="auto"/>
              <w:left w:val="single" w:sz="24" w:space="0" w:color="auto"/>
              <w:bottom w:val="single" w:sz="12" w:space="0" w:color="auto"/>
              <w:right w:val="single" w:sz="12" w:space="0" w:color="auto"/>
            </w:tcBorders>
          </w:tcPr>
          <w:p w:rsidR="00E4265F" w:rsidRPr="00793A29" w:rsidRDefault="00E4265F" w:rsidP="00A36AE1">
            <w:pPr>
              <w:pStyle w:val="a6"/>
              <w:tabs>
                <w:tab w:val="left" w:pos="708"/>
              </w:tabs>
              <w:rPr>
                <w:rFonts w:ascii="Arial" w:hAnsi="Arial" w:cs="Arial"/>
              </w:rPr>
            </w:pPr>
            <w:r w:rsidRPr="00793A29">
              <w:rPr>
                <w:rFonts w:ascii="Arial" w:hAnsi="Arial" w:cs="Arial"/>
              </w:rPr>
              <w:t>Наименование Подпрограммы</w:t>
            </w:r>
          </w:p>
        </w:tc>
        <w:tc>
          <w:tcPr>
            <w:tcW w:w="7452" w:type="dxa"/>
            <w:tcBorders>
              <w:top w:val="single" w:sz="24" w:space="0" w:color="auto"/>
              <w:left w:val="nil"/>
              <w:bottom w:val="single" w:sz="12" w:space="0" w:color="auto"/>
              <w:right w:val="single" w:sz="24" w:space="0" w:color="auto"/>
            </w:tcBorders>
          </w:tcPr>
          <w:p w:rsidR="00E4265F" w:rsidRPr="00793A29" w:rsidRDefault="00E4265F" w:rsidP="00A36AE1">
            <w:pPr>
              <w:spacing w:after="0" w:line="240" w:lineRule="auto"/>
              <w:ind w:left="24"/>
              <w:rPr>
                <w:rFonts w:ascii="Arial" w:hAnsi="Arial" w:cs="Arial"/>
                <w:sz w:val="24"/>
                <w:szCs w:val="24"/>
              </w:rPr>
            </w:pPr>
            <w:r w:rsidRPr="00793A29">
              <w:rPr>
                <w:rFonts w:ascii="Arial" w:hAnsi="Arial" w:cs="Arial"/>
                <w:sz w:val="24"/>
                <w:szCs w:val="24"/>
              </w:rPr>
              <w:t xml:space="preserve"> </w:t>
            </w:r>
            <w:r w:rsidR="00082736" w:rsidRPr="00744B86">
              <w:rPr>
                <w:rFonts w:ascii="Times New Roman" w:hAnsi="Times New Roman"/>
                <w:sz w:val="24"/>
                <w:szCs w:val="24"/>
              </w:rPr>
              <w:t>Обеспечение качественными услугами ЖКХ населения муниципального образования «</w:t>
            </w:r>
            <w:proofErr w:type="spellStart"/>
            <w:r w:rsidR="00082736" w:rsidRPr="00744B86">
              <w:rPr>
                <w:rFonts w:ascii="Times New Roman" w:hAnsi="Times New Roman"/>
                <w:sz w:val="24"/>
                <w:szCs w:val="24"/>
              </w:rPr>
              <w:t>Уланковский</w:t>
            </w:r>
            <w:proofErr w:type="spellEnd"/>
            <w:r w:rsidR="00082736" w:rsidRPr="00744B86">
              <w:rPr>
                <w:rFonts w:ascii="Times New Roman" w:hAnsi="Times New Roman"/>
                <w:sz w:val="24"/>
                <w:szCs w:val="24"/>
              </w:rPr>
              <w:t xml:space="preserve"> сельсовет» </w:t>
            </w:r>
            <w:proofErr w:type="spellStart"/>
            <w:r w:rsidR="00082736" w:rsidRPr="00744B86">
              <w:rPr>
                <w:rFonts w:ascii="Times New Roman" w:hAnsi="Times New Roman"/>
                <w:sz w:val="24"/>
                <w:szCs w:val="24"/>
              </w:rPr>
              <w:t>Суджанского</w:t>
            </w:r>
            <w:proofErr w:type="spellEnd"/>
            <w:r w:rsidR="00082736" w:rsidRPr="00744B86">
              <w:rPr>
                <w:rFonts w:ascii="Times New Roman" w:hAnsi="Times New Roman"/>
                <w:sz w:val="24"/>
                <w:szCs w:val="24"/>
              </w:rPr>
              <w:t xml:space="preserve"> района Курской области</w:t>
            </w:r>
          </w:p>
        </w:tc>
      </w:tr>
      <w:tr w:rsidR="00E4265F" w:rsidRPr="00793A29" w:rsidTr="00710241">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Соисполнители подпрограммы</w:t>
            </w:r>
          </w:p>
        </w:tc>
        <w:tc>
          <w:tcPr>
            <w:tcW w:w="7452" w:type="dxa"/>
            <w:tcBorders>
              <w:top w:val="single" w:sz="12" w:space="0" w:color="auto"/>
              <w:left w:val="nil"/>
              <w:bottom w:val="single" w:sz="12" w:space="0" w:color="auto"/>
              <w:right w:val="single" w:sz="24" w:space="0" w:color="auto"/>
            </w:tcBorders>
          </w:tcPr>
          <w:p w:rsidR="00E4265F" w:rsidRPr="00793A29" w:rsidRDefault="00E4265F" w:rsidP="00A36AE1">
            <w:pPr>
              <w:spacing w:after="0" w:line="240" w:lineRule="auto"/>
              <w:ind w:left="384" w:hanging="359"/>
              <w:rPr>
                <w:rFonts w:ascii="Arial" w:hAnsi="Arial" w:cs="Arial"/>
                <w:sz w:val="24"/>
                <w:szCs w:val="24"/>
              </w:rPr>
            </w:pPr>
            <w:r w:rsidRPr="00793A29">
              <w:rPr>
                <w:rFonts w:ascii="Arial" w:hAnsi="Arial" w:cs="Arial"/>
                <w:sz w:val="24"/>
                <w:szCs w:val="24"/>
              </w:rPr>
              <w:t>Нет</w:t>
            </w:r>
          </w:p>
        </w:tc>
      </w:tr>
      <w:tr w:rsidR="00E4265F" w:rsidRPr="00793A29" w:rsidTr="00710241">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Участники подпрограммы</w:t>
            </w:r>
          </w:p>
        </w:tc>
        <w:tc>
          <w:tcPr>
            <w:tcW w:w="7452" w:type="dxa"/>
            <w:tcBorders>
              <w:top w:val="single" w:sz="12" w:space="0" w:color="auto"/>
              <w:left w:val="nil"/>
              <w:bottom w:val="single" w:sz="12" w:space="0" w:color="auto"/>
              <w:right w:val="single" w:sz="24" w:space="0" w:color="auto"/>
            </w:tcBorders>
          </w:tcPr>
          <w:p w:rsidR="00E4265F" w:rsidRPr="00793A29" w:rsidRDefault="00E4265F" w:rsidP="00710241">
            <w:pPr>
              <w:spacing w:after="0" w:line="240" w:lineRule="auto"/>
              <w:ind w:left="24" w:hanging="24"/>
              <w:rPr>
                <w:rFonts w:ascii="Arial" w:hAnsi="Arial" w:cs="Arial"/>
                <w:sz w:val="24"/>
                <w:szCs w:val="24"/>
              </w:rPr>
            </w:pPr>
            <w:r w:rsidRPr="00793A29">
              <w:rPr>
                <w:rFonts w:ascii="Arial" w:hAnsi="Arial" w:cs="Arial"/>
                <w:sz w:val="24"/>
                <w:szCs w:val="24"/>
              </w:rPr>
              <w:t xml:space="preserve">Администрация </w:t>
            </w:r>
            <w:proofErr w:type="spellStart"/>
            <w:r w:rsidR="00AE4A1A">
              <w:rPr>
                <w:rFonts w:ascii="Arial" w:hAnsi="Arial" w:cs="Arial"/>
                <w:sz w:val="24"/>
                <w:szCs w:val="24"/>
              </w:rPr>
              <w:t>Уланковского</w:t>
            </w:r>
            <w:proofErr w:type="spellEnd"/>
            <w:r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Pr="00793A29">
              <w:rPr>
                <w:rFonts w:ascii="Arial" w:hAnsi="Arial" w:cs="Arial"/>
                <w:sz w:val="24"/>
                <w:szCs w:val="24"/>
              </w:rPr>
              <w:t xml:space="preserve"> района </w:t>
            </w:r>
          </w:p>
        </w:tc>
      </w:tr>
      <w:tr w:rsidR="00E4265F" w:rsidRPr="00793A29" w:rsidTr="00710241">
        <w:tc>
          <w:tcPr>
            <w:tcW w:w="2988" w:type="dxa"/>
            <w:tcBorders>
              <w:top w:val="single" w:sz="12" w:space="0" w:color="auto"/>
              <w:left w:val="single" w:sz="24" w:space="0" w:color="auto"/>
              <w:bottom w:val="single" w:sz="12"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Программно-целевые инструменты подпрограммы</w:t>
            </w:r>
          </w:p>
        </w:tc>
        <w:tc>
          <w:tcPr>
            <w:tcW w:w="7452" w:type="dxa"/>
            <w:tcBorders>
              <w:top w:val="single" w:sz="12" w:space="0" w:color="auto"/>
              <w:left w:val="nil"/>
              <w:bottom w:val="single" w:sz="12" w:space="0" w:color="auto"/>
              <w:right w:val="single" w:sz="24" w:space="0" w:color="auto"/>
            </w:tcBorders>
          </w:tcPr>
          <w:p w:rsidR="00E4265F" w:rsidRPr="00793A29" w:rsidRDefault="00E4265F" w:rsidP="00A36AE1">
            <w:pPr>
              <w:spacing w:after="0" w:line="240" w:lineRule="auto"/>
              <w:ind w:left="383" w:hanging="383"/>
              <w:rPr>
                <w:rFonts w:ascii="Arial" w:hAnsi="Arial" w:cs="Arial"/>
                <w:sz w:val="24"/>
                <w:szCs w:val="24"/>
              </w:rPr>
            </w:pPr>
            <w:r w:rsidRPr="00793A29">
              <w:rPr>
                <w:rFonts w:ascii="Arial" w:hAnsi="Arial" w:cs="Arial"/>
                <w:sz w:val="24"/>
                <w:szCs w:val="24"/>
              </w:rPr>
              <w:t>Отсутствуют</w:t>
            </w:r>
          </w:p>
        </w:tc>
      </w:tr>
      <w:tr w:rsidR="00E4265F" w:rsidRPr="00793A29" w:rsidTr="00710241">
        <w:trPr>
          <w:trHeight w:val="924"/>
        </w:trPr>
        <w:tc>
          <w:tcPr>
            <w:tcW w:w="2988" w:type="dxa"/>
            <w:tcBorders>
              <w:top w:val="single" w:sz="12" w:space="0" w:color="auto"/>
              <w:left w:val="single" w:sz="24" w:space="0" w:color="auto"/>
              <w:bottom w:val="single" w:sz="4" w:space="0" w:color="auto"/>
              <w:right w:val="single" w:sz="12"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Цели</w:t>
            </w:r>
            <w:r w:rsidR="00A36AE1">
              <w:rPr>
                <w:rFonts w:ascii="Arial" w:hAnsi="Arial" w:cs="Arial"/>
                <w:sz w:val="24"/>
                <w:szCs w:val="24"/>
              </w:rPr>
              <w:t xml:space="preserve"> </w:t>
            </w:r>
            <w:r w:rsidRPr="00793A29">
              <w:rPr>
                <w:rFonts w:ascii="Arial" w:hAnsi="Arial" w:cs="Arial"/>
                <w:sz w:val="24"/>
                <w:szCs w:val="24"/>
              </w:rPr>
              <w:t>подпрограммы</w:t>
            </w:r>
          </w:p>
        </w:tc>
        <w:tc>
          <w:tcPr>
            <w:tcW w:w="7452" w:type="dxa"/>
            <w:tcBorders>
              <w:top w:val="single" w:sz="12" w:space="0" w:color="auto"/>
              <w:left w:val="nil"/>
              <w:bottom w:val="single" w:sz="4" w:space="0" w:color="auto"/>
              <w:right w:val="single" w:sz="24"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Целью Программы являются повышение качества и надежности предоставления жилищно-коммунальных услуг, создание комфортной среды обитания и жизнедеятельности.</w:t>
            </w:r>
          </w:p>
        </w:tc>
      </w:tr>
      <w:tr w:rsidR="00E4265F" w:rsidRPr="00793A29" w:rsidTr="00710241">
        <w:trPr>
          <w:trHeight w:val="703"/>
        </w:trPr>
        <w:tc>
          <w:tcPr>
            <w:tcW w:w="2988" w:type="dxa"/>
            <w:tcBorders>
              <w:top w:val="single" w:sz="4" w:space="0" w:color="auto"/>
              <w:left w:val="single" w:sz="24" w:space="0" w:color="auto"/>
              <w:bottom w:val="single" w:sz="24" w:space="0" w:color="auto"/>
              <w:right w:val="single" w:sz="12"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Задачи подпрограммы</w:t>
            </w:r>
          </w:p>
        </w:tc>
        <w:tc>
          <w:tcPr>
            <w:tcW w:w="7452" w:type="dxa"/>
            <w:tcBorders>
              <w:top w:val="single" w:sz="4" w:space="0" w:color="auto"/>
              <w:left w:val="nil"/>
              <w:bottom w:val="single" w:sz="24" w:space="0" w:color="auto"/>
              <w:right w:val="single" w:sz="24" w:space="0" w:color="auto"/>
            </w:tcBorders>
          </w:tcPr>
          <w:p w:rsidR="00E4265F" w:rsidRPr="00793A29" w:rsidRDefault="00E4265F" w:rsidP="00A36AE1">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Создание безопасных условий эксплуатации объектов при предоставлении коммунальных услуг.</w:t>
            </w:r>
          </w:p>
        </w:tc>
      </w:tr>
      <w:tr w:rsidR="00E4265F" w:rsidRPr="00793A29" w:rsidTr="00710241">
        <w:trPr>
          <w:trHeight w:val="1356"/>
        </w:trPr>
        <w:tc>
          <w:tcPr>
            <w:tcW w:w="2988" w:type="dxa"/>
            <w:tcBorders>
              <w:top w:val="single" w:sz="24" w:space="0" w:color="auto"/>
              <w:left w:val="single" w:sz="24" w:space="0" w:color="auto"/>
              <w:bottom w:val="single" w:sz="12" w:space="0" w:color="auto"/>
              <w:right w:val="single" w:sz="12" w:space="0" w:color="auto"/>
            </w:tcBorders>
          </w:tcPr>
          <w:p w:rsidR="00E4265F" w:rsidRPr="00793A29" w:rsidRDefault="00E4265F" w:rsidP="00A36AE1">
            <w:pPr>
              <w:pStyle w:val="a6"/>
              <w:tabs>
                <w:tab w:val="left" w:pos="708"/>
              </w:tabs>
              <w:rPr>
                <w:rFonts w:ascii="Arial" w:hAnsi="Arial" w:cs="Arial"/>
              </w:rPr>
            </w:pPr>
            <w:r w:rsidRPr="00793A29">
              <w:rPr>
                <w:rFonts w:ascii="Arial" w:hAnsi="Arial" w:cs="Arial"/>
              </w:rPr>
              <w:t xml:space="preserve"> Целевые индикаторы</w:t>
            </w:r>
            <w:r w:rsidR="00A36AE1">
              <w:rPr>
                <w:rFonts w:ascii="Arial" w:hAnsi="Arial" w:cs="Arial"/>
              </w:rPr>
              <w:t xml:space="preserve"> </w:t>
            </w:r>
            <w:r w:rsidRPr="00793A29">
              <w:rPr>
                <w:rFonts w:ascii="Arial" w:hAnsi="Arial" w:cs="Arial"/>
              </w:rPr>
              <w:t>и показатели подпрограммы</w:t>
            </w:r>
          </w:p>
        </w:tc>
        <w:tc>
          <w:tcPr>
            <w:tcW w:w="7452" w:type="dxa"/>
            <w:tcBorders>
              <w:top w:val="single" w:sz="24" w:space="0" w:color="auto"/>
              <w:left w:val="nil"/>
              <w:bottom w:val="single" w:sz="12" w:space="0" w:color="auto"/>
              <w:right w:val="single" w:sz="24" w:space="0" w:color="auto"/>
            </w:tcBorders>
          </w:tcPr>
          <w:p w:rsidR="00E4265F" w:rsidRPr="00793A29" w:rsidRDefault="00E4265F" w:rsidP="00A36AE1">
            <w:pPr>
              <w:spacing w:after="0" w:line="240" w:lineRule="auto"/>
              <w:jc w:val="both"/>
              <w:rPr>
                <w:rFonts w:ascii="Arial" w:hAnsi="Arial" w:cs="Arial"/>
                <w:sz w:val="24"/>
                <w:szCs w:val="24"/>
              </w:rPr>
            </w:pPr>
            <w:r w:rsidRPr="00793A29">
              <w:rPr>
                <w:rFonts w:ascii="Arial" w:hAnsi="Arial" w:cs="Arial"/>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tc>
      </w:tr>
      <w:tr w:rsidR="00E4265F" w:rsidRPr="00793A29" w:rsidTr="00710241">
        <w:tc>
          <w:tcPr>
            <w:tcW w:w="2988" w:type="dxa"/>
            <w:tcBorders>
              <w:top w:val="single" w:sz="12" w:space="0" w:color="auto"/>
              <w:left w:val="single" w:sz="24" w:space="0" w:color="auto"/>
              <w:bottom w:val="single" w:sz="4" w:space="0" w:color="auto"/>
              <w:right w:val="single" w:sz="12" w:space="0" w:color="auto"/>
            </w:tcBorders>
          </w:tcPr>
          <w:p w:rsidR="00E4265F" w:rsidRPr="00793A29" w:rsidRDefault="00E4265F" w:rsidP="00A36AE1">
            <w:pPr>
              <w:spacing w:after="0" w:line="240" w:lineRule="auto"/>
              <w:rPr>
                <w:rFonts w:ascii="Arial" w:hAnsi="Arial" w:cs="Arial"/>
                <w:sz w:val="24"/>
                <w:szCs w:val="24"/>
              </w:rPr>
            </w:pPr>
            <w:r w:rsidRPr="00793A29">
              <w:rPr>
                <w:rFonts w:ascii="Arial" w:hAnsi="Arial" w:cs="Arial"/>
                <w:sz w:val="24"/>
                <w:szCs w:val="24"/>
              </w:rPr>
              <w:t>Сроки и этапы реализации подпрограммы</w:t>
            </w:r>
          </w:p>
        </w:tc>
        <w:tc>
          <w:tcPr>
            <w:tcW w:w="7452" w:type="dxa"/>
            <w:tcBorders>
              <w:top w:val="single" w:sz="12" w:space="0" w:color="auto"/>
              <w:left w:val="nil"/>
              <w:bottom w:val="single" w:sz="4" w:space="0" w:color="auto"/>
              <w:right w:val="single" w:sz="24" w:space="0" w:color="auto"/>
            </w:tcBorders>
          </w:tcPr>
          <w:p w:rsidR="00E4265F" w:rsidRPr="00793A29" w:rsidRDefault="00913A22" w:rsidP="00A36AE1">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срок реализации: 2020 - 2022</w:t>
            </w:r>
            <w:r w:rsidR="00E4265F" w:rsidRPr="00793A29">
              <w:rPr>
                <w:rFonts w:ascii="Arial" w:hAnsi="Arial" w:cs="Arial"/>
                <w:sz w:val="24"/>
                <w:szCs w:val="24"/>
              </w:rPr>
              <w:t xml:space="preserve"> годы в один этап</w:t>
            </w:r>
          </w:p>
          <w:p w:rsidR="00E4265F" w:rsidRPr="00793A29" w:rsidRDefault="00E4265F" w:rsidP="00A36AE1">
            <w:pPr>
              <w:spacing w:after="0" w:line="240" w:lineRule="auto"/>
              <w:rPr>
                <w:rFonts w:ascii="Arial" w:hAnsi="Arial" w:cs="Arial"/>
                <w:sz w:val="24"/>
                <w:szCs w:val="24"/>
              </w:rPr>
            </w:pPr>
          </w:p>
        </w:tc>
      </w:tr>
      <w:tr w:rsidR="00710241" w:rsidRPr="00793A29" w:rsidTr="00710241">
        <w:trPr>
          <w:trHeight w:val="1639"/>
        </w:trPr>
        <w:tc>
          <w:tcPr>
            <w:tcW w:w="2988" w:type="dxa"/>
            <w:tcBorders>
              <w:top w:val="single" w:sz="4" w:space="0" w:color="auto"/>
              <w:left w:val="single" w:sz="24" w:space="0" w:color="auto"/>
              <w:bottom w:val="single" w:sz="4" w:space="0" w:color="auto"/>
              <w:right w:val="single" w:sz="12" w:space="0" w:color="auto"/>
            </w:tcBorders>
          </w:tcPr>
          <w:p w:rsidR="00710241" w:rsidRPr="00793A29" w:rsidRDefault="00710241" w:rsidP="00A36AE1">
            <w:pPr>
              <w:spacing w:after="0" w:line="240" w:lineRule="auto"/>
              <w:rPr>
                <w:rFonts w:ascii="Arial" w:hAnsi="Arial" w:cs="Arial"/>
                <w:sz w:val="24"/>
                <w:szCs w:val="24"/>
              </w:rPr>
            </w:pPr>
            <w:r w:rsidRPr="00793A29">
              <w:rPr>
                <w:rFonts w:ascii="Arial" w:hAnsi="Arial" w:cs="Arial"/>
                <w:sz w:val="24"/>
                <w:szCs w:val="24"/>
              </w:rPr>
              <w:t>Объемы</w:t>
            </w:r>
            <w:r>
              <w:rPr>
                <w:rFonts w:ascii="Arial" w:hAnsi="Arial" w:cs="Arial"/>
                <w:sz w:val="24"/>
                <w:szCs w:val="24"/>
              </w:rPr>
              <w:t xml:space="preserve"> </w:t>
            </w:r>
            <w:r w:rsidRPr="00793A29">
              <w:rPr>
                <w:rFonts w:ascii="Arial" w:hAnsi="Arial" w:cs="Arial"/>
                <w:sz w:val="24"/>
                <w:szCs w:val="24"/>
              </w:rPr>
              <w:t>бюджетных ассигнований подпрограммы</w:t>
            </w:r>
          </w:p>
          <w:p w:rsidR="00710241" w:rsidRPr="00793A29" w:rsidRDefault="00710241" w:rsidP="00A36AE1">
            <w:pPr>
              <w:spacing w:after="0" w:line="240" w:lineRule="auto"/>
              <w:rPr>
                <w:rFonts w:ascii="Arial" w:hAnsi="Arial" w:cs="Arial"/>
                <w:sz w:val="24"/>
                <w:szCs w:val="24"/>
              </w:rPr>
            </w:pPr>
          </w:p>
        </w:tc>
        <w:tc>
          <w:tcPr>
            <w:tcW w:w="7452" w:type="dxa"/>
            <w:tcBorders>
              <w:top w:val="single" w:sz="4" w:space="0" w:color="auto"/>
              <w:left w:val="nil"/>
              <w:bottom w:val="single" w:sz="4" w:space="0" w:color="auto"/>
              <w:right w:val="single" w:sz="24" w:space="0" w:color="auto"/>
            </w:tcBorders>
          </w:tcPr>
          <w:p w:rsidR="00710241" w:rsidRPr="00793A29" w:rsidRDefault="00710241" w:rsidP="00CF3B3A">
            <w:pPr>
              <w:widowControl w:val="0"/>
              <w:autoSpaceDE w:val="0"/>
              <w:autoSpaceDN w:val="0"/>
              <w:adjustRightInd w:val="0"/>
              <w:spacing w:after="0" w:line="240" w:lineRule="auto"/>
              <w:jc w:val="both"/>
              <w:rPr>
                <w:rFonts w:ascii="Arial" w:hAnsi="Arial" w:cs="Arial"/>
                <w:sz w:val="24"/>
                <w:szCs w:val="24"/>
              </w:rPr>
            </w:pPr>
            <w:r w:rsidRPr="00793A29">
              <w:rPr>
                <w:rFonts w:ascii="Arial" w:hAnsi="Arial" w:cs="Arial"/>
                <w:sz w:val="24"/>
                <w:szCs w:val="24"/>
              </w:rPr>
              <w:t>Общий объем финансировани</w:t>
            </w:r>
            <w:r>
              <w:rPr>
                <w:rFonts w:ascii="Arial" w:hAnsi="Arial" w:cs="Arial"/>
                <w:sz w:val="24"/>
                <w:szCs w:val="24"/>
              </w:rPr>
              <w:t>я муниципальной программы на 2021 - 2023</w:t>
            </w:r>
            <w:r w:rsidRPr="00793A29">
              <w:rPr>
                <w:rFonts w:ascii="Arial" w:hAnsi="Arial" w:cs="Arial"/>
                <w:sz w:val="24"/>
                <w:szCs w:val="24"/>
              </w:rPr>
              <w:t xml:space="preserve"> годах составляет в сумме</w:t>
            </w:r>
            <w:r>
              <w:rPr>
                <w:rFonts w:ascii="Arial" w:hAnsi="Arial" w:cs="Arial"/>
                <w:sz w:val="24"/>
                <w:szCs w:val="24"/>
              </w:rPr>
              <w:t xml:space="preserve"> 2170,839 тыс</w:t>
            </w:r>
            <w:proofErr w:type="gramStart"/>
            <w:r>
              <w:rPr>
                <w:rFonts w:ascii="Arial" w:hAnsi="Arial" w:cs="Arial"/>
                <w:sz w:val="24"/>
                <w:szCs w:val="24"/>
              </w:rPr>
              <w:t>.</w:t>
            </w:r>
            <w:r w:rsidRPr="00793A29">
              <w:rPr>
                <w:rFonts w:ascii="Arial" w:hAnsi="Arial" w:cs="Arial"/>
                <w:sz w:val="24"/>
                <w:szCs w:val="24"/>
              </w:rPr>
              <w:t>р</w:t>
            </w:r>
            <w:proofErr w:type="gramEnd"/>
            <w:r w:rsidRPr="00793A29">
              <w:rPr>
                <w:rFonts w:ascii="Arial" w:hAnsi="Arial" w:cs="Arial"/>
                <w:sz w:val="24"/>
                <w:szCs w:val="24"/>
              </w:rPr>
              <w:t>ублей , в том числе по годам:</w:t>
            </w:r>
          </w:p>
          <w:p w:rsidR="00710241" w:rsidRPr="00793A29" w:rsidRDefault="00710241" w:rsidP="00CF3B3A">
            <w:pPr>
              <w:pStyle w:val="ConsPlusCell"/>
              <w:spacing w:line="240" w:lineRule="auto"/>
              <w:rPr>
                <w:sz w:val="24"/>
                <w:szCs w:val="24"/>
              </w:rPr>
            </w:pPr>
            <w:r>
              <w:rPr>
                <w:sz w:val="24"/>
                <w:szCs w:val="24"/>
              </w:rPr>
              <w:t>2021</w:t>
            </w:r>
            <w:r w:rsidRPr="00793A29">
              <w:rPr>
                <w:sz w:val="24"/>
                <w:szCs w:val="24"/>
              </w:rPr>
              <w:t xml:space="preserve"> год –</w:t>
            </w:r>
            <w:r>
              <w:rPr>
                <w:sz w:val="24"/>
                <w:szCs w:val="24"/>
              </w:rPr>
              <w:t>723,613 тыс</w:t>
            </w:r>
            <w:proofErr w:type="gramStart"/>
            <w:r>
              <w:rPr>
                <w:sz w:val="24"/>
                <w:szCs w:val="24"/>
              </w:rPr>
              <w:t>.</w:t>
            </w:r>
            <w:r w:rsidRPr="00793A29">
              <w:rPr>
                <w:sz w:val="24"/>
                <w:szCs w:val="24"/>
              </w:rPr>
              <w:t>р</w:t>
            </w:r>
            <w:proofErr w:type="gramEnd"/>
            <w:r w:rsidRPr="00793A29">
              <w:rPr>
                <w:sz w:val="24"/>
                <w:szCs w:val="24"/>
              </w:rPr>
              <w:t>ублей ;</w:t>
            </w:r>
          </w:p>
          <w:p w:rsidR="00710241" w:rsidRPr="00793A29" w:rsidRDefault="00710241" w:rsidP="00CF3B3A">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2022 год – </w:t>
            </w:r>
            <w:r>
              <w:rPr>
                <w:sz w:val="24"/>
                <w:szCs w:val="24"/>
              </w:rPr>
              <w:t xml:space="preserve">723,613 </w:t>
            </w:r>
            <w:r>
              <w:rPr>
                <w:rFonts w:ascii="Arial" w:hAnsi="Arial" w:cs="Arial"/>
                <w:sz w:val="24"/>
                <w:szCs w:val="24"/>
              </w:rPr>
              <w:t>тыс</w:t>
            </w:r>
            <w:proofErr w:type="gramStart"/>
            <w:r>
              <w:rPr>
                <w:rFonts w:ascii="Arial" w:hAnsi="Arial" w:cs="Arial"/>
                <w:sz w:val="24"/>
                <w:szCs w:val="24"/>
              </w:rPr>
              <w:t>.</w:t>
            </w:r>
            <w:r w:rsidRPr="00793A29">
              <w:rPr>
                <w:rFonts w:ascii="Arial" w:hAnsi="Arial" w:cs="Arial"/>
                <w:sz w:val="24"/>
                <w:szCs w:val="24"/>
              </w:rPr>
              <w:t>р</w:t>
            </w:r>
            <w:proofErr w:type="gramEnd"/>
            <w:r w:rsidRPr="00793A29">
              <w:rPr>
                <w:rFonts w:ascii="Arial" w:hAnsi="Arial" w:cs="Arial"/>
                <w:sz w:val="24"/>
                <w:szCs w:val="24"/>
              </w:rPr>
              <w:t>ублей ;</w:t>
            </w:r>
          </w:p>
          <w:p w:rsidR="00710241" w:rsidRPr="00793A29" w:rsidRDefault="00710241" w:rsidP="00CF3B3A">
            <w:pPr>
              <w:pStyle w:val="ConsPlusCell"/>
              <w:spacing w:line="240" w:lineRule="auto"/>
              <w:rPr>
                <w:sz w:val="24"/>
                <w:szCs w:val="24"/>
              </w:rPr>
            </w:pPr>
            <w:r>
              <w:rPr>
                <w:sz w:val="24"/>
                <w:szCs w:val="24"/>
              </w:rPr>
              <w:t>2023год – 723,613 тыс.</w:t>
            </w:r>
            <w:r w:rsidRPr="00793A29">
              <w:rPr>
                <w:sz w:val="24"/>
                <w:szCs w:val="24"/>
              </w:rPr>
              <w:t xml:space="preserve"> рублей</w:t>
            </w:r>
            <w:proofErr w:type="gramStart"/>
            <w:r w:rsidRPr="00793A29">
              <w:rPr>
                <w:sz w:val="24"/>
                <w:szCs w:val="24"/>
              </w:rPr>
              <w:t xml:space="preserve"> .</w:t>
            </w:r>
            <w:proofErr w:type="gramEnd"/>
          </w:p>
        </w:tc>
      </w:tr>
      <w:tr w:rsidR="00710241" w:rsidRPr="00793A29" w:rsidTr="00710241">
        <w:trPr>
          <w:trHeight w:val="851"/>
        </w:trPr>
        <w:tc>
          <w:tcPr>
            <w:tcW w:w="2988" w:type="dxa"/>
            <w:tcBorders>
              <w:top w:val="single" w:sz="4" w:space="0" w:color="auto"/>
              <w:left w:val="single" w:sz="24" w:space="0" w:color="auto"/>
              <w:bottom w:val="single" w:sz="24" w:space="0" w:color="auto"/>
              <w:right w:val="single" w:sz="12" w:space="0" w:color="auto"/>
            </w:tcBorders>
          </w:tcPr>
          <w:p w:rsidR="00710241" w:rsidRPr="00793A29" w:rsidRDefault="00710241" w:rsidP="00A36AE1">
            <w:pPr>
              <w:spacing w:after="0" w:line="240" w:lineRule="auto"/>
              <w:rPr>
                <w:rFonts w:ascii="Arial" w:hAnsi="Arial" w:cs="Arial"/>
                <w:sz w:val="24"/>
                <w:szCs w:val="24"/>
              </w:rPr>
            </w:pPr>
            <w:r w:rsidRPr="00793A29">
              <w:rPr>
                <w:rFonts w:ascii="Arial" w:hAnsi="Arial" w:cs="Arial"/>
                <w:sz w:val="24"/>
                <w:szCs w:val="24"/>
              </w:rPr>
              <w:t>Ожидаемые результаты реализации подпрограммы</w:t>
            </w:r>
          </w:p>
        </w:tc>
        <w:tc>
          <w:tcPr>
            <w:tcW w:w="7452" w:type="dxa"/>
            <w:tcBorders>
              <w:top w:val="single" w:sz="4" w:space="0" w:color="auto"/>
              <w:left w:val="nil"/>
              <w:bottom w:val="single" w:sz="24" w:space="0" w:color="auto"/>
              <w:right w:val="single" w:sz="24" w:space="0" w:color="auto"/>
            </w:tcBorders>
          </w:tcPr>
          <w:p w:rsidR="00710241" w:rsidRPr="00793A29" w:rsidRDefault="00710241" w:rsidP="00A36AE1">
            <w:pPr>
              <w:pStyle w:val="ConsPlusCell"/>
              <w:spacing w:line="240" w:lineRule="auto"/>
              <w:rPr>
                <w:sz w:val="24"/>
                <w:szCs w:val="24"/>
              </w:rPr>
            </w:pPr>
            <w:r w:rsidRPr="00793A29">
              <w:rPr>
                <w:sz w:val="24"/>
                <w:szCs w:val="24"/>
              </w:rPr>
              <w:t xml:space="preserve">Повышение удовлетворенности населения </w:t>
            </w:r>
            <w:proofErr w:type="spellStart"/>
            <w:r>
              <w:rPr>
                <w:sz w:val="24"/>
                <w:szCs w:val="24"/>
              </w:rPr>
              <w:t>Уланковского</w:t>
            </w:r>
            <w:proofErr w:type="spellEnd"/>
            <w:r>
              <w:rPr>
                <w:sz w:val="24"/>
                <w:szCs w:val="24"/>
              </w:rPr>
              <w:t xml:space="preserve"> </w:t>
            </w:r>
            <w:r w:rsidRPr="00793A29">
              <w:rPr>
                <w:sz w:val="24"/>
                <w:szCs w:val="24"/>
              </w:rPr>
              <w:t xml:space="preserve">сельсовета </w:t>
            </w:r>
            <w:proofErr w:type="spellStart"/>
            <w:r>
              <w:rPr>
                <w:sz w:val="24"/>
                <w:szCs w:val="24"/>
              </w:rPr>
              <w:t>Суджанского</w:t>
            </w:r>
            <w:proofErr w:type="spellEnd"/>
            <w:r w:rsidRPr="00793A29">
              <w:rPr>
                <w:sz w:val="24"/>
                <w:szCs w:val="24"/>
              </w:rPr>
              <w:t xml:space="preserve"> района Курской области уровнем жилищно-коммунального обслуживания.</w:t>
            </w:r>
          </w:p>
        </w:tc>
      </w:tr>
    </w:tbl>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bCs/>
          <w:sz w:val="24"/>
          <w:szCs w:val="24"/>
        </w:rPr>
        <w:t xml:space="preserve">1.Характеристика </w:t>
      </w:r>
      <w:r w:rsidRPr="00793A29">
        <w:rPr>
          <w:rFonts w:ascii="Arial" w:hAnsi="Arial" w:cs="Arial"/>
          <w:sz w:val="24"/>
          <w:szCs w:val="24"/>
        </w:rPr>
        <w:t>сферы реализации муниципальной подпрограммы.</w:t>
      </w:r>
    </w:p>
    <w:p w:rsidR="00E4265F" w:rsidRPr="00793A29" w:rsidRDefault="00E4265F" w:rsidP="00A36AE1">
      <w:pPr>
        <w:pStyle w:val="1"/>
        <w:spacing w:line="240" w:lineRule="auto"/>
        <w:jc w:val="both"/>
        <w:rPr>
          <w:rFonts w:ascii="Arial" w:hAnsi="Arial" w:cs="Arial"/>
          <w:b/>
          <w:bCs/>
          <w:sz w:val="24"/>
          <w:szCs w:val="24"/>
        </w:rPr>
      </w:pPr>
    </w:p>
    <w:p w:rsidR="00E4265F" w:rsidRPr="00793A29" w:rsidRDefault="00A36AE1" w:rsidP="00A36AE1">
      <w:pPr>
        <w:pStyle w:val="1"/>
        <w:spacing w:line="240" w:lineRule="auto"/>
        <w:jc w:val="both"/>
        <w:rPr>
          <w:rStyle w:val="a3"/>
          <w:rFonts w:ascii="Arial" w:hAnsi="Arial" w:cs="Arial"/>
          <w:sz w:val="24"/>
          <w:szCs w:val="24"/>
          <w:bdr w:val="none" w:sz="0" w:space="0" w:color="auto" w:frame="1"/>
        </w:rPr>
      </w:pPr>
      <w:r>
        <w:rPr>
          <w:rFonts w:ascii="Arial" w:hAnsi="Arial" w:cs="Arial"/>
          <w:sz w:val="24"/>
          <w:szCs w:val="24"/>
        </w:rPr>
        <w:t xml:space="preserve"> </w:t>
      </w:r>
      <w:r w:rsidR="00E4265F" w:rsidRPr="00793A29">
        <w:rPr>
          <w:rFonts w:ascii="Arial" w:hAnsi="Arial" w:cs="Arial"/>
          <w:sz w:val="24"/>
          <w:szCs w:val="24"/>
        </w:rPr>
        <w:t xml:space="preserve">Одним из ключевых направлений развития </w:t>
      </w:r>
      <w:proofErr w:type="spellStart"/>
      <w:r w:rsidR="00AE4A1A">
        <w:rPr>
          <w:rFonts w:ascii="Arial" w:hAnsi="Arial" w:cs="Arial"/>
          <w:sz w:val="24"/>
          <w:szCs w:val="24"/>
        </w:rPr>
        <w:t>Уланковского</w:t>
      </w:r>
      <w:proofErr w:type="spellEnd"/>
      <w:r w:rsidR="00E4265F" w:rsidRPr="00793A29">
        <w:rPr>
          <w:rFonts w:ascii="Arial" w:hAnsi="Arial" w:cs="Arial"/>
          <w:sz w:val="24"/>
          <w:szCs w:val="24"/>
        </w:rPr>
        <w:t xml:space="preserve"> сельсовета</w:t>
      </w:r>
      <w:r>
        <w:rPr>
          <w:rFonts w:ascii="Arial" w:hAnsi="Arial" w:cs="Arial"/>
          <w:sz w:val="24"/>
          <w:szCs w:val="24"/>
        </w:rPr>
        <w:t xml:space="preserve"> </w:t>
      </w:r>
      <w:proofErr w:type="spellStart"/>
      <w:r w:rsidR="00AE4A1A">
        <w:rPr>
          <w:rFonts w:ascii="Arial" w:hAnsi="Arial" w:cs="Arial"/>
          <w:sz w:val="24"/>
          <w:szCs w:val="24"/>
        </w:rPr>
        <w:t>Суджанского</w:t>
      </w:r>
      <w:proofErr w:type="spellEnd"/>
      <w:r w:rsidR="00E4265F" w:rsidRPr="00793A29">
        <w:rPr>
          <w:rFonts w:ascii="Arial" w:hAnsi="Arial" w:cs="Arial"/>
          <w:sz w:val="24"/>
          <w:szCs w:val="24"/>
        </w:rPr>
        <w:t xml:space="preserve"> района Курской области</w:t>
      </w:r>
      <w:r>
        <w:rPr>
          <w:rFonts w:ascii="Arial" w:hAnsi="Arial" w:cs="Arial"/>
          <w:sz w:val="24"/>
          <w:szCs w:val="24"/>
        </w:rPr>
        <w:t xml:space="preserve"> </w:t>
      </w:r>
      <w:r w:rsidR="00E4265F" w:rsidRPr="00793A29">
        <w:rPr>
          <w:rFonts w:ascii="Arial" w:hAnsi="Arial" w:cs="Arial"/>
          <w:sz w:val="24"/>
          <w:szCs w:val="24"/>
        </w:rPr>
        <w:t>является повышение качества жизни населения</w:t>
      </w:r>
      <w:proofErr w:type="gramStart"/>
      <w:r w:rsidR="00E4265F" w:rsidRPr="00793A29">
        <w:rPr>
          <w:rFonts w:ascii="Arial" w:hAnsi="Arial" w:cs="Arial"/>
          <w:sz w:val="24"/>
          <w:szCs w:val="24"/>
        </w:rPr>
        <w:t xml:space="preserve"> ,</w:t>
      </w:r>
      <w:proofErr w:type="gramEnd"/>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В рамках данного направления улучшение жилищной обеспеченности населения занимает одно из основных мест.</w:t>
      </w:r>
      <w:r>
        <w:rPr>
          <w:rFonts w:ascii="Arial" w:hAnsi="Arial" w:cs="Arial"/>
          <w:sz w:val="24"/>
          <w:szCs w:val="24"/>
        </w:rPr>
        <w:t xml:space="preserve"> </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В последние годы в поселении проводилась целенаправленная работа по благоустройству и социальному развитию населенных пунктов.</w:t>
      </w:r>
      <w:r>
        <w:rPr>
          <w:rFonts w:ascii="Arial" w:hAnsi="Arial" w:cs="Arial"/>
          <w:sz w:val="24"/>
          <w:szCs w:val="24"/>
        </w:rPr>
        <w:t xml:space="preserve"> </w:t>
      </w:r>
      <w:r w:rsidR="00E4265F" w:rsidRPr="00793A29">
        <w:rPr>
          <w:rFonts w:ascii="Arial" w:hAnsi="Arial" w:cs="Arial"/>
          <w:sz w:val="24"/>
          <w:szCs w:val="24"/>
        </w:rPr>
        <w:t>В то же время в вопросах благоустройства территории поселения имеется ряд проблем.</w:t>
      </w:r>
      <w:r>
        <w:rPr>
          <w:rFonts w:ascii="Arial" w:hAnsi="Arial" w:cs="Arial"/>
          <w:sz w:val="24"/>
          <w:szCs w:val="24"/>
        </w:rPr>
        <w:t xml:space="preserve">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lastRenderedPageBreak/>
        <w:t xml:space="preserve"> Благоустройство многих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По-прежнему серьезную озабоченность вызывают состояние сбора, утилизации и захоронения бытовых и промышленных отходов, освещение улиц поселения.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ab/>
        <w:t>Для решения данной проблемы требуется участие и взаимодействие органов местного самоуправления сельсовета</w:t>
      </w:r>
      <w:r w:rsidR="00A36AE1">
        <w:rPr>
          <w:rFonts w:ascii="Arial" w:hAnsi="Arial" w:cs="Arial"/>
          <w:sz w:val="24"/>
          <w:szCs w:val="24"/>
        </w:rPr>
        <w:t xml:space="preserve"> </w:t>
      </w:r>
      <w:r w:rsidRPr="00793A29">
        <w:rPr>
          <w:rFonts w:ascii="Arial" w:hAnsi="Arial" w:cs="Arial"/>
          <w:sz w:val="24"/>
          <w:szCs w:val="24"/>
        </w:rPr>
        <w:t>с привлечением предприятий и организаций, наличия финансирования с привлечением источников всех уровней.</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Несмотря на предпринимаемые меры, растет количество несанкционированных навалов мусора бытовых и промышленных отходов. Накопление в значительных масштабах бытовых и промышленных отходов в придорожных полосах, в лесных массивах, на береговых линиях и рекреационных зонах водоемов, на территориях скверов, детских игровых площадок и т.д. оказывает</w:t>
      </w:r>
      <w:r>
        <w:rPr>
          <w:rFonts w:ascii="Arial" w:hAnsi="Arial" w:cs="Arial"/>
          <w:sz w:val="24"/>
          <w:szCs w:val="24"/>
        </w:rPr>
        <w:t xml:space="preserve"> </w:t>
      </w:r>
      <w:r w:rsidR="00E4265F" w:rsidRPr="00793A29">
        <w:rPr>
          <w:rFonts w:ascii="Arial" w:hAnsi="Arial" w:cs="Arial"/>
          <w:sz w:val="24"/>
          <w:szCs w:val="24"/>
        </w:rPr>
        <w:t>негативное воздействие на окружающую среду, является одной их главных проблем обращения с отходами.</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E4265F" w:rsidRPr="00793A29" w:rsidRDefault="00A36AE1" w:rsidP="00A36AE1">
      <w:pPr>
        <w:pStyle w:val="1"/>
        <w:spacing w:line="240" w:lineRule="auto"/>
        <w:jc w:val="both"/>
        <w:rPr>
          <w:rStyle w:val="11"/>
          <w:rFonts w:ascii="Arial" w:hAnsi="Arial" w:cs="Arial"/>
          <w:i w:val="0"/>
          <w:sz w:val="24"/>
          <w:szCs w:val="24"/>
        </w:rPr>
      </w:pPr>
      <w:r>
        <w:rPr>
          <w:rFonts w:ascii="Arial" w:hAnsi="Arial" w:cs="Arial"/>
          <w:sz w:val="24"/>
          <w:szCs w:val="24"/>
        </w:rPr>
        <w:t xml:space="preserve"> </w:t>
      </w:r>
      <w:r w:rsidR="00E4265F" w:rsidRPr="00793A29">
        <w:rPr>
          <w:rFonts w:ascii="Arial" w:hAnsi="Arial" w:cs="Arial"/>
          <w:sz w:val="24"/>
          <w:szCs w:val="24"/>
        </w:rPr>
        <w:t xml:space="preserve">Для решения проблем по благоустройству населенных пунктов сельсовета необходимо использовать </w:t>
      </w:r>
      <w:proofErr w:type="spellStart"/>
      <w:r w:rsidR="00E4265F" w:rsidRPr="00793A29">
        <w:rPr>
          <w:rFonts w:ascii="Arial" w:hAnsi="Arial" w:cs="Arial"/>
          <w:sz w:val="24"/>
          <w:szCs w:val="24"/>
        </w:rPr>
        <w:t>подпрограммно-целевой</w:t>
      </w:r>
      <w:proofErr w:type="spellEnd"/>
      <w:r w:rsidR="00E4265F" w:rsidRPr="00793A29">
        <w:rPr>
          <w:rFonts w:ascii="Arial" w:hAnsi="Arial" w:cs="Arial"/>
          <w:sz w:val="24"/>
          <w:szCs w:val="24"/>
        </w:rPr>
        <w:t xml:space="preserve">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2.</w:t>
      </w:r>
      <w:r w:rsidR="00A36AE1">
        <w:rPr>
          <w:rFonts w:ascii="Arial" w:hAnsi="Arial" w:cs="Arial"/>
          <w:sz w:val="24"/>
          <w:szCs w:val="24"/>
        </w:rPr>
        <w:t xml:space="preserve"> </w:t>
      </w:r>
      <w:r w:rsidRPr="00793A29">
        <w:rPr>
          <w:rFonts w:ascii="Arial" w:hAnsi="Arial" w:cs="Arial"/>
          <w:sz w:val="24"/>
          <w:szCs w:val="24"/>
        </w:rPr>
        <w:t>Основные</w:t>
      </w:r>
      <w:r w:rsidR="00A36AE1">
        <w:rPr>
          <w:rFonts w:ascii="Arial" w:hAnsi="Arial" w:cs="Arial"/>
          <w:sz w:val="24"/>
          <w:szCs w:val="24"/>
        </w:rPr>
        <w:t xml:space="preserve"> </w:t>
      </w:r>
      <w:r w:rsidRPr="00793A29">
        <w:rPr>
          <w:rFonts w:ascii="Arial" w:hAnsi="Arial" w:cs="Arial"/>
          <w:sz w:val="24"/>
          <w:szCs w:val="24"/>
        </w:rPr>
        <w:t>цели и</w:t>
      </w:r>
      <w:r w:rsidR="00A36AE1">
        <w:rPr>
          <w:rFonts w:ascii="Arial" w:hAnsi="Arial" w:cs="Arial"/>
          <w:sz w:val="24"/>
          <w:szCs w:val="24"/>
        </w:rPr>
        <w:t xml:space="preserve"> </w:t>
      </w:r>
      <w:r w:rsidRPr="00793A29">
        <w:rPr>
          <w:rFonts w:ascii="Arial" w:hAnsi="Arial" w:cs="Arial"/>
          <w:sz w:val="24"/>
          <w:szCs w:val="24"/>
        </w:rPr>
        <w:t>задачи подпрограммы.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В сложившемся положении необходимо продолжать комплексное благоустройство и создать комфортную среду для проживания граждан сельского сельсовета</w:t>
      </w:r>
      <w:proofErr w:type="gramStart"/>
      <w:r w:rsidRPr="00793A29">
        <w:rPr>
          <w:rFonts w:ascii="Arial" w:hAnsi="Arial" w:cs="Arial"/>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 Благоустройство является полномочиями администрации муниципального образования и является качественным показателем обеспечения чистоты, порядка и обеспечения комфортных условий для проживания граждан.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w:t>
      </w:r>
    </w:p>
    <w:p w:rsidR="00710241" w:rsidRPr="00793A29" w:rsidRDefault="00E4265F" w:rsidP="00710241">
      <w:pPr>
        <w:pStyle w:val="1"/>
        <w:spacing w:line="240" w:lineRule="auto"/>
        <w:jc w:val="both"/>
        <w:rPr>
          <w:rFonts w:ascii="Arial" w:hAnsi="Arial" w:cs="Arial"/>
          <w:sz w:val="24"/>
          <w:szCs w:val="24"/>
        </w:rPr>
      </w:pPr>
      <w:r w:rsidRPr="00793A29">
        <w:rPr>
          <w:rFonts w:ascii="Arial" w:hAnsi="Arial" w:cs="Arial"/>
          <w:sz w:val="24"/>
          <w:szCs w:val="24"/>
        </w:rPr>
        <w:t>-</w:t>
      </w:r>
      <w:r w:rsidR="00710241" w:rsidRPr="00710241">
        <w:rPr>
          <w:rFonts w:ascii="Arial" w:hAnsi="Arial" w:cs="Arial"/>
          <w:sz w:val="24"/>
          <w:szCs w:val="24"/>
        </w:rPr>
        <w:t xml:space="preserve"> </w:t>
      </w:r>
      <w:r w:rsidR="00710241" w:rsidRPr="00793A29">
        <w:rPr>
          <w:rFonts w:ascii="Arial" w:hAnsi="Arial" w:cs="Arial"/>
          <w:sz w:val="24"/>
          <w:szCs w:val="24"/>
        </w:rPr>
        <w:t xml:space="preserve">Благоустройство является полномочиями администрации муниципального образования и является качественным показателем обеспечения чистоты, порядка и обеспечения комфортных условий для проживания граждан. </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lastRenderedPageBreak/>
        <w:t>- совершенствование системы комплексного благоустройства муниципального образования «</w:t>
      </w:r>
      <w:proofErr w:type="spellStart"/>
      <w:r>
        <w:rPr>
          <w:rFonts w:ascii="Arial" w:hAnsi="Arial" w:cs="Arial"/>
          <w:sz w:val="24"/>
          <w:szCs w:val="24"/>
        </w:rPr>
        <w:t>Уланковский</w:t>
      </w:r>
      <w:proofErr w:type="spellEnd"/>
      <w:r w:rsidRPr="00793A29">
        <w:rPr>
          <w:rFonts w:ascii="Arial" w:hAnsi="Arial" w:cs="Arial"/>
          <w:sz w:val="24"/>
          <w:szCs w:val="24"/>
        </w:rPr>
        <w:t xml:space="preserve"> сельсовет» </w:t>
      </w:r>
      <w:proofErr w:type="spellStart"/>
      <w:r>
        <w:rPr>
          <w:rFonts w:ascii="Arial" w:hAnsi="Arial" w:cs="Arial"/>
          <w:sz w:val="24"/>
          <w:szCs w:val="24"/>
        </w:rPr>
        <w:t>Суджанского</w:t>
      </w:r>
      <w:proofErr w:type="spellEnd"/>
      <w:r>
        <w:rPr>
          <w:rFonts w:ascii="Arial" w:hAnsi="Arial" w:cs="Arial"/>
          <w:sz w:val="24"/>
          <w:szCs w:val="24"/>
        </w:rPr>
        <w:t xml:space="preserve"> района Курской области</w:t>
      </w:r>
      <w:r w:rsidRPr="00793A29">
        <w:rPr>
          <w:rFonts w:ascii="Arial" w:hAnsi="Arial" w:cs="Arial"/>
          <w:sz w:val="24"/>
          <w:szCs w:val="24"/>
        </w:rPr>
        <w:t>, создание гармоничной архитектурно-ландшафтной среды;</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восстановление имеющегося уличного</w:t>
      </w:r>
      <w:r>
        <w:rPr>
          <w:rFonts w:ascii="Arial" w:hAnsi="Arial" w:cs="Arial"/>
          <w:sz w:val="24"/>
          <w:szCs w:val="24"/>
        </w:rPr>
        <w:t xml:space="preserve"> </w:t>
      </w:r>
      <w:r w:rsidRPr="00793A29">
        <w:rPr>
          <w:rFonts w:ascii="Arial" w:hAnsi="Arial" w:cs="Arial"/>
          <w:sz w:val="24"/>
          <w:szCs w:val="24"/>
        </w:rPr>
        <w:t xml:space="preserve">освещения, его реконструкции и строительстве нового на улицах </w:t>
      </w:r>
      <w:r>
        <w:rPr>
          <w:rFonts w:ascii="Arial" w:hAnsi="Arial" w:cs="Arial"/>
          <w:sz w:val="24"/>
          <w:szCs w:val="24"/>
        </w:rPr>
        <w:t>села</w:t>
      </w:r>
      <w:r w:rsidRPr="00793A29">
        <w:rPr>
          <w:rFonts w:ascii="Arial" w:hAnsi="Arial" w:cs="Arial"/>
          <w:sz w:val="24"/>
          <w:szCs w:val="24"/>
        </w:rPr>
        <w:t>;</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повышение уровня внешнего благоустройства и с</w:t>
      </w:r>
      <w:r>
        <w:rPr>
          <w:rFonts w:ascii="Arial" w:hAnsi="Arial" w:cs="Arial"/>
          <w:sz w:val="24"/>
          <w:szCs w:val="24"/>
        </w:rPr>
        <w:t>анитарного содержания села</w:t>
      </w:r>
      <w:r w:rsidRPr="00793A29">
        <w:rPr>
          <w:rFonts w:ascii="Arial" w:hAnsi="Arial" w:cs="Arial"/>
          <w:sz w:val="24"/>
          <w:szCs w:val="24"/>
        </w:rPr>
        <w:t>;</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активизации работ по благоустройству территории </w:t>
      </w:r>
      <w:r>
        <w:rPr>
          <w:rFonts w:ascii="Arial" w:hAnsi="Arial" w:cs="Arial"/>
          <w:sz w:val="24"/>
          <w:szCs w:val="24"/>
        </w:rPr>
        <w:t>сельсовета в границах населенного пункта</w:t>
      </w:r>
      <w:r w:rsidRPr="00793A29">
        <w:rPr>
          <w:rFonts w:ascii="Arial" w:hAnsi="Arial" w:cs="Arial"/>
          <w:sz w:val="24"/>
          <w:szCs w:val="24"/>
        </w:rPr>
        <w:t>, обустройство в соответствии с нормативами с</w:t>
      </w:r>
      <w:r>
        <w:rPr>
          <w:rFonts w:ascii="Arial" w:hAnsi="Arial" w:cs="Arial"/>
          <w:sz w:val="24"/>
          <w:szCs w:val="24"/>
        </w:rPr>
        <w:t xml:space="preserve">истем наружного освещения улиц </w:t>
      </w:r>
      <w:r w:rsidRPr="00793A29">
        <w:rPr>
          <w:rFonts w:ascii="Arial" w:hAnsi="Arial" w:cs="Arial"/>
          <w:sz w:val="24"/>
          <w:szCs w:val="24"/>
        </w:rPr>
        <w:t>и иных мест общего пользования территорий населенных пунктов;</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710241"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приведение в качественное состояние элементов благоустройства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оздоровление санитарной экологической обстановки в сельсовете и на свободных территориях, ликвидация стихийных навалов мусора;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оздоровление санитарной экологической обстановки в местах санкционированного размещения ТБО </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710241" w:rsidRDefault="00710241" w:rsidP="00710241">
      <w:pPr>
        <w:pStyle w:val="1"/>
        <w:spacing w:line="240" w:lineRule="auto"/>
        <w:jc w:val="both"/>
        <w:rPr>
          <w:rFonts w:ascii="Times New Roman" w:hAnsi="Times New Roman"/>
          <w:sz w:val="24"/>
          <w:szCs w:val="24"/>
        </w:rPr>
      </w:pPr>
      <w:r w:rsidRPr="00793A29">
        <w:rPr>
          <w:rFonts w:ascii="Arial" w:hAnsi="Arial" w:cs="Arial"/>
          <w:sz w:val="24"/>
          <w:szCs w:val="24"/>
        </w:rPr>
        <w:t>- создание комфортных условий для проживания граждан</w:t>
      </w:r>
      <w:r w:rsidRPr="002474CF">
        <w:rPr>
          <w:rFonts w:ascii="Times New Roman" w:hAnsi="Times New Roman"/>
          <w:sz w:val="24"/>
          <w:szCs w:val="24"/>
        </w:rPr>
        <w:t xml:space="preserve"> </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мероприя</w:t>
      </w:r>
      <w:r>
        <w:rPr>
          <w:rFonts w:ascii="Arial" w:hAnsi="Arial" w:cs="Arial"/>
          <w:sz w:val="24"/>
          <w:szCs w:val="24"/>
        </w:rPr>
        <w:t>тия по установке скамеек и урн и спортивного оборудования,</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удалению сухостойной травы</w:t>
      </w:r>
      <w:r>
        <w:rPr>
          <w:rFonts w:ascii="Arial" w:hAnsi="Arial" w:cs="Arial"/>
          <w:sz w:val="24"/>
          <w:szCs w:val="24"/>
        </w:rPr>
        <w:t xml:space="preserve"> и  деревьев</w:t>
      </w:r>
      <w:r w:rsidRPr="00082736">
        <w:rPr>
          <w:rFonts w:ascii="Arial" w:hAnsi="Arial" w:cs="Arial"/>
          <w:sz w:val="24"/>
          <w:szCs w:val="24"/>
        </w:rPr>
        <w:t xml:space="preserve"> на улицах;</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санитарной очистке территории;</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xml:space="preserve">- мероприятия по скашиванию травы в летний период вдоль </w:t>
      </w:r>
      <w:proofErr w:type="spellStart"/>
      <w:r w:rsidRPr="00082736">
        <w:rPr>
          <w:rFonts w:ascii="Arial" w:hAnsi="Arial" w:cs="Arial"/>
          <w:sz w:val="24"/>
          <w:szCs w:val="24"/>
        </w:rPr>
        <w:t>внутрипоселковых</w:t>
      </w:r>
      <w:proofErr w:type="spellEnd"/>
      <w:r w:rsidRPr="00082736">
        <w:rPr>
          <w:rFonts w:ascii="Arial" w:hAnsi="Arial" w:cs="Arial"/>
          <w:sz w:val="24"/>
          <w:szCs w:val="24"/>
        </w:rPr>
        <w:t xml:space="preserve"> дорог;</w:t>
      </w:r>
    </w:p>
    <w:p w:rsidR="00710241" w:rsidRPr="00082736" w:rsidRDefault="00710241" w:rsidP="00710241">
      <w:pPr>
        <w:spacing w:after="0" w:line="240" w:lineRule="auto"/>
        <w:rPr>
          <w:rFonts w:ascii="Arial" w:hAnsi="Arial" w:cs="Arial"/>
          <w:sz w:val="24"/>
          <w:szCs w:val="24"/>
        </w:rPr>
      </w:pPr>
      <w:r w:rsidRPr="00082736">
        <w:rPr>
          <w:rFonts w:ascii="Arial" w:hAnsi="Arial" w:cs="Arial"/>
          <w:sz w:val="24"/>
          <w:szCs w:val="24"/>
        </w:rPr>
        <w:t xml:space="preserve">- мероприятия по озеленению (содержание территории парка); </w:t>
      </w:r>
    </w:p>
    <w:p w:rsidR="00710241" w:rsidRDefault="00710241" w:rsidP="00710241">
      <w:pPr>
        <w:pStyle w:val="1"/>
        <w:spacing w:line="240" w:lineRule="auto"/>
        <w:jc w:val="both"/>
        <w:rPr>
          <w:rFonts w:ascii="Arial" w:hAnsi="Arial" w:cs="Arial"/>
          <w:sz w:val="24"/>
          <w:szCs w:val="24"/>
        </w:rPr>
      </w:pPr>
      <w:r w:rsidRPr="00082736">
        <w:rPr>
          <w:rFonts w:ascii="Arial" w:hAnsi="Arial" w:cs="Arial"/>
          <w:sz w:val="24"/>
          <w:szCs w:val="24"/>
        </w:rPr>
        <w:t>- заключение договоров на уличное освещение</w:t>
      </w:r>
      <w:r>
        <w:rPr>
          <w:rFonts w:ascii="Arial" w:hAnsi="Arial" w:cs="Arial"/>
          <w:sz w:val="24"/>
          <w:szCs w:val="24"/>
        </w:rPr>
        <w:t>,</w:t>
      </w:r>
    </w:p>
    <w:p w:rsidR="00710241" w:rsidRPr="00082736" w:rsidRDefault="00710241" w:rsidP="00710241">
      <w:pPr>
        <w:pStyle w:val="1"/>
        <w:spacing w:line="240" w:lineRule="auto"/>
        <w:jc w:val="both"/>
        <w:rPr>
          <w:rFonts w:ascii="Arial" w:hAnsi="Arial" w:cs="Arial"/>
          <w:b/>
          <w:sz w:val="24"/>
          <w:szCs w:val="24"/>
        </w:rPr>
      </w:pPr>
      <w:r>
        <w:rPr>
          <w:rFonts w:ascii="Arial" w:hAnsi="Arial" w:cs="Arial"/>
          <w:sz w:val="24"/>
          <w:szCs w:val="24"/>
        </w:rPr>
        <w:t>-очистка снега.</w:t>
      </w:r>
    </w:p>
    <w:p w:rsidR="00710241" w:rsidRPr="00793A29" w:rsidRDefault="00710241" w:rsidP="00710241">
      <w:pPr>
        <w:pStyle w:val="1"/>
        <w:spacing w:line="240" w:lineRule="auto"/>
        <w:jc w:val="both"/>
        <w:rPr>
          <w:rFonts w:ascii="Arial" w:hAnsi="Arial" w:cs="Arial"/>
          <w:b/>
          <w:sz w:val="24"/>
          <w:szCs w:val="24"/>
        </w:rPr>
      </w:pPr>
    </w:p>
    <w:p w:rsidR="00E4265F" w:rsidRPr="00793A29" w:rsidRDefault="00E4265F" w:rsidP="0071024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3. Система подпрограммных мероприятий.</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xml:space="preserve">- Мероприятия по совершенствованию систем уличного освещения </w:t>
      </w:r>
      <w:proofErr w:type="spellStart"/>
      <w:r>
        <w:rPr>
          <w:rFonts w:ascii="Arial" w:hAnsi="Arial" w:cs="Arial"/>
          <w:sz w:val="24"/>
          <w:szCs w:val="24"/>
        </w:rPr>
        <w:t>Уланковского</w:t>
      </w:r>
      <w:proofErr w:type="spellEnd"/>
      <w:r w:rsidRPr="00793A29">
        <w:rPr>
          <w:rFonts w:ascii="Arial" w:hAnsi="Arial" w:cs="Arial"/>
          <w:sz w:val="24"/>
          <w:szCs w:val="24"/>
        </w:rPr>
        <w:t xml:space="preserve"> сельсовета </w:t>
      </w:r>
      <w:proofErr w:type="spellStart"/>
      <w:r>
        <w:rPr>
          <w:rFonts w:ascii="Arial" w:hAnsi="Arial" w:cs="Arial"/>
          <w:sz w:val="24"/>
          <w:szCs w:val="24"/>
        </w:rPr>
        <w:t>Суджанского</w:t>
      </w:r>
      <w:proofErr w:type="spellEnd"/>
      <w:r w:rsidRPr="00793A29">
        <w:rPr>
          <w:rFonts w:ascii="Arial" w:hAnsi="Arial" w:cs="Arial"/>
          <w:sz w:val="24"/>
          <w:szCs w:val="24"/>
        </w:rPr>
        <w:t xml:space="preserve"> района Курской области</w:t>
      </w:r>
      <w:r>
        <w:rPr>
          <w:rFonts w:ascii="Arial" w:hAnsi="Arial" w:cs="Arial"/>
          <w:sz w:val="24"/>
          <w:szCs w:val="24"/>
        </w:rPr>
        <w:t xml:space="preserve"> </w:t>
      </w:r>
      <w:r w:rsidRPr="00793A29">
        <w:rPr>
          <w:rFonts w:ascii="Arial" w:hAnsi="Arial" w:cs="Arial"/>
          <w:sz w:val="24"/>
          <w:szCs w:val="24"/>
        </w:rPr>
        <w:t>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w:t>
      </w:r>
      <w:r>
        <w:rPr>
          <w:rFonts w:ascii="Arial" w:hAnsi="Arial" w:cs="Arial"/>
          <w:sz w:val="24"/>
          <w:szCs w:val="24"/>
        </w:rPr>
        <w:t xml:space="preserve"> из строя ламп и светильников</w:t>
      </w:r>
      <w:r w:rsidRPr="00793A29">
        <w:rPr>
          <w:rFonts w:ascii="Arial" w:hAnsi="Arial" w:cs="Arial"/>
          <w:sz w:val="24"/>
          <w:szCs w:val="24"/>
        </w:rPr>
        <w:t>.)</w:t>
      </w:r>
    </w:p>
    <w:p w:rsidR="00710241" w:rsidRPr="00793A29" w:rsidRDefault="00710241" w:rsidP="00710241">
      <w:pPr>
        <w:pStyle w:val="1"/>
        <w:spacing w:line="240" w:lineRule="auto"/>
        <w:jc w:val="both"/>
        <w:rPr>
          <w:rFonts w:ascii="Arial" w:hAnsi="Arial" w:cs="Arial"/>
          <w:sz w:val="24"/>
          <w:szCs w:val="24"/>
        </w:rPr>
      </w:pPr>
      <w:r>
        <w:rPr>
          <w:rFonts w:ascii="Arial" w:hAnsi="Arial" w:cs="Arial"/>
          <w:sz w:val="24"/>
          <w:szCs w:val="24"/>
        </w:rPr>
        <w:t xml:space="preserve"> </w:t>
      </w:r>
      <w:r w:rsidRPr="00793A29">
        <w:rPr>
          <w:rFonts w:ascii="Arial" w:hAnsi="Arial" w:cs="Arial"/>
          <w:sz w:val="24"/>
          <w:szCs w:val="24"/>
        </w:rPr>
        <w:t xml:space="preserve">- Мероприятия по </w:t>
      </w:r>
      <w:r>
        <w:rPr>
          <w:rFonts w:ascii="Arial" w:hAnsi="Arial" w:cs="Arial"/>
          <w:sz w:val="24"/>
          <w:szCs w:val="24"/>
        </w:rPr>
        <w:t>установке</w:t>
      </w:r>
      <w:proofErr w:type="gramStart"/>
      <w:r>
        <w:rPr>
          <w:rFonts w:ascii="Arial" w:hAnsi="Arial" w:cs="Arial"/>
          <w:sz w:val="24"/>
          <w:szCs w:val="24"/>
        </w:rPr>
        <w:t xml:space="preserve"> ,</w:t>
      </w:r>
      <w:proofErr w:type="gramEnd"/>
      <w:r w:rsidRPr="00793A29">
        <w:rPr>
          <w:rFonts w:ascii="Arial" w:hAnsi="Arial" w:cs="Arial"/>
          <w:sz w:val="24"/>
          <w:szCs w:val="24"/>
        </w:rPr>
        <w:t xml:space="preserve">обустройству, ремонту и содержанию детских игровых </w:t>
      </w:r>
      <w:r>
        <w:rPr>
          <w:rFonts w:ascii="Arial" w:hAnsi="Arial" w:cs="Arial"/>
          <w:sz w:val="24"/>
          <w:szCs w:val="24"/>
        </w:rPr>
        <w:t xml:space="preserve">и спортивных </w:t>
      </w:r>
      <w:r w:rsidRPr="00793A29">
        <w:rPr>
          <w:rFonts w:ascii="Arial" w:hAnsi="Arial" w:cs="Arial"/>
          <w:sz w:val="24"/>
          <w:szCs w:val="24"/>
        </w:rPr>
        <w:t>площадок сельсовета предусматривают комплекс работ по нормативному содержанию детских игровых</w:t>
      </w:r>
      <w:r>
        <w:rPr>
          <w:rFonts w:ascii="Arial" w:hAnsi="Arial" w:cs="Arial"/>
          <w:sz w:val="24"/>
          <w:szCs w:val="24"/>
        </w:rPr>
        <w:t xml:space="preserve"> и спортивных </w:t>
      </w:r>
      <w:r w:rsidRPr="00793A29">
        <w:rPr>
          <w:rFonts w:ascii="Arial" w:hAnsi="Arial" w:cs="Arial"/>
          <w:sz w:val="24"/>
          <w:szCs w:val="24"/>
        </w:rPr>
        <w:t>площадок (Санитарная очистка, обустройство покрытий, малых архитектурных форм, ограждений, пешеходных дорожек и наружного освещения).</w:t>
      </w:r>
    </w:p>
    <w:p w:rsidR="00710241" w:rsidRPr="00793A29" w:rsidRDefault="00710241" w:rsidP="00710241">
      <w:pPr>
        <w:pStyle w:val="1"/>
        <w:spacing w:line="240" w:lineRule="auto"/>
        <w:jc w:val="both"/>
        <w:rPr>
          <w:rFonts w:ascii="Arial" w:hAnsi="Arial" w:cs="Arial"/>
          <w:b/>
          <w:sz w:val="24"/>
          <w:szCs w:val="24"/>
        </w:rPr>
      </w:pPr>
      <w:r w:rsidRPr="00793A29">
        <w:rPr>
          <w:rFonts w:ascii="Arial" w:hAnsi="Arial" w:cs="Arial"/>
          <w:sz w:val="24"/>
          <w:szCs w:val="24"/>
        </w:rPr>
        <w:t xml:space="preserve">-Мероприятия по озеленению территории предусматривают комплекс работ по озеленению и содержанию зелёных насаждений </w:t>
      </w:r>
      <w:r>
        <w:rPr>
          <w:rFonts w:ascii="Arial" w:hAnsi="Arial" w:cs="Arial"/>
          <w:sz w:val="24"/>
          <w:szCs w:val="24"/>
        </w:rPr>
        <w:t xml:space="preserve">территорий  улиц </w:t>
      </w:r>
      <w:r w:rsidRPr="00793A29">
        <w:rPr>
          <w:rFonts w:ascii="Arial" w:hAnsi="Arial" w:cs="Arial"/>
          <w:sz w:val="24"/>
          <w:szCs w:val="24"/>
        </w:rPr>
        <w:t xml:space="preserve">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w:t>
      </w:r>
      <w:r w:rsidRPr="00793A29">
        <w:rPr>
          <w:rFonts w:ascii="Arial" w:hAnsi="Arial" w:cs="Arial"/>
          <w:sz w:val="24"/>
          <w:szCs w:val="24"/>
        </w:rPr>
        <w:lastRenderedPageBreak/>
        <w:t>обрезка веток, содержание газонов, клумб, цветиков и мест прилегающих к объектам благоустройства).</w:t>
      </w:r>
    </w:p>
    <w:p w:rsidR="00710241" w:rsidRPr="00793A29" w:rsidRDefault="00710241" w:rsidP="00710241">
      <w:pPr>
        <w:pStyle w:val="1"/>
        <w:spacing w:line="240" w:lineRule="auto"/>
        <w:jc w:val="both"/>
        <w:rPr>
          <w:rFonts w:ascii="Arial" w:hAnsi="Arial" w:cs="Arial"/>
          <w:sz w:val="24"/>
          <w:szCs w:val="24"/>
        </w:rPr>
      </w:pPr>
      <w:r w:rsidRPr="00793A29">
        <w:rPr>
          <w:rFonts w:ascii="Arial" w:hAnsi="Arial" w:cs="Arial"/>
          <w:sz w:val="24"/>
          <w:szCs w:val="24"/>
        </w:rPr>
        <w:t>- Мероприятия по санитарной очистке, и ликвидации очагов стихийного навала мусора предусматривают комплекс работ санитарной очистке, сбору и вывозу мусо</w:t>
      </w:r>
      <w:r>
        <w:rPr>
          <w:rFonts w:ascii="Arial" w:hAnsi="Arial" w:cs="Arial"/>
          <w:sz w:val="24"/>
          <w:szCs w:val="24"/>
        </w:rPr>
        <w:t xml:space="preserve">ра  на </w:t>
      </w:r>
      <w:r w:rsidRPr="00793A29">
        <w:rPr>
          <w:rFonts w:ascii="Arial" w:hAnsi="Arial" w:cs="Arial"/>
          <w:sz w:val="24"/>
          <w:szCs w:val="24"/>
        </w:rPr>
        <w:t xml:space="preserve">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710241" w:rsidRPr="00793A29" w:rsidRDefault="00710241" w:rsidP="00710241">
      <w:pPr>
        <w:pStyle w:val="1"/>
        <w:spacing w:line="240" w:lineRule="auto"/>
        <w:jc w:val="both"/>
        <w:rPr>
          <w:rFonts w:ascii="Arial" w:hAnsi="Arial" w:cs="Arial"/>
          <w:b/>
          <w:sz w:val="24"/>
          <w:szCs w:val="24"/>
        </w:rPr>
      </w:pPr>
      <w:r w:rsidRPr="00793A29">
        <w:rPr>
          <w:rFonts w:ascii="Arial" w:hAnsi="Arial" w:cs="Arial"/>
          <w:sz w:val="24"/>
          <w:szCs w:val="24"/>
        </w:rPr>
        <w:t>-</w:t>
      </w:r>
      <w:r>
        <w:rPr>
          <w:rFonts w:ascii="Arial" w:hAnsi="Arial" w:cs="Arial"/>
          <w:sz w:val="24"/>
          <w:szCs w:val="24"/>
        </w:rPr>
        <w:t xml:space="preserve"> </w:t>
      </w:r>
      <w:r w:rsidRPr="00793A29">
        <w:rPr>
          <w:rFonts w:ascii="Arial" w:hAnsi="Arial" w:cs="Arial"/>
          <w:sz w:val="24"/>
          <w:szCs w:val="24"/>
        </w:rPr>
        <w:t>Мероприятия по благоустройству мест санкционированного размещения твердых бытовых отходов населенных пунктов предусматривают</w:t>
      </w:r>
      <w:r>
        <w:rPr>
          <w:rFonts w:ascii="Arial" w:hAnsi="Arial" w:cs="Arial"/>
          <w:sz w:val="24"/>
          <w:szCs w:val="24"/>
        </w:rPr>
        <w:t xml:space="preserve"> </w:t>
      </w:r>
      <w:r w:rsidRPr="00793A29">
        <w:rPr>
          <w:rFonts w:ascii="Arial" w:hAnsi="Arial" w:cs="Arial"/>
          <w:sz w:val="24"/>
          <w:szCs w:val="24"/>
        </w:rPr>
        <w:t>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w:t>
      </w:r>
      <w:r>
        <w:rPr>
          <w:rFonts w:ascii="Arial" w:hAnsi="Arial" w:cs="Arial"/>
          <w:sz w:val="24"/>
          <w:szCs w:val="24"/>
        </w:rPr>
        <w:t>тия по установке скамеек и урн и спортивного оборудования,</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удалению сухостойной травы</w:t>
      </w:r>
      <w:r>
        <w:rPr>
          <w:rFonts w:ascii="Arial" w:hAnsi="Arial" w:cs="Arial"/>
          <w:sz w:val="24"/>
          <w:szCs w:val="24"/>
        </w:rPr>
        <w:t xml:space="preserve"> и  деревьев</w:t>
      </w:r>
      <w:r w:rsidRPr="00082736">
        <w:rPr>
          <w:rFonts w:ascii="Arial" w:hAnsi="Arial" w:cs="Arial"/>
          <w:sz w:val="24"/>
          <w:szCs w:val="24"/>
        </w:rPr>
        <w:t xml:space="preserve"> на улицах;</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мероприятия по санитарной очистке территории;</w:t>
      </w:r>
    </w:p>
    <w:p w:rsidR="00710241" w:rsidRPr="00082736" w:rsidRDefault="00710241" w:rsidP="00710241">
      <w:pPr>
        <w:spacing w:after="0" w:line="240" w:lineRule="auto"/>
        <w:jc w:val="both"/>
        <w:rPr>
          <w:rFonts w:ascii="Arial" w:hAnsi="Arial" w:cs="Arial"/>
          <w:sz w:val="24"/>
          <w:szCs w:val="24"/>
        </w:rPr>
      </w:pPr>
      <w:r w:rsidRPr="00082736">
        <w:rPr>
          <w:rFonts w:ascii="Arial" w:hAnsi="Arial" w:cs="Arial"/>
          <w:sz w:val="24"/>
          <w:szCs w:val="24"/>
        </w:rPr>
        <w:t xml:space="preserve">- мероприятия по скашиванию травы в летний период вдоль </w:t>
      </w:r>
      <w:proofErr w:type="spellStart"/>
      <w:r w:rsidRPr="00082736">
        <w:rPr>
          <w:rFonts w:ascii="Arial" w:hAnsi="Arial" w:cs="Arial"/>
          <w:sz w:val="24"/>
          <w:szCs w:val="24"/>
        </w:rPr>
        <w:t>внутрипоселковых</w:t>
      </w:r>
      <w:proofErr w:type="spellEnd"/>
      <w:r w:rsidRPr="00082736">
        <w:rPr>
          <w:rFonts w:ascii="Arial" w:hAnsi="Arial" w:cs="Arial"/>
          <w:sz w:val="24"/>
          <w:szCs w:val="24"/>
        </w:rPr>
        <w:t xml:space="preserve"> дорог;</w:t>
      </w:r>
    </w:p>
    <w:p w:rsidR="00710241" w:rsidRPr="00082736" w:rsidRDefault="00710241" w:rsidP="00710241">
      <w:pPr>
        <w:spacing w:after="0" w:line="240" w:lineRule="auto"/>
        <w:rPr>
          <w:rFonts w:ascii="Arial" w:hAnsi="Arial" w:cs="Arial"/>
          <w:sz w:val="24"/>
          <w:szCs w:val="24"/>
        </w:rPr>
      </w:pPr>
      <w:r w:rsidRPr="00082736">
        <w:rPr>
          <w:rFonts w:ascii="Arial" w:hAnsi="Arial" w:cs="Arial"/>
          <w:sz w:val="24"/>
          <w:szCs w:val="24"/>
        </w:rPr>
        <w:t xml:space="preserve">- мероприятия по озеленению (содержание территории парка); </w:t>
      </w:r>
    </w:p>
    <w:p w:rsidR="00710241" w:rsidRDefault="00710241" w:rsidP="00710241">
      <w:pPr>
        <w:pStyle w:val="1"/>
        <w:spacing w:line="240" w:lineRule="auto"/>
        <w:jc w:val="both"/>
        <w:rPr>
          <w:rFonts w:ascii="Arial" w:hAnsi="Arial" w:cs="Arial"/>
          <w:sz w:val="24"/>
          <w:szCs w:val="24"/>
        </w:rPr>
      </w:pPr>
      <w:r w:rsidRPr="00082736">
        <w:rPr>
          <w:rFonts w:ascii="Arial" w:hAnsi="Arial" w:cs="Arial"/>
          <w:sz w:val="24"/>
          <w:szCs w:val="24"/>
        </w:rPr>
        <w:t>- заключение договоров на уличное освещение</w:t>
      </w:r>
      <w:r>
        <w:rPr>
          <w:rFonts w:ascii="Arial" w:hAnsi="Arial" w:cs="Arial"/>
          <w:sz w:val="24"/>
          <w:szCs w:val="24"/>
        </w:rPr>
        <w:t>,</w:t>
      </w:r>
    </w:p>
    <w:p w:rsidR="00710241" w:rsidRPr="00082736" w:rsidRDefault="00710241" w:rsidP="00710241">
      <w:pPr>
        <w:pStyle w:val="1"/>
        <w:spacing w:line="240" w:lineRule="auto"/>
        <w:jc w:val="both"/>
        <w:rPr>
          <w:rFonts w:ascii="Arial" w:hAnsi="Arial" w:cs="Arial"/>
          <w:b/>
          <w:sz w:val="24"/>
          <w:szCs w:val="24"/>
        </w:rPr>
      </w:pPr>
      <w:r>
        <w:rPr>
          <w:rFonts w:ascii="Arial" w:hAnsi="Arial" w:cs="Arial"/>
          <w:sz w:val="24"/>
          <w:szCs w:val="24"/>
        </w:rPr>
        <w:t>-очистка снега.</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b/>
          <w:sz w:val="24"/>
          <w:szCs w:val="24"/>
        </w:rPr>
      </w:pPr>
      <w:r w:rsidRPr="00793A29">
        <w:rPr>
          <w:rFonts w:ascii="Arial" w:hAnsi="Arial" w:cs="Arial"/>
          <w:sz w:val="24"/>
          <w:szCs w:val="24"/>
        </w:rPr>
        <w:t>4. Ресурсное обеспечение подпрограммы</w:t>
      </w:r>
      <w:proofErr w:type="gramStart"/>
      <w:r w:rsidRPr="00793A29">
        <w:rPr>
          <w:rFonts w:ascii="Arial" w:hAnsi="Arial" w:cs="Arial"/>
          <w:b/>
          <w:sz w:val="24"/>
          <w:szCs w:val="24"/>
        </w:rPr>
        <w:t xml:space="preserve"> .</w:t>
      </w:r>
      <w:proofErr w:type="gramEnd"/>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xml:space="preserve">Финансирование подпрограммных мероприятий предусматривается за счет средств бюджета </w:t>
      </w:r>
      <w:proofErr w:type="spellStart"/>
      <w:r w:rsidR="00AE4A1A">
        <w:rPr>
          <w:rFonts w:ascii="Arial" w:hAnsi="Arial" w:cs="Arial"/>
          <w:sz w:val="24"/>
          <w:szCs w:val="24"/>
        </w:rPr>
        <w:t>Уланковского</w:t>
      </w:r>
      <w:proofErr w:type="spellEnd"/>
      <w:r w:rsidRPr="00793A29">
        <w:rPr>
          <w:rFonts w:ascii="Arial" w:hAnsi="Arial" w:cs="Arial"/>
          <w:bCs/>
          <w:sz w:val="24"/>
          <w:szCs w:val="24"/>
        </w:rPr>
        <w:t xml:space="preserve"> </w:t>
      </w:r>
      <w:proofErr w:type="spellStart"/>
      <w:r w:rsidRPr="00793A29">
        <w:rPr>
          <w:rFonts w:ascii="Arial" w:hAnsi="Arial" w:cs="Arial"/>
          <w:bCs/>
          <w:sz w:val="24"/>
          <w:szCs w:val="24"/>
        </w:rPr>
        <w:t>сельсовета</w:t>
      </w:r>
      <w:r w:rsidR="00AE4A1A">
        <w:rPr>
          <w:rFonts w:ascii="Arial" w:hAnsi="Arial" w:cs="Arial"/>
          <w:sz w:val="24"/>
          <w:szCs w:val="24"/>
        </w:rPr>
        <w:t>Суджанского</w:t>
      </w:r>
      <w:proofErr w:type="spellEnd"/>
      <w:r w:rsidRPr="00793A29">
        <w:rPr>
          <w:rFonts w:ascii="Arial" w:hAnsi="Arial" w:cs="Arial"/>
          <w:sz w:val="24"/>
          <w:szCs w:val="24"/>
        </w:rPr>
        <w:t xml:space="preserve"> района Курской области.</w:t>
      </w:r>
    </w:p>
    <w:p w:rsidR="00710241" w:rsidRPr="00710241" w:rsidRDefault="00E4265F" w:rsidP="00710241">
      <w:pPr>
        <w:widowControl w:val="0"/>
        <w:autoSpaceDE w:val="0"/>
        <w:autoSpaceDN w:val="0"/>
        <w:adjustRightInd w:val="0"/>
        <w:spacing w:after="0" w:line="240" w:lineRule="auto"/>
        <w:jc w:val="both"/>
        <w:rPr>
          <w:rFonts w:ascii="Times New Roman" w:hAnsi="Times New Roman"/>
          <w:sz w:val="28"/>
          <w:szCs w:val="28"/>
        </w:rPr>
      </w:pPr>
      <w:r w:rsidRPr="00793A29">
        <w:rPr>
          <w:rFonts w:ascii="Arial" w:hAnsi="Arial" w:cs="Arial"/>
          <w:sz w:val="24"/>
          <w:szCs w:val="24"/>
        </w:rPr>
        <w:t xml:space="preserve"> </w:t>
      </w:r>
      <w:r w:rsidR="00710241" w:rsidRPr="00710241">
        <w:rPr>
          <w:rFonts w:ascii="Times New Roman" w:hAnsi="Times New Roman"/>
          <w:sz w:val="28"/>
          <w:szCs w:val="28"/>
        </w:rPr>
        <w:t xml:space="preserve">Общий объем финансирования муниципальной </w:t>
      </w:r>
      <w:r w:rsidR="00710241">
        <w:rPr>
          <w:rFonts w:ascii="Times New Roman" w:hAnsi="Times New Roman"/>
          <w:sz w:val="28"/>
          <w:szCs w:val="28"/>
        </w:rPr>
        <w:t>под</w:t>
      </w:r>
      <w:r w:rsidR="00710241" w:rsidRPr="00710241">
        <w:rPr>
          <w:rFonts w:ascii="Times New Roman" w:hAnsi="Times New Roman"/>
          <w:sz w:val="28"/>
          <w:szCs w:val="28"/>
        </w:rPr>
        <w:t>программы на 2021 - 2023 годах составляет в сумме 2170,839 тыс</w:t>
      </w:r>
      <w:proofErr w:type="gramStart"/>
      <w:r w:rsidR="00710241" w:rsidRPr="00710241">
        <w:rPr>
          <w:rFonts w:ascii="Times New Roman" w:hAnsi="Times New Roman"/>
          <w:sz w:val="28"/>
          <w:szCs w:val="28"/>
        </w:rPr>
        <w:t>.р</w:t>
      </w:r>
      <w:proofErr w:type="gramEnd"/>
      <w:r w:rsidR="00710241" w:rsidRPr="00710241">
        <w:rPr>
          <w:rFonts w:ascii="Times New Roman" w:hAnsi="Times New Roman"/>
          <w:sz w:val="28"/>
          <w:szCs w:val="28"/>
        </w:rPr>
        <w:t>ублей , в том числе по годам:</w:t>
      </w:r>
    </w:p>
    <w:p w:rsidR="00710241" w:rsidRPr="00710241" w:rsidRDefault="00710241" w:rsidP="00710241">
      <w:pPr>
        <w:pStyle w:val="ConsPlusCell"/>
        <w:spacing w:line="240" w:lineRule="auto"/>
        <w:jc w:val="both"/>
        <w:rPr>
          <w:rFonts w:ascii="Times New Roman" w:hAnsi="Times New Roman" w:cs="Times New Roman"/>
          <w:sz w:val="28"/>
          <w:szCs w:val="28"/>
        </w:rPr>
      </w:pPr>
      <w:r w:rsidRPr="00710241">
        <w:rPr>
          <w:rFonts w:ascii="Times New Roman" w:hAnsi="Times New Roman" w:cs="Times New Roman"/>
          <w:sz w:val="28"/>
          <w:szCs w:val="28"/>
        </w:rPr>
        <w:t>2021 год –723,613 тыс</w:t>
      </w:r>
      <w:proofErr w:type="gramStart"/>
      <w:r w:rsidRPr="00710241">
        <w:rPr>
          <w:rFonts w:ascii="Times New Roman" w:hAnsi="Times New Roman" w:cs="Times New Roman"/>
          <w:sz w:val="28"/>
          <w:szCs w:val="28"/>
        </w:rPr>
        <w:t>.р</w:t>
      </w:r>
      <w:proofErr w:type="gramEnd"/>
      <w:r w:rsidRPr="00710241">
        <w:rPr>
          <w:rFonts w:ascii="Times New Roman" w:hAnsi="Times New Roman" w:cs="Times New Roman"/>
          <w:sz w:val="28"/>
          <w:szCs w:val="28"/>
        </w:rPr>
        <w:t>ублей ;</w:t>
      </w:r>
    </w:p>
    <w:p w:rsidR="00710241" w:rsidRPr="00710241" w:rsidRDefault="00710241" w:rsidP="00710241">
      <w:pPr>
        <w:widowControl w:val="0"/>
        <w:autoSpaceDE w:val="0"/>
        <w:autoSpaceDN w:val="0"/>
        <w:adjustRightInd w:val="0"/>
        <w:spacing w:after="0" w:line="240" w:lineRule="auto"/>
        <w:jc w:val="both"/>
        <w:rPr>
          <w:rFonts w:ascii="Times New Roman" w:hAnsi="Times New Roman"/>
          <w:sz w:val="28"/>
          <w:szCs w:val="28"/>
        </w:rPr>
      </w:pPr>
      <w:r w:rsidRPr="00710241">
        <w:rPr>
          <w:rFonts w:ascii="Times New Roman" w:hAnsi="Times New Roman"/>
          <w:sz w:val="28"/>
          <w:szCs w:val="28"/>
        </w:rPr>
        <w:t>2022 год – 723,613 тыс</w:t>
      </w:r>
      <w:proofErr w:type="gramStart"/>
      <w:r w:rsidRPr="00710241">
        <w:rPr>
          <w:rFonts w:ascii="Times New Roman" w:hAnsi="Times New Roman"/>
          <w:sz w:val="28"/>
          <w:szCs w:val="28"/>
        </w:rPr>
        <w:t>.р</w:t>
      </w:r>
      <w:proofErr w:type="gramEnd"/>
      <w:r w:rsidRPr="00710241">
        <w:rPr>
          <w:rFonts w:ascii="Times New Roman" w:hAnsi="Times New Roman"/>
          <w:sz w:val="28"/>
          <w:szCs w:val="28"/>
        </w:rPr>
        <w:t>ублей ;</w:t>
      </w:r>
    </w:p>
    <w:p w:rsidR="00710241" w:rsidRPr="00710241" w:rsidRDefault="00710241" w:rsidP="00710241">
      <w:pPr>
        <w:pStyle w:val="1"/>
        <w:spacing w:line="240" w:lineRule="auto"/>
        <w:jc w:val="both"/>
        <w:rPr>
          <w:rFonts w:ascii="Times New Roman" w:hAnsi="Times New Roman"/>
          <w:sz w:val="28"/>
          <w:szCs w:val="28"/>
        </w:rPr>
      </w:pPr>
      <w:r w:rsidRPr="00710241">
        <w:rPr>
          <w:rFonts w:ascii="Times New Roman" w:hAnsi="Times New Roman"/>
          <w:sz w:val="28"/>
          <w:szCs w:val="28"/>
        </w:rPr>
        <w:t>2023год – 723,613 тыс. рублей</w:t>
      </w:r>
      <w:proofErr w:type="gramStart"/>
      <w:r w:rsidRPr="00710241">
        <w:rPr>
          <w:rFonts w:ascii="Times New Roman" w:hAnsi="Times New Roman"/>
          <w:sz w:val="28"/>
          <w:szCs w:val="28"/>
        </w:rPr>
        <w:t xml:space="preserve"> .</w:t>
      </w:r>
      <w:proofErr w:type="gramEnd"/>
    </w:p>
    <w:p w:rsidR="00710241" w:rsidRDefault="00710241" w:rsidP="00710241">
      <w:pPr>
        <w:pStyle w:val="1"/>
        <w:spacing w:line="240" w:lineRule="auto"/>
        <w:jc w:val="center"/>
        <w:rPr>
          <w:sz w:val="24"/>
          <w:szCs w:val="24"/>
        </w:rPr>
      </w:pPr>
    </w:p>
    <w:p w:rsidR="00E4265F" w:rsidRPr="00793A29" w:rsidRDefault="00BD2F59" w:rsidP="00710241">
      <w:pPr>
        <w:widowControl w:val="0"/>
        <w:autoSpaceDE w:val="0"/>
        <w:autoSpaceDN w:val="0"/>
        <w:adjustRightInd w:val="0"/>
        <w:spacing w:after="0" w:line="240" w:lineRule="auto"/>
        <w:jc w:val="both"/>
        <w:rPr>
          <w:rFonts w:ascii="Arial" w:hAnsi="Arial" w:cs="Arial"/>
          <w:b/>
          <w:sz w:val="24"/>
          <w:szCs w:val="24"/>
        </w:rPr>
      </w:pPr>
      <w:r w:rsidRPr="00793A29">
        <w:rPr>
          <w:sz w:val="24"/>
          <w:szCs w:val="24"/>
        </w:rPr>
        <w:t>.</w:t>
      </w: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5. Механизм реализации</w:t>
      </w:r>
      <w:r w:rsidR="00A36AE1">
        <w:rPr>
          <w:rFonts w:ascii="Arial" w:hAnsi="Arial" w:cs="Arial"/>
          <w:sz w:val="24"/>
          <w:szCs w:val="24"/>
        </w:rPr>
        <w:t xml:space="preserve"> </w:t>
      </w:r>
      <w:r w:rsidRPr="00793A29">
        <w:rPr>
          <w:rFonts w:ascii="Arial" w:hAnsi="Arial" w:cs="Arial"/>
          <w:sz w:val="24"/>
          <w:szCs w:val="24"/>
        </w:rPr>
        <w:t>подпрограммы.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Управление реализацией подпрограммы осуществляет муниципальный заказчик подпрограммы - Администрация </w:t>
      </w:r>
      <w:proofErr w:type="spellStart"/>
      <w:r w:rsidR="00AE4A1A">
        <w:rPr>
          <w:rFonts w:ascii="Arial" w:hAnsi="Arial" w:cs="Arial"/>
          <w:sz w:val="24"/>
          <w:szCs w:val="24"/>
        </w:rPr>
        <w:t>Уланковского</w:t>
      </w:r>
      <w:proofErr w:type="spellEnd"/>
      <w:r w:rsidR="00E4265F"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00E4265F" w:rsidRPr="00793A29">
        <w:rPr>
          <w:rFonts w:ascii="Arial" w:hAnsi="Arial" w:cs="Arial"/>
          <w:sz w:val="24"/>
          <w:szCs w:val="24"/>
        </w:rPr>
        <w:t xml:space="preserve"> района.</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Муниципальный Заказчик Программы несет ответственность за реализацию </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подпрограммы, уточняет сроки реализации мероприятий подпрограммы и объемы их финансирования.</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Муниципальным Заказчиком подпрограммы выполняются следующие основные задачи: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экономический анализ эффективности программных проектов и мероприятий подпрограммы;</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подготовка предложений по составлению плана инвестиционных и текущих и иных и расходов на очередной период;</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Программы.</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lastRenderedPageBreak/>
        <w:t xml:space="preserve"> </w:t>
      </w:r>
      <w:r w:rsidR="00E4265F" w:rsidRPr="00793A29">
        <w:rPr>
          <w:rFonts w:ascii="Arial" w:hAnsi="Arial" w:cs="Arial"/>
          <w:sz w:val="24"/>
          <w:szCs w:val="24"/>
        </w:rPr>
        <w:t>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w:t>
      </w:r>
    </w:p>
    <w:p w:rsidR="00E4265F" w:rsidRPr="00793A29" w:rsidRDefault="00E4265F" w:rsidP="00A36AE1">
      <w:pPr>
        <w:pStyle w:val="1"/>
        <w:spacing w:line="240" w:lineRule="auto"/>
        <w:jc w:val="both"/>
        <w:rPr>
          <w:rFonts w:ascii="Arial" w:hAnsi="Arial" w:cs="Arial"/>
          <w:sz w:val="24"/>
          <w:szCs w:val="24"/>
        </w:rPr>
      </w:pPr>
      <w:proofErr w:type="gramStart"/>
      <w:r w:rsidRPr="00793A29">
        <w:rPr>
          <w:rFonts w:ascii="Arial" w:hAnsi="Arial" w:cs="Arial"/>
          <w:sz w:val="24"/>
          <w:szCs w:val="24"/>
        </w:rPr>
        <w:t>Контроль за</w:t>
      </w:r>
      <w:proofErr w:type="gramEnd"/>
      <w:r w:rsidRPr="00793A29">
        <w:rPr>
          <w:rFonts w:ascii="Arial" w:hAnsi="Arial" w:cs="Arial"/>
          <w:sz w:val="24"/>
          <w:szCs w:val="24"/>
        </w:rPr>
        <w:t xml:space="preserve"> реализацией подпрограммы осуществляется Администрацией</w:t>
      </w:r>
      <w:r w:rsidR="00A36AE1">
        <w:rPr>
          <w:rFonts w:ascii="Arial" w:hAnsi="Arial" w:cs="Arial"/>
          <w:sz w:val="24"/>
          <w:szCs w:val="24"/>
        </w:rPr>
        <w:t xml:space="preserve"> </w:t>
      </w:r>
      <w:proofErr w:type="spellStart"/>
      <w:r w:rsidR="00AE4A1A">
        <w:rPr>
          <w:rFonts w:ascii="Arial" w:hAnsi="Arial" w:cs="Arial"/>
          <w:sz w:val="24"/>
          <w:szCs w:val="24"/>
        </w:rPr>
        <w:t>Уланковского</w:t>
      </w:r>
      <w:proofErr w:type="spellEnd"/>
      <w:r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Pr="00793A29">
        <w:rPr>
          <w:rFonts w:ascii="Arial" w:hAnsi="Arial" w:cs="Arial"/>
          <w:sz w:val="24"/>
          <w:szCs w:val="24"/>
        </w:rPr>
        <w:t xml:space="preserve"> района. </w:t>
      </w:r>
    </w:p>
    <w:p w:rsidR="00E4265F" w:rsidRPr="00793A29" w:rsidRDefault="00E4265F" w:rsidP="00A36AE1">
      <w:pPr>
        <w:pStyle w:val="1"/>
        <w:spacing w:line="240" w:lineRule="auto"/>
        <w:jc w:val="both"/>
        <w:rPr>
          <w:rFonts w:ascii="Arial" w:hAnsi="Arial" w:cs="Arial"/>
          <w:b/>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6. Оценка эффективности реализации подпрограммы.</w:t>
      </w:r>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xml:space="preserve">В результате реализации подпрограммы ожидается создание условий, обеспечивающих комфортные условия для работы отдыха и проживания населения на территории </w:t>
      </w:r>
      <w:proofErr w:type="spellStart"/>
      <w:r w:rsidR="00AE4A1A">
        <w:rPr>
          <w:rFonts w:ascii="Arial" w:hAnsi="Arial" w:cs="Arial"/>
          <w:sz w:val="24"/>
          <w:szCs w:val="24"/>
        </w:rPr>
        <w:t>Уланковского</w:t>
      </w:r>
      <w:proofErr w:type="spellEnd"/>
      <w:r w:rsidR="00E4265F" w:rsidRPr="00793A29">
        <w:rPr>
          <w:rFonts w:ascii="Arial" w:hAnsi="Arial" w:cs="Arial"/>
          <w:sz w:val="24"/>
          <w:szCs w:val="24"/>
        </w:rPr>
        <w:t xml:space="preserve"> сельсовета </w:t>
      </w:r>
      <w:proofErr w:type="spellStart"/>
      <w:r w:rsidR="00AE4A1A">
        <w:rPr>
          <w:rFonts w:ascii="Arial" w:hAnsi="Arial" w:cs="Arial"/>
          <w:sz w:val="24"/>
          <w:szCs w:val="24"/>
        </w:rPr>
        <w:t>Суджанского</w:t>
      </w:r>
      <w:proofErr w:type="spellEnd"/>
      <w:r w:rsidR="00E4265F" w:rsidRPr="00793A29">
        <w:rPr>
          <w:rFonts w:ascii="Arial" w:hAnsi="Arial" w:cs="Arial"/>
          <w:sz w:val="24"/>
          <w:szCs w:val="24"/>
        </w:rPr>
        <w:t xml:space="preserve"> района Курской области.</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Эффективность программы оценивается по следующим показателям:</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соответствия объектов внешнего благоустройства (озеленения, наружного освещения) ГОСТу;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населения</w:t>
      </w:r>
      <w:r w:rsidR="00A36AE1">
        <w:rPr>
          <w:rFonts w:ascii="Arial" w:hAnsi="Arial" w:cs="Arial"/>
          <w:sz w:val="24"/>
          <w:szCs w:val="24"/>
        </w:rPr>
        <w:t xml:space="preserve"> </w:t>
      </w:r>
      <w:r w:rsidRPr="00793A29">
        <w:rPr>
          <w:rFonts w:ascii="Arial" w:hAnsi="Arial" w:cs="Arial"/>
          <w:sz w:val="24"/>
          <w:szCs w:val="24"/>
        </w:rPr>
        <w:t>муниципального образования</w:t>
      </w:r>
      <w:r w:rsidR="00A36AE1">
        <w:rPr>
          <w:rFonts w:ascii="Arial" w:hAnsi="Arial" w:cs="Arial"/>
          <w:sz w:val="24"/>
          <w:szCs w:val="24"/>
        </w:rPr>
        <w:t xml:space="preserve"> </w:t>
      </w:r>
      <w:r w:rsidRPr="00793A29">
        <w:rPr>
          <w:rFonts w:ascii="Arial" w:hAnsi="Arial" w:cs="Arial"/>
          <w:sz w:val="24"/>
          <w:szCs w:val="24"/>
        </w:rPr>
        <w:t>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процент привлечения предприятий и организаций сельсовета к работам по благоустройству;</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взаимодействия предприятий, обеспечивающих благоустройство поселения и предприятий – владельцев инженерных сетей;</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уровень благоустроенности муниципального образования (обеспеченность поселения</w:t>
      </w:r>
      <w:r w:rsidR="00A36AE1">
        <w:rPr>
          <w:rFonts w:ascii="Arial" w:hAnsi="Arial" w:cs="Arial"/>
          <w:sz w:val="24"/>
          <w:szCs w:val="24"/>
        </w:rPr>
        <w:t xml:space="preserve"> </w:t>
      </w:r>
      <w:r w:rsidRPr="00793A29">
        <w:rPr>
          <w:rFonts w:ascii="Arial" w:hAnsi="Arial" w:cs="Arial"/>
          <w:sz w:val="24"/>
          <w:szCs w:val="24"/>
        </w:rPr>
        <w:t>сетями наружного освещения, зелеными насаждениями, детскими игровыми).</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center"/>
        <w:rPr>
          <w:rFonts w:ascii="Arial" w:hAnsi="Arial" w:cs="Arial"/>
          <w:sz w:val="24"/>
          <w:szCs w:val="24"/>
        </w:rPr>
      </w:pPr>
      <w:r w:rsidRPr="00793A29">
        <w:rPr>
          <w:rFonts w:ascii="Arial" w:hAnsi="Arial" w:cs="Arial"/>
          <w:sz w:val="24"/>
          <w:szCs w:val="24"/>
        </w:rPr>
        <w:t>7.Ожидаемые результаты реализации подпрограммы</w:t>
      </w:r>
      <w:proofErr w:type="gramStart"/>
      <w:r w:rsidRPr="00793A29">
        <w:rPr>
          <w:rFonts w:ascii="Arial" w:hAnsi="Arial" w:cs="Arial"/>
          <w:sz w:val="24"/>
          <w:szCs w:val="24"/>
        </w:rPr>
        <w:t xml:space="preserve"> .</w:t>
      </w:r>
      <w:proofErr w:type="gramEnd"/>
    </w:p>
    <w:p w:rsidR="00E4265F" w:rsidRPr="00793A29" w:rsidRDefault="00E4265F" w:rsidP="00A36AE1">
      <w:pPr>
        <w:pStyle w:val="1"/>
        <w:spacing w:line="240" w:lineRule="auto"/>
        <w:jc w:val="center"/>
        <w:rPr>
          <w:rFonts w:ascii="Arial" w:hAnsi="Arial" w:cs="Arial"/>
          <w:b/>
          <w:sz w:val="24"/>
          <w:szCs w:val="24"/>
        </w:rPr>
      </w:pPr>
    </w:p>
    <w:p w:rsidR="00E4265F" w:rsidRPr="00793A29" w:rsidRDefault="00A36AE1" w:rsidP="00A36AE1">
      <w:pPr>
        <w:pStyle w:val="1"/>
        <w:spacing w:line="240" w:lineRule="auto"/>
        <w:jc w:val="both"/>
        <w:rPr>
          <w:rFonts w:ascii="Arial" w:hAnsi="Arial" w:cs="Arial"/>
          <w:sz w:val="24"/>
          <w:szCs w:val="24"/>
        </w:rPr>
      </w:pPr>
      <w:r>
        <w:rPr>
          <w:rFonts w:ascii="Arial" w:hAnsi="Arial" w:cs="Arial"/>
          <w:sz w:val="24"/>
          <w:szCs w:val="24"/>
        </w:rPr>
        <w:t xml:space="preserve"> </w:t>
      </w:r>
      <w:r w:rsidR="00E4265F" w:rsidRPr="00793A29">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совершенствование эстетического состояния</w:t>
      </w:r>
      <w:r w:rsidR="00A36AE1">
        <w:rPr>
          <w:rFonts w:ascii="Arial" w:hAnsi="Arial" w:cs="Arial"/>
          <w:sz w:val="24"/>
          <w:szCs w:val="24"/>
        </w:rPr>
        <w:t xml:space="preserve"> </w:t>
      </w:r>
      <w:r w:rsidRPr="00793A29">
        <w:rPr>
          <w:rFonts w:ascii="Arial" w:hAnsi="Arial" w:cs="Arial"/>
          <w:sz w:val="24"/>
          <w:szCs w:val="24"/>
        </w:rPr>
        <w:t>территории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увеличение площадей благоустройства</w:t>
      </w:r>
      <w:r w:rsidR="00A36AE1">
        <w:rPr>
          <w:rFonts w:ascii="Arial" w:hAnsi="Arial" w:cs="Arial"/>
          <w:sz w:val="24"/>
          <w:szCs w:val="24"/>
        </w:rPr>
        <w:t xml:space="preserve"> </w:t>
      </w:r>
      <w:proofErr w:type="gramStart"/>
      <w:r w:rsidRPr="00793A29">
        <w:rPr>
          <w:rFonts w:ascii="Arial" w:hAnsi="Arial" w:cs="Arial"/>
          <w:sz w:val="24"/>
          <w:szCs w:val="24"/>
        </w:rPr>
        <w:t>в</w:t>
      </w:r>
      <w:proofErr w:type="gramEnd"/>
      <w:r w:rsidRPr="00793A29">
        <w:rPr>
          <w:rFonts w:ascii="Arial" w:hAnsi="Arial" w:cs="Arial"/>
          <w:sz w:val="24"/>
          <w:szCs w:val="24"/>
        </w:rPr>
        <w:t xml:space="preserve">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создание зон для отдыха и занятием сортом и физической культурой жителей сельсовета;</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нормативное содержание зелёных насаждений;</w:t>
      </w:r>
    </w:p>
    <w:p w:rsidR="00E4265F" w:rsidRPr="00793A29" w:rsidRDefault="00E4265F" w:rsidP="00A36AE1">
      <w:pPr>
        <w:pStyle w:val="1"/>
        <w:spacing w:line="240" w:lineRule="auto"/>
        <w:jc w:val="both"/>
        <w:rPr>
          <w:rFonts w:ascii="Arial" w:hAnsi="Arial" w:cs="Arial"/>
          <w:b/>
          <w:sz w:val="24"/>
          <w:szCs w:val="24"/>
        </w:rPr>
      </w:pPr>
      <w:r w:rsidRPr="00793A29">
        <w:rPr>
          <w:rFonts w:ascii="Arial" w:hAnsi="Arial" w:cs="Arial"/>
          <w:sz w:val="24"/>
          <w:szCs w:val="24"/>
        </w:rPr>
        <w:t>- улучшения внешнего вида сельсовета</w:t>
      </w:r>
      <w:proofErr w:type="gramStart"/>
      <w:r w:rsidRPr="00793A29">
        <w:rPr>
          <w:rFonts w:ascii="Arial" w:hAnsi="Arial" w:cs="Arial"/>
          <w:b/>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К количественным показателям реализации Программы относятся: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протяженности уличного освещения;</w:t>
      </w:r>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-увеличение протяжённости тротуаров и пешеходных дорожек</w:t>
      </w:r>
      <w:proofErr w:type="gramStart"/>
      <w:r w:rsidRPr="00793A29">
        <w:rPr>
          <w:rFonts w:ascii="Arial" w:hAnsi="Arial" w:cs="Arial"/>
          <w:sz w:val="24"/>
          <w:szCs w:val="24"/>
        </w:rPr>
        <w:t xml:space="preserve"> ;</w:t>
      </w:r>
      <w:proofErr w:type="gramEnd"/>
    </w:p>
    <w:p w:rsidR="00E4265F" w:rsidRPr="00793A29" w:rsidRDefault="00E4265F" w:rsidP="00A36AE1">
      <w:pPr>
        <w:pStyle w:val="1"/>
        <w:spacing w:line="240" w:lineRule="auto"/>
        <w:jc w:val="both"/>
        <w:rPr>
          <w:rFonts w:ascii="Arial" w:hAnsi="Arial" w:cs="Arial"/>
          <w:sz w:val="24"/>
          <w:szCs w:val="24"/>
        </w:rPr>
      </w:pPr>
      <w:r w:rsidRPr="00793A29">
        <w:rPr>
          <w:rFonts w:ascii="Arial" w:hAnsi="Arial" w:cs="Arial"/>
          <w:sz w:val="24"/>
          <w:szCs w:val="24"/>
        </w:rPr>
        <w:t xml:space="preserve">-увеличение малых архитектурных форм на детских игровых </w:t>
      </w:r>
      <w:r w:rsidR="003017F1">
        <w:rPr>
          <w:rFonts w:ascii="Arial" w:hAnsi="Arial" w:cs="Arial"/>
          <w:sz w:val="24"/>
          <w:szCs w:val="24"/>
        </w:rPr>
        <w:t xml:space="preserve">и спортивных </w:t>
      </w:r>
      <w:r w:rsidRPr="00793A29">
        <w:rPr>
          <w:rFonts w:ascii="Arial" w:hAnsi="Arial" w:cs="Arial"/>
          <w:sz w:val="24"/>
          <w:szCs w:val="24"/>
        </w:rPr>
        <w:t>площадках;</w:t>
      </w:r>
    </w:p>
    <w:p w:rsidR="00E4265F" w:rsidRPr="00793A29" w:rsidRDefault="00E4265F" w:rsidP="00A36AE1">
      <w:pPr>
        <w:pStyle w:val="1"/>
        <w:spacing w:line="240" w:lineRule="auto"/>
        <w:jc w:val="both"/>
        <w:rPr>
          <w:rFonts w:ascii="Arial" w:hAnsi="Arial" w:cs="Arial"/>
          <w:sz w:val="24"/>
          <w:szCs w:val="24"/>
        </w:rPr>
      </w:pPr>
    </w:p>
    <w:p w:rsidR="00E4265F" w:rsidRPr="00793A29" w:rsidRDefault="00E4265F" w:rsidP="00A36AE1">
      <w:pPr>
        <w:pStyle w:val="1"/>
        <w:spacing w:line="240" w:lineRule="auto"/>
        <w:jc w:val="both"/>
        <w:rPr>
          <w:rFonts w:ascii="Arial" w:hAnsi="Arial" w:cs="Arial"/>
          <w:sz w:val="24"/>
          <w:szCs w:val="24"/>
        </w:rPr>
      </w:pPr>
    </w:p>
    <w:p w:rsidR="00E4265F" w:rsidRDefault="00E4265F" w:rsidP="00A36AE1">
      <w:pPr>
        <w:pStyle w:val="1"/>
        <w:spacing w:line="240" w:lineRule="auto"/>
        <w:jc w:val="both"/>
        <w:rPr>
          <w:rFonts w:ascii="Arial" w:hAnsi="Arial" w:cs="Arial"/>
          <w:sz w:val="24"/>
          <w:szCs w:val="24"/>
        </w:rPr>
      </w:pPr>
    </w:p>
    <w:p w:rsidR="00CF3B3A" w:rsidRDefault="00CF3B3A" w:rsidP="00A36AE1">
      <w:pPr>
        <w:pStyle w:val="1"/>
        <w:spacing w:line="240" w:lineRule="auto"/>
        <w:jc w:val="both"/>
        <w:rPr>
          <w:rFonts w:ascii="Arial" w:hAnsi="Arial" w:cs="Arial"/>
          <w:sz w:val="24"/>
          <w:szCs w:val="24"/>
        </w:rPr>
      </w:pPr>
    </w:p>
    <w:p w:rsidR="00CF3B3A" w:rsidRDefault="00CF3B3A" w:rsidP="00A36AE1">
      <w:pPr>
        <w:pStyle w:val="1"/>
        <w:spacing w:line="240" w:lineRule="auto"/>
        <w:jc w:val="both"/>
        <w:rPr>
          <w:rFonts w:ascii="Arial" w:hAnsi="Arial" w:cs="Arial"/>
          <w:sz w:val="24"/>
          <w:szCs w:val="24"/>
        </w:rPr>
      </w:pPr>
    </w:p>
    <w:p w:rsidR="00CF3B3A" w:rsidRPr="00793A29" w:rsidRDefault="00CF3B3A" w:rsidP="00A36AE1">
      <w:pPr>
        <w:pStyle w:val="1"/>
        <w:spacing w:line="240" w:lineRule="auto"/>
        <w:jc w:val="both"/>
        <w:rPr>
          <w:rFonts w:ascii="Arial" w:hAnsi="Arial" w:cs="Arial"/>
          <w:sz w:val="24"/>
          <w:szCs w:val="24"/>
        </w:rPr>
      </w:pPr>
    </w:p>
    <w:p w:rsidR="00CF3B3A" w:rsidRDefault="00CF3B3A" w:rsidP="00CF3B3A">
      <w:pPr>
        <w:spacing w:after="0" w:line="240" w:lineRule="auto"/>
        <w:rPr>
          <w:rFonts w:ascii="Times New Roman" w:hAnsi="Times New Roman"/>
          <w:b/>
          <w:sz w:val="24"/>
          <w:szCs w:val="24"/>
        </w:rPr>
      </w:pPr>
    </w:p>
    <w:p w:rsidR="00817964" w:rsidRDefault="00817964" w:rsidP="00CF3B3A">
      <w:pPr>
        <w:spacing w:after="0" w:line="240" w:lineRule="auto"/>
        <w:rPr>
          <w:rFonts w:ascii="Times New Roman" w:hAnsi="Times New Roman"/>
          <w:b/>
          <w:sz w:val="24"/>
          <w:szCs w:val="24"/>
        </w:rPr>
      </w:pPr>
    </w:p>
    <w:p w:rsidR="00817964" w:rsidRDefault="00817964" w:rsidP="00CF3B3A">
      <w:pPr>
        <w:spacing w:after="0" w:line="240" w:lineRule="auto"/>
        <w:rPr>
          <w:rFonts w:ascii="Times New Roman" w:hAnsi="Times New Roman"/>
          <w:b/>
          <w:sz w:val="24"/>
          <w:szCs w:val="24"/>
        </w:rPr>
      </w:pPr>
    </w:p>
    <w:p w:rsidR="00817964" w:rsidRPr="00CF3B3A" w:rsidRDefault="00817964" w:rsidP="00CF3B3A">
      <w:pPr>
        <w:spacing w:after="0" w:line="240" w:lineRule="auto"/>
        <w:rPr>
          <w:rFonts w:ascii="Times New Roman" w:hAnsi="Times New Roman"/>
          <w:b/>
          <w:sz w:val="24"/>
          <w:szCs w:val="24"/>
        </w:rPr>
      </w:pPr>
    </w:p>
    <w:p w:rsidR="00A172DB" w:rsidRPr="00B071C4" w:rsidRDefault="00A172DB" w:rsidP="00B071C4">
      <w:pPr>
        <w:spacing w:after="0" w:line="240" w:lineRule="auto"/>
        <w:jc w:val="center"/>
        <w:rPr>
          <w:rFonts w:ascii="Times New Roman" w:hAnsi="Times New Roman"/>
          <w:b/>
          <w:bCs/>
          <w:sz w:val="24"/>
          <w:szCs w:val="24"/>
          <w:lang w:eastAsia="ru-RU"/>
        </w:rPr>
      </w:pPr>
      <w:r w:rsidRPr="00B071C4">
        <w:rPr>
          <w:rFonts w:ascii="Times New Roman" w:hAnsi="Times New Roman"/>
          <w:b/>
          <w:bCs/>
          <w:sz w:val="24"/>
          <w:szCs w:val="24"/>
          <w:lang w:eastAsia="ru-RU"/>
        </w:rPr>
        <w:lastRenderedPageBreak/>
        <w:t>Паспорт Подпрограммы</w:t>
      </w:r>
    </w:p>
    <w:p w:rsidR="00A172DB" w:rsidRPr="00B071C4" w:rsidRDefault="00A172DB" w:rsidP="00B071C4">
      <w:pPr>
        <w:spacing w:after="0" w:line="240" w:lineRule="auto"/>
        <w:jc w:val="center"/>
        <w:rPr>
          <w:rFonts w:ascii="Times New Roman" w:hAnsi="Times New Roman"/>
          <w:b/>
          <w:sz w:val="24"/>
          <w:szCs w:val="24"/>
        </w:rPr>
      </w:pPr>
      <w:r w:rsidRPr="00B071C4">
        <w:rPr>
          <w:rFonts w:ascii="Times New Roman" w:hAnsi="Times New Roman"/>
          <w:b/>
          <w:sz w:val="24"/>
          <w:szCs w:val="24"/>
          <w:lang w:eastAsia="ru-RU"/>
        </w:rPr>
        <w:t>«</w:t>
      </w:r>
      <w:r w:rsidRPr="00B071C4">
        <w:rPr>
          <w:rFonts w:ascii="Times New Roman" w:hAnsi="Times New Roman"/>
          <w:sz w:val="24"/>
          <w:szCs w:val="24"/>
        </w:rPr>
        <w:t xml:space="preserve">Создание условий для обеспечения доступным и комфортным жильем и коммунальными услугами граждан в </w:t>
      </w:r>
      <w:proofErr w:type="spellStart"/>
      <w:r w:rsidRPr="00B071C4">
        <w:rPr>
          <w:rFonts w:ascii="Times New Roman" w:hAnsi="Times New Roman"/>
          <w:sz w:val="24"/>
          <w:szCs w:val="24"/>
        </w:rPr>
        <w:t>Уланковском</w:t>
      </w:r>
      <w:proofErr w:type="spellEnd"/>
      <w:r w:rsidRPr="00B071C4">
        <w:rPr>
          <w:rFonts w:ascii="Times New Roman" w:hAnsi="Times New Roman"/>
          <w:sz w:val="24"/>
          <w:szCs w:val="24"/>
        </w:rPr>
        <w:t xml:space="preserve"> сельсовете </w:t>
      </w:r>
      <w:proofErr w:type="spellStart"/>
      <w:r w:rsidRPr="00B071C4">
        <w:rPr>
          <w:rFonts w:ascii="Times New Roman" w:hAnsi="Times New Roman"/>
          <w:sz w:val="24"/>
          <w:szCs w:val="24"/>
        </w:rPr>
        <w:t>Суджанского</w:t>
      </w:r>
      <w:proofErr w:type="spellEnd"/>
      <w:r w:rsidRPr="00B071C4">
        <w:rPr>
          <w:rFonts w:ascii="Times New Roman" w:hAnsi="Times New Roman"/>
          <w:sz w:val="24"/>
          <w:szCs w:val="24"/>
        </w:rPr>
        <w:t xml:space="preserve"> района Курской области</w:t>
      </w:r>
      <w:r w:rsidRPr="00B071C4">
        <w:rPr>
          <w:rFonts w:ascii="Times New Roman" w:hAnsi="Times New Roman"/>
          <w:b/>
          <w:sz w:val="24"/>
          <w:szCs w:val="24"/>
          <w:lang w:eastAsia="ru-RU"/>
        </w:rPr>
        <w:t>»</w:t>
      </w:r>
      <w:r w:rsidRPr="00B071C4">
        <w:rPr>
          <w:rFonts w:ascii="Times New Roman" w:hAnsi="Times New Roman"/>
          <w:sz w:val="24"/>
          <w:szCs w:val="24"/>
          <w:lang w:eastAsia="ru-RU"/>
        </w:rPr>
        <w:t xml:space="preserve"> </w:t>
      </w:r>
      <w:r w:rsidRPr="00B071C4">
        <w:rPr>
          <w:rFonts w:ascii="Times New Roman" w:hAnsi="Times New Roman"/>
          <w:b/>
          <w:bCs/>
          <w:sz w:val="24"/>
          <w:szCs w:val="24"/>
          <w:lang w:eastAsia="ru-RU"/>
        </w:rPr>
        <w:t>муниципальной программы</w:t>
      </w:r>
      <w:r w:rsidRPr="00B071C4">
        <w:rPr>
          <w:rFonts w:ascii="Times New Roman" w:hAnsi="Times New Roman"/>
          <w:sz w:val="24"/>
          <w:szCs w:val="24"/>
          <w:lang w:eastAsia="ru-RU"/>
        </w:rPr>
        <w:t xml:space="preserve"> </w:t>
      </w:r>
      <w:r w:rsidRPr="00B071C4">
        <w:rPr>
          <w:rFonts w:ascii="Times New Roman" w:hAnsi="Times New Roman"/>
          <w:b/>
          <w:sz w:val="24"/>
          <w:szCs w:val="24"/>
        </w:rPr>
        <w:t>«</w:t>
      </w:r>
      <w:r w:rsidRPr="00B071C4">
        <w:rPr>
          <w:rFonts w:ascii="Times New Roman" w:hAnsi="Times New Roman"/>
          <w:sz w:val="24"/>
          <w:szCs w:val="24"/>
        </w:rPr>
        <w:t xml:space="preserve">Обеспечение доступным  и комфортабельным жильём и коммунальными услугами граждан в </w:t>
      </w:r>
      <w:proofErr w:type="spellStart"/>
      <w:r w:rsidRPr="00B071C4">
        <w:rPr>
          <w:rFonts w:ascii="Times New Roman" w:hAnsi="Times New Roman"/>
          <w:sz w:val="24"/>
          <w:szCs w:val="24"/>
        </w:rPr>
        <w:t>Уланковском</w:t>
      </w:r>
      <w:proofErr w:type="spellEnd"/>
      <w:r w:rsidRPr="00B071C4">
        <w:rPr>
          <w:rFonts w:ascii="Times New Roman" w:hAnsi="Times New Roman"/>
          <w:sz w:val="24"/>
          <w:szCs w:val="24"/>
        </w:rPr>
        <w:t xml:space="preserve"> сельсовете </w:t>
      </w:r>
      <w:proofErr w:type="spellStart"/>
      <w:r w:rsidRPr="00B071C4">
        <w:rPr>
          <w:rFonts w:ascii="Times New Roman" w:hAnsi="Times New Roman"/>
          <w:sz w:val="24"/>
          <w:szCs w:val="24"/>
        </w:rPr>
        <w:t>Суджанского</w:t>
      </w:r>
      <w:proofErr w:type="spellEnd"/>
      <w:r w:rsidRPr="00B071C4">
        <w:rPr>
          <w:rFonts w:ascii="Times New Roman" w:hAnsi="Times New Roman"/>
          <w:sz w:val="24"/>
          <w:szCs w:val="24"/>
        </w:rPr>
        <w:t xml:space="preserve"> района Курской области»</w:t>
      </w:r>
      <w:r w:rsidRPr="00B071C4">
        <w:rPr>
          <w:rFonts w:ascii="Times New Roman" w:hAnsi="Times New Roman"/>
          <w:b/>
          <w:sz w:val="24"/>
          <w:szCs w:val="24"/>
        </w:rPr>
        <w:t>»</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379"/>
      </w:tblGrid>
      <w:tr w:rsidR="00A172DB" w:rsidRPr="00B071C4" w:rsidTr="00817964">
        <w:trPr>
          <w:trHeight w:val="729"/>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Наименование подпрограммы</w:t>
            </w:r>
          </w:p>
          <w:p w:rsidR="00A172DB" w:rsidRPr="00B071C4" w:rsidRDefault="00A172DB" w:rsidP="00A172DB">
            <w:pPr>
              <w:autoSpaceDE w:val="0"/>
              <w:spacing w:after="0" w:line="240" w:lineRule="auto"/>
              <w:jc w:val="both"/>
              <w:rPr>
                <w:rFonts w:ascii="Times New Roman" w:hAnsi="Times New Roman"/>
                <w:sz w:val="16"/>
                <w:szCs w:val="16"/>
              </w:rPr>
            </w:pPr>
          </w:p>
        </w:tc>
        <w:tc>
          <w:tcPr>
            <w:tcW w:w="6379" w:type="dxa"/>
            <w:shd w:val="clear" w:color="auto" w:fill="auto"/>
          </w:tcPr>
          <w:p w:rsidR="00A172DB" w:rsidRPr="00B071C4" w:rsidRDefault="00A172DB" w:rsidP="00B071C4">
            <w:pPr>
              <w:autoSpaceDE w:val="0"/>
              <w:spacing w:after="0" w:line="240" w:lineRule="auto"/>
              <w:ind w:right="176"/>
              <w:jc w:val="both"/>
              <w:rPr>
                <w:rFonts w:ascii="Times New Roman" w:hAnsi="Times New Roman"/>
                <w:sz w:val="16"/>
                <w:szCs w:val="16"/>
              </w:rPr>
            </w:pPr>
            <w:r w:rsidRPr="00B071C4">
              <w:rPr>
                <w:rFonts w:ascii="Times New Roman" w:hAnsi="Times New Roman"/>
                <w:sz w:val="16"/>
                <w:szCs w:val="16"/>
              </w:rPr>
              <w:t xml:space="preserve">«Создание условий для обеспечения доступным и комфортным жильем и коммунальными услугами граждан в </w:t>
            </w:r>
            <w:proofErr w:type="spellStart"/>
            <w:r w:rsidRPr="00B071C4">
              <w:rPr>
                <w:rFonts w:ascii="Times New Roman" w:hAnsi="Times New Roman"/>
                <w:sz w:val="16"/>
                <w:szCs w:val="16"/>
              </w:rPr>
              <w:t>Уланковском</w:t>
            </w:r>
            <w:proofErr w:type="spellEnd"/>
            <w:r w:rsidRPr="00B071C4">
              <w:rPr>
                <w:rFonts w:ascii="Times New Roman" w:hAnsi="Times New Roman"/>
                <w:sz w:val="16"/>
                <w:szCs w:val="16"/>
              </w:rPr>
              <w:t xml:space="preserve"> сельсовете </w:t>
            </w:r>
            <w:proofErr w:type="spellStart"/>
            <w:r w:rsidRPr="00B071C4">
              <w:rPr>
                <w:rFonts w:ascii="Times New Roman" w:hAnsi="Times New Roman"/>
                <w:sz w:val="16"/>
                <w:szCs w:val="16"/>
              </w:rPr>
              <w:t>Суджанского</w:t>
            </w:r>
            <w:proofErr w:type="spellEnd"/>
            <w:r w:rsidRPr="00B071C4">
              <w:rPr>
                <w:rFonts w:ascii="Times New Roman" w:hAnsi="Times New Roman"/>
                <w:sz w:val="16"/>
                <w:szCs w:val="16"/>
              </w:rPr>
              <w:t xml:space="preserve"> района Курской области» (далее – Подпрограмма)</w:t>
            </w:r>
          </w:p>
        </w:tc>
      </w:tr>
      <w:tr w:rsidR="00A172DB" w:rsidRPr="00B071C4" w:rsidTr="00817964">
        <w:trPr>
          <w:trHeight w:val="413"/>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xml:space="preserve">Ответственный исполнитель подпрограммы </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xml:space="preserve">Администрация </w:t>
            </w:r>
            <w:proofErr w:type="spellStart"/>
            <w:r w:rsidRPr="00B071C4">
              <w:rPr>
                <w:rFonts w:ascii="Times New Roman" w:hAnsi="Times New Roman"/>
                <w:sz w:val="16"/>
                <w:szCs w:val="16"/>
              </w:rPr>
              <w:t>Уланковского</w:t>
            </w:r>
            <w:proofErr w:type="spellEnd"/>
            <w:r w:rsidRPr="00B071C4">
              <w:rPr>
                <w:rFonts w:ascii="Times New Roman" w:hAnsi="Times New Roman"/>
                <w:sz w:val="16"/>
                <w:szCs w:val="16"/>
              </w:rPr>
              <w:t xml:space="preserve"> сельсовета </w:t>
            </w:r>
            <w:proofErr w:type="spellStart"/>
            <w:r w:rsidRPr="00B071C4">
              <w:rPr>
                <w:rFonts w:ascii="Times New Roman" w:hAnsi="Times New Roman"/>
                <w:sz w:val="16"/>
                <w:szCs w:val="16"/>
              </w:rPr>
              <w:t>Суджанского</w:t>
            </w:r>
            <w:proofErr w:type="spellEnd"/>
            <w:r w:rsidRPr="00B071C4">
              <w:rPr>
                <w:rFonts w:ascii="Times New Roman" w:hAnsi="Times New Roman"/>
                <w:sz w:val="16"/>
                <w:szCs w:val="16"/>
              </w:rPr>
              <w:t xml:space="preserve"> района Курской области</w:t>
            </w:r>
          </w:p>
        </w:tc>
      </w:tr>
      <w:tr w:rsidR="00A172DB" w:rsidRPr="00B071C4" w:rsidTr="00817964">
        <w:trPr>
          <w:trHeight w:val="562"/>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Участники Программы</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xml:space="preserve">Управление строительства, муниципального имущества и ЖКХ Администрации </w:t>
            </w:r>
            <w:proofErr w:type="spellStart"/>
            <w:r w:rsidRPr="00B071C4">
              <w:rPr>
                <w:rFonts w:ascii="Times New Roman" w:hAnsi="Times New Roman"/>
                <w:sz w:val="16"/>
                <w:szCs w:val="16"/>
              </w:rPr>
              <w:t>Суджанского</w:t>
            </w:r>
            <w:proofErr w:type="spellEnd"/>
            <w:r w:rsidRPr="00B071C4">
              <w:rPr>
                <w:rFonts w:ascii="Times New Roman" w:hAnsi="Times New Roman"/>
                <w:sz w:val="16"/>
                <w:szCs w:val="16"/>
              </w:rPr>
              <w:t xml:space="preserve"> района Курской области</w:t>
            </w:r>
          </w:p>
        </w:tc>
      </w:tr>
      <w:tr w:rsidR="00A172DB" w:rsidRPr="00B071C4" w:rsidTr="00817964">
        <w:trPr>
          <w:trHeight w:val="556"/>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Программно-целевые инструменты</w:t>
            </w:r>
          </w:p>
        </w:tc>
        <w:tc>
          <w:tcPr>
            <w:tcW w:w="6379" w:type="dxa"/>
            <w:shd w:val="clear" w:color="auto" w:fill="auto"/>
          </w:tcPr>
          <w:p w:rsidR="00A172DB" w:rsidRPr="00B071C4" w:rsidRDefault="00A172DB" w:rsidP="00A172DB">
            <w:pPr>
              <w:autoSpaceDE w:val="0"/>
              <w:spacing w:after="0" w:line="240" w:lineRule="auto"/>
              <w:ind w:right="-108"/>
              <w:jc w:val="both"/>
              <w:rPr>
                <w:rFonts w:ascii="Times New Roman" w:hAnsi="Times New Roman"/>
                <w:sz w:val="16"/>
                <w:szCs w:val="16"/>
              </w:rPr>
            </w:pPr>
            <w:r w:rsidRPr="00B071C4">
              <w:rPr>
                <w:rFonts w:ascii="Times New Roman" w:hAnsi="Times New Roman"/>
                <w:sz w:val="16"/>
                <w:szCs w:val="16"/>
              </w:rPr>
              <w:t>отсутствуют</w:t>
            </w:r>
          </w:p>
        </w:tc>
      </w:tr>
      <w:tr w:rsidR="00A172DB" w:rsidRPr="00B071C4" w:rsidTr="00B071C4">
        <w:trPr>
          <w:trHeight w:val="936"/>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Цели подпрограммы</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xml:space="preserve">- повышение доступности жилья и качества жилищного обеспечения населения </w:t>
            </w:r>
            <w:proofErr w:type="spellStart"/>
            <w:r w:rsidRPr="00B071C4">
              <w:rPr>
                <w:rFonts w:ascii="Times New Roman" w:hAnsi="Times New Roman"/>
                <w:sz w:val="16"/>
                <w:szCs w:val="16"/>
              </w:rPr>
              <w:t>Уланковского</w:t>
            </w:r>
            <w:proofErr w:type="spellEnd"/>
            <w:r w:rsidRPr="00B071C4">
              <w:rPr>
                <w:rFonts w:ascii="Times New Roman" w:hAnsi="Times New Roman"/>
                <w:sz w:val="16"/>
                <w:szCs w:val="16"/>
              </w:rPr>
              <w:t xml:space="preserve"> сельсовета  </w:t>
            </w:r>
            <w:proofErr w:type="spellStart"/>
            <w:r w:rsidRPr="00B071C4">
              <w:rPr>
                <w:rFonts w:ascii="Times New Roman" w:hAnsi="Times New Roman"/>
                <w:sz w:val="16"/>
                <w:szCs w:val="16"/>
              </w:rPr>
              <w:t>Суджанского</w:t>
            </w:r>
            <w:proofErr w:type="spellEnd"/>
            <w:r w:rsidRPr="00B071C4">
              <w:rPr>
                <w:rFonts w:ascii="Times New Roman" w:hAnsi="Times New Roman"/>
                <w:sz w:val="16"/>
                <w:szCs w:val="16"/>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A172DB" w:rsidRPr="00B071C4" w:rsidTr="00B071C4">
        <w:trPr>
          <w:trHeight w:val="936"/>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Задачи подпрограммы</w:t>
            </w:r>
          </w:p>
          <w:p w:rsidR="00A172DB" w:rsidRPr="00B071C4" w:rsidRDefault="00A172DB" w:rsidP="00A172DB">
            <w:pPr>
              <w:autoSpaceDE w:val="0"/>
              <w:spacing w:after="0" w:line="240" w:lineRule="auto"/>
              <w:jc w:val="both"/>
              <w:rPr>
                <w:rFonts w:ascii="Times New Roman" w:hAnsi="Times New Roman"/>
                <w:sz w:val="16"/>
                <w:szCs w:val="16"/>
              </w:rPr>
            </w:pPr>
          </w:p>
          <w:p w:rsidR="00A172DB" w:rsidRPr="00B071C4" w:rsidRDefault="00A172DB" w:rsidP="00A172DB">
            <w:pPr>
              <w:autoSpaceDE w:val="0"/>
              <w:spacing w:after="0" w:line="240" w:lineRule="auto"/>
              <w:jc w:val="both"/>
              <w:rPr>
                <w:rFonts w:ascii="Times New Roman" w:hAnsi="Times New Roman"/>
                <w:sz w:val="16"/>
                <w:szCs w:val="16"/>
              </w:rPr>
            </w:pPr>
          </w:p>
          <w:p w:rsidR="00A172DB" w:rsidRPr="00B071C4" w:rsidRDefault="00A172DB" w:rsidP="00A172DB">
            <w:pPr>
              <w:autoSpaceDE w:val="0"/>
              <w:spacing w:after="0" w:line="240" w:lineRule="auto"/>
              <w:jc w:val="both"/>
              <w:rPr>
                <w:rFonts w:ascii="Times New Roman" w:hAnsi="Times New Roman"/>
                <w:sz w:val="16"/>
                <w:szCs w:val="16"/>
              </w:rPr>
            </w:pPr>
          </w:p>
          <w:p w:rsidR="00A172DB" w:rsidRPr="00B071C4" w:rsidRDefault="00A172DB" w:rsidP="00A172DB">
            <w:pPr>
              <w:autoSpaceDE w:val="0"/>
              <w:spacing w:after="0" w:line="240" w:lineRule="auto"/>
              <w:jc w:val="both"/>
              <w:rPr>
                <w:rFonts w:ascii="Times New Roman" w:hAnsi="Times New Roman"/>
                <w:sz w:val="16"/>
                <w:szCs w:val="16"/>
              </w:rPr>
            </w:pPr>
          </w:p>
          <w:p w:rsidR="00A172DB" w:rsidRPr="00B071C4" w:rsidRDefault="00A172DB" w:rsidP="00A172DB">
            <w:pPr>
              <w:autoSpaceDE w:val="0"/>
              <w:spacing w:after="0" w:line="240" w:lineRule="auto"/>
              <w:jc w:val="both"/>
              <w:rPr>
                <w:rFonts w:ascii="Times New Roman" w:hAnsi="Times New Roman"/>
                <w:sz w:val="16"/>
                <w:szCs w:val="16"/>
              </w:rPr>
            </w:pP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создание условий для разработки и внесения изменений в документы территориального планирования и градостроительного зонирования;</w:t>
            </w:r>
          </w:p>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создание условий для развития социальной и инженерной инфраструктуры;</w:t>
            </w:r>
          </w:p>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предоставление поддержки молодым семьям на приобретение жилья.</w:t>
            </w:r>
          </w:p>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-уточнение сведений о границах муниципальных образований и границах населенных пунктов</w:t>
            </w:r>
          </w:p>
        </w:tc>
      </w:tr>
      <w:tr w:rsidR="00A172DB" w:rsidRPr="00B071C4" w:rsidTr="00B071C4">
        <w:trPr>
          <w:trHeight w:val="936"/>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Целевые индикаторы и показатели подпрограммы</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 xml:space="preserve"> - внесение в Единый государственный реестр недвижимости сведений о границах муниципальных образований и границах населенных пунктов, шт.</w:t>
            </w:r>
          </w:p>
        </w:tc>
      </w:tr>
      <w:tr w:rsidR="00A172DB" w:rsidRPr="00B071C4" w:rsidTr="00B071C4">
        <w:trPr>
          <w:trHeight w:val="758"/>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Этапы и сроки реализации подпрограммы</w:t>
            </w:r>
          </w:p>
        </w:tc>
        <w:tc>
          <w:tcPr>
            <w:tcW w:w="6379"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В один этап</w:t>
            </w:r>
          </w:p>
          <w:p w:rsidR="00A172DB" w:rsidRPr="00B071C4" w:rsidRDefault="00A172DB" w:rsidP="00A172DB">
            <w:pPr>
              <w:autoSpaceDE w:val="0"/>
              <w:spacing w:after="0" w:line="240" w:lineRule="auto"/>
              <w:jc w:val="both"/>
              <w:rPr>
                <w:rFonts w:ascii="Times New Roman" w:hAnsi="Times New Roman"/>
                <w:sz w:val="16"/>
                <w:szCs w:val="16"/>
              </w:rPr>
            </w:pPr>
          </w:p>
        </w:tc>
      </w:tr>
      <w:tr w:rsidR="00A172DB" w:rsidRPr="00B071C4" w:rsidTr="00B071C4">
        <w:trPr>
          <w:trHeight w:val="758"/>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Объемы бюджетных ассигнований подпрограммы</w:t>
            </w:r>
          </w:p>
        </w:tc>
        <w:tc>
          <w:tcPr>
            <w:tcW w:w="6379" w:type="dxa"/>
            <w:shd w:val="clear" w:color="auto" w:fill="auto"/>
          </w:tcPr>
          <w:p w:rsidR="00A172DB" w:rsidRPr="00E90FED" w:rsidRDefault="00A172DB" w:rsidP="00A172DB">
            <w:pPr>
              <w:pStyle w:val="ConsPlusNonformat"/>
              <w:widowControl/>
              <w:ind w:firstLine="708"/>
              <w:jc w:val="both"/>
              <w:rPr>
                <w:rFonts w:ascii="Times New Roman" w:hAnsi="Times New Roman" w:cs="Times New Roman"/>
                <w:sz w:val="16"/>
                <w:szCs w:val="16"/>
              </w:rPr>
            </w:pPr>
            <w:r w:rsidRPr="00E90FED">
              <w:rPr>
                <w:rFonts w:ascii="Times New Roman" w:hAnsi="Times New Roman" w:cs="Times New Roman"/>
                <w:b/>
                <w:sz w:val="16"/>
                <w:szCs w:val="16"/>
              </w:rPr>
              <w:t xml:space="preserve"> «</w:t>
            </w:r>
            <w:r w:rsidRPr="00E90FED">
              <w:rPr>
                <w:rFonts w:ascii="Times New Roman" w:hAnsi="Times New Roman" w:cs="Times New Roman"/>
                <w:sz w:val="16"/>
                <w:szCs w:val="16"/>
              </w:rPr>
              <w:t xml:space="preserve">Создание условий для обеспечения доступным и комфортным жильем и коммунальными услугами граждан в </w:t>
            </w:r>
            <w:proofErr w:type="spellStart"/>
            <w:r w:rsidRPr="00E90FED">
              <w:rPr>
                <w:rFonts w:ascii="Times New Roman" w:hAnsi="Times New Roman" w:cs="Times New Roman"/>
                <w:sz w:val="16"/>
                <w:szCs w:val="16"/>
              </w:rPr>
              <w:t>Уланковском</w:t>
            </w:r>
            <w:proofErr w:type="spellEnd"/>
            <w:r w:rsidRPr="00E90FED">
              <w:rPr>
                <w:rFonts w:ascii="Times New Roman" w:hAnsi="Times New Roman" w:cs="Times New Roman"/>
                <w:sz w:val="16"/>
                <w:szCs w:val="16"/>
              </w:rPr>
              <w:t xml:space="preserve"> сельсовете </w:t>
            </w:r>
            <w:proofErr w:type="spellStart"/>
            <w:r w:rsidRPr="00E90FED">
              <w:rPr>
                <w:rFonts w:ascii="Times New Roman" w:hAnsi="Times New Roman" w:cs="Times New Roman"/>
                <w:sz w:val="16"/>
                <w:szCs w:val="16"/>
              </w:rPr>
              <w:t>Суджанского</w:t>
            </w:r>
            <w:proofErr w:type="spellEnd"/>
            <w:r w:rsidRPr="00E90FED">
              <w:rPr>
                <w:rFonts w:ascii="Times New Roman" w:hAnsi="Times New Roman" w:cs="Times New Roman"/>
                <w:sz w:val="16"/>
                <w:szCs w:val="16"/>
              </w:rPr>
              <w:t xml:space="preserve"> района Курской области</w:t>
            </w:r>
            <w:r w:rsidRPr="00E90FED">
              <w:rPr>
                <w:rFonts w:ascii="Times New Roman" w:hAnsi="Times New Roman" w:cs="Times New Roman"/>
                <w:b/>
                <w:sz w:val="16"/>
                <w:szCs w:val="16"/>
              </w:rPr>
              <w:t>»:</w:t>
            </w:r>
          </w:p>
          <w:p w:rsidR="00A172DB" w:rsidRPr="00E90FED" w:rsidRDefault="00A172DB" w:rsidP="00A172DB">
            <w:pPr>
              <w:pStyle w:val="ConsPlusNonformat"/>
              <w:widowControl/>
              <w:ind w:firstLine="708"/>
              <w:jc w:val="both"/>
              <w:rPr>
                <w:rFonts w:ascii="Times New Roman" w:hAnsi="Times New Roman" w:cs="Times New Roman"/>
                <w:sz w:val="16"/>
                <w:szCs w:val="16"/>
              </w:rPr>
            </w:pPr>
            <w:r w:rsidRPr="00E90FED">
              <w:rPr>
                <w:rFonts w:ascii="Times New Roman" w:hAnsi="Times New Roman" w:cs="Times New Roman"/>
                <w:sz w:val="16"/>
                <w:szCs w:val="16"/>
              </w:rPr>
              <w:t>Основное мероприятие</w:t>
            </w:r>
            <w:proofErr w:type="gramStart"/>
            <w:r w:rsidR="00E90FED">
              <w:rPr>
                <w:rFonts w:ascii="Times New Roman" w:hAnsi="Times New Roman" w:cs="Times New Roman"/>
                <w:sz w:val="16"/>
                <w:szCs w:val="16"/>
              </w:rPr>
              <w:t xml:space="preserve"> :</w:t>
            </w:r>
            <w:proofErr w:type="gramEnd"/>
            <w:r w:rsidRPr="00E90FED">
              <w:rPr>
                <w:rFonts w:ascii="Times New Roman" w:hAnsi="Times New Roman" w:cs="Times New Roman"/>
                <w:sz w:val="16"/>
                <w:szCs w:val="16"/>
              </w:rPr>
              <w:t xml:space="preserve"> </w:t>
            </w:r>
            <w:r w:rsidR="00E90FED" w:rsidRPr="00E90FED">
              <w:rPr>
                <w:rFonts w:ascii="Times New Roman" w:hAnsi="Times New Roman" w:cs="Times New Roman"/>
                <w:sz w:val="16"/>
                <w:szCs w:val="16"/>
              </w:rPr>
              <w:t>утверждение генеральных планов, правил землепользования и застройки муниципального образования «</w:t>
            </w:r>
            <w:proofErr w:type="spellStart"/>
            <w:r w:rsidR="00E90FED" w:rsidRPr="00E90FED">
              <w:rPr>
                <w:rFonts w:ascii="Times New Roman" w:hAnsi="Times New Roman" w:cs="Times New Roman"/>
                <w:sz w:val="16"/>
                <w:szCs w:val="16"/>
              </w:rPr>
              <w:t>Уланковский</w:t>
            </w:r>
            <w:proofErr w:type="spellEnd"/>
            <w:r w:rsidR="00E90FED" w:rsidRPr="00E90FED">
              <w:rPr>
                <w:rFonts w:ascii="Times New Roman" w:hAnsi="Times New Roman" w:cs="Times New Roman"/>
                <w:sz w:val="16"/>
                <w:szCs w:val="16"/>
              </w:rPr>
              <w:t xml:space="preserve"> сельсовет» </w:t>
            </w:r>
            <w:proofErr w:type="spellStart"/>
            <w:r w:rsidR="00E90FED" w:rsidRPr="00E90FED">
              <w:rPr>
                <w:rFonts w:ascii="Times New Roman" w:hAnsi="Times New Roman" w:cs="Times New Roman"/>
                <w:sz w:val="16"/>
                <w:szCs w:val="16"/>
              </w:rPr>
              <w:t>Суджанского</w:t>
            </w:r>
            <w:proofErr w:type="spellEnd"/>
            <w:r w:rsidR="00E90FED" w:rsidRPr="00E90FED">
              <w:rPr>
                <w:rFonts w:ascii="Times New Roman" w:hAnsi="Times New Roman" w:cs="Times New Roman"/>
                <w:sz w:val="16"/>
                <w:szCs w:val="16"/>
              </w:rPr>
              <w:t xml:space="preserve"> района Курской области</w:t>
            </w:r>
            <w:r w:rsidRPr="00E90FED">
              <w:rPr>
                <w:rFonts w:ascii="Times New Roman" w:hAnsi="Times New Roman" w:cs="Times New Roman"/>
                <w:sz w:val="16"/>
                <w:szCs w:val="16"/>
              </w:rPr>
              <w:t xml:space="preserve">, </w:t>
            </w:r>
          </w:p>
          <w:p w:rsidR="00A172DB" w:rsidRPr="00B071C4" w:rsidRDefault="00E90FED" w:rsidP="00A172DB">
            <w:pPr>
              <w:pStyle w:val="ConsPlusNonformat"/>
              <w:widowControl/>
              <w:jc w:val="both"/>
              <w:rPr>
                <w:rFonts w:ascii="Times New Roman" w:hAnsi="Times New Roman" w:cs="Times New Roman"/>
                <w:sz w:val="16"/>
                <w:szCs w:val="16"/>
              </w:rPr>
            </w:pPr>
            <w:r>
              <w:rPr>
                <w:rFonts w:ascii="Times New Roman" w:hAnsi="Times New Roman" w:cs="Times New Roman"/>
                <w:sz w:val="16"/>
                <w:szCs w:val="16"/>
              </w:rPr>
              <w:t xml:space="preserve">            2021 год –  90,0</w:t>
            </w:r>
            <w:r w:rsidR="00A172DB" w:rsidRPr="00B071C4">
              <w:rPr>
                <w:rFonts w:ascii="Times New Roman" w:hAnsi="Times New Roman" w:cs="Times New Roman"/>
                <w:sz w:val="16"/>
                <w:szCs w:val="16"/>
              </w:rPr>
              <w:t xml:space="preserve"> тыс. рублей,</w:t>
            </w:r>
          </w:p>
          <w:p w:rsidR="00A172DB" w:rsidRPr="00B071C4" w:rsidRDefault="00A172DB" w:rsidP="00A172DB">
            <w:pPr>
              <w:pStyle w:val="ConsPlusNonformat"/>
              <w:widowControl/>
              <w:ind w:firstLine="708"/>
              <w:jc w:val="both"/>
              <w:rPr>
                <w:rFonts w:ascii="Times New Roman" w:hAnsi="Times New Roman" w:cs="Times New Roman"/>
                <w:sz w:val="16"/>
                <w:szCs w:val="16"/>
              </w:rPr>
            </w:pPr>
          </w:p>
          <w:p w:rsidR="00A172DB" w:rsidRPr="00B071C4" w:rsidRDefault="00A172DB" w:rsidP="00E90FED">
            <w:pPr>
              <w:pStyle w:val="ConsPlusNonformat"/>
              <w:widowControl/>
              <w:ind w:firstLine="708"/>
              <w:jc w:val="both"/>
              <w:rPr>
                <w:rFonts w:ascii="Times New Roman" w:hAnsi="Times New Roman" w:cs="Times New Roman"/>
                <w:sz w:val="16"/>
                <w:szCs w:val="16"/>
              </w:rPr>
            </w:pPr>
          </w:p>
        </w:tc>
      </w:tr>
      <w:tr w:rsidR="00A172DB" w:rsidRPr="00B071C4" w:rsidTr="00B071C4">
        <w:trPr>
          <w:trHeight w:val="758"/>
        </w:trPr>
        <w:tc>
          <w:tcPr>
            <w:tcW w:w="2410" w:type="dxa"/>
            <w:shd w:val="clear" w:color="auto" w:fill="auto"/>
          </w:tcPr>
          <w:p w:rsidR="00A172DB" w:rsidRPr="00B071C4" w:rsidRDefault="00A172DB" w:rsidP="00A172DB">
            <w:pPr>
              <w:autoSpaceDE w:val="0"/>
              <w:spacing w:after="0" w:line="240" w:lineRule="auto"/>
              <w:jc w:val="both"/>
              <w:rPr>
                <w:rFonts w:ascii="Times New Roman" w:hAnsi="Times New Roman"/>
                <w:sz w:val="16"/>
                <w:szCs w:val="16"/>
              </w:rPr>
            </w:pPr>
            <w:r w:rsidRPr="00B071C4">
              <w:rPr>
                <w:rFonts w:ascii="Times New Roman" w:hAnsi="Times New Roman"/>
                <w:sz w:val="16"/>
                <w:szCs w:val="16"/>
              </w:rPr>
              <w:t>Ожидаемые конечные результаты реализации Программы</w:t>
            </w:r>
          </w:p>
        </w:tc>
        <w:tc>
          <w:tcPr>
            <w:tcW w:w="6379" w:type="dxa"/>
            <w:shd w:val="clear" w:color="auto" w:fill="FFFFFF"/>
          </w:tcPr>
          <w:p w:rsidR="00A172DB" w:rsidRPr="00B071C4" w:rsidRDefault="00A172DB" w:rsidP="00A172DB">
            <w:pPr>
              <w:pStyle w:val="formattext"/>
              <w:shd w:val="clear" w:color="auto" w:fill="FFFFFF"/>
              <w:spacing w:before="0" w:beforeAutospacing="0" w:after="0" w:afterAutospacing="0"/>
              <w:textAlignment w:val="baseline"/>
              <w:rPr>
                <w:spacing w:val="2"/>
                <w:sz w:val="16"/>
                <w:szCs w:val="16"/>
              </w:rPr>
            </w:pPr>
            <w:r w:rsidRPr="00B071C4">
              <w:rPr>
                <w:spacing w:val="2"/>
                <w:sz w:val="16"/>
                <w:szCs w:val="16"/>
              </w:rPr>
              <w:t>- создание безопасной и комфортной среды проживания и жизнедеятельности человека;</w:t>
            </w:r>
          </w:p>
          <w:p w:rsidR="00A172DB" w:rsidRPr="00B071C4" w:rsidRDefault="00A172DB" w:rsidP="00A172DB">
            <w:pPr>
              <w:pStyle w:val="formattext"/>
              <w:shd w:val="clear" w:color="auto" w:fill="FFFFFF"/>
              <w:spacing w:before="0" w:beforeAutospacing="0" w:after="0" w:afterAutospacing="0"/>
              <w:textAlignment w:val="baseline"/>
              <w:rPr>
                <w:spacing w:val="2"/>
                <w:sz w:val="16"/>
                <w:szCs w:val="16"/>
              </w:rPr>
            </w:pPr>
            <w:r w:rsidRPr="00B071C4">
              <w:rPr>
                <w:spacing w:val="2"/>
                <w:sz w:val="16"/>
                <w:szCs w:val="16"/>
              </w:rPr>
              <w:t>- создание условий для улучшения демографической ситуации, снижения социальной напряженности в обществе;</w:t>
            </w:r>
          </w:p>
        </w:tc>
      </w:tr>
    </w:tbl>
    <w:p w:rsidR="00A172DB" w:rsidRPr="00B071C4" w:rsidRDefault="00A172DB" w:rsidP="00A172DB">
      <w:pPr>
        <w:spacing w:after="0" w:line="240" w:lineRule="auto"/>
        <w:ind w:left="720"/>
        <w:rPr>
          <w:rFonts w:ascii="Times New Roman" w:hAnsi="Times New Roman"/>
          <w:sz w:val="28"/>
          <w:szCs w:val="28"/>
          <w:lang w:eastAsia="ru-RU"/>
        </w:rPr>
      </w:pPr>
    </w:p>
    <w:p w:rsidR="00A172DB" w:rsidRPr="00B071C4" w:rsidRDefault="00A172DB" w:rsidP="00A172DB">
      <w:pPr>
        <w:spacing w:after="0" w:line="240" w:lineRule="auto"/>
        <w:ind w:left="720"/>
        <w:rPr>
          <w:rFonts w:ascii="Times New Roman" w:hAnsi="Times New Roman"/>
          <w:b/>
          <w:sz w:val="28"/>
          <w:szCs w:val="28"/>
        </w:rPr>
      </w:pPr>
      <w:r w:rsidRPr="00B071C4">
        <w:rPr>
          <w:rFonts w:ascii="Times New Roman" w:hAnsi="Times New Roman"/>
          <w:sz w:val="28"/>
          <w:szCs w:val="28"/>
          <w:lang w:eastAsia="ru-RU"/>
        </w:rPr>
        <w:t>1.</w:t>
      </w:r>
      <w:r w:rsidRPr="00B071C4">
        <w:rPr>
          <w:rFonts w:ascii="Times New Roman" w:hAnsi="Times New Roman"/>
          <w:b/>
          <w:sz w:val="28"/>
          <w:szCs w:val="28"/>
        </w:rPr>
        <w:t xml:space="preserve">Характеристика сферы реализации подпрограммы, описание основных проблем в указанной сфере </w:t>
      </w:r>
    </w:p>
    <w:p w:rsidR="00A172DB" w:rsidRPr="00B071C4" w:rsidRDefault="00A172DB" w:rsidP="00A172DB">
      <w:pPr>
        <w:spacing w:after="0" w:line="240" w:lineRule="auto"/>
        <w:ind w:left="720"/>
        <w:jc w:val="center"/>
        <w:rPr>
          <w:rFonts w:ascii="Times New Roman" w:hAnsi="Times New Roman"/>
          <w:b/>
          <w:sz w:val="28"/>
          <w:szCs w:val="28"/>
        </w:rPr>
      </w:pPr>
      <w:r w:rsidRPr="00B071C4">
        <w:rPr>
          <w:rFonts w:ascii="Times New Roman" w:hAnsi="Times New Roman"/>
          <w:b/>
          <w:sz w:val="28"/>
          <w:szCs w:val="28"/>
        </w:rPr>
        <w:t>и прогноз ее развития</w:t>
      </w:r>
    </w:p>
    <w:p w:rsidR="00A172DB" w:rsidRPr="00B071C4" w:rsidRDefault="00A172DB" w:rsidP="00A172DB">
      <w:pPr>
        <w:spacing w:after="0" w:line="240" w:lineRule="auto"/>
        <w:ind w:firstLine="709"/>
        <w:jc w:val="center"/>
        <w:rPr>
          <w:rFonts w:ascii="Times New Roman" w:hAnsi="Times New Roman"/>
          <w:b/>
          <w:sz w:val="28"/>
          <w:szCs w:val="28"/>
        </w:rPr>
      </w:pPr>
    </w:p>
    <w:p w:rsidR="00A172DB" w:rsidRPr="00B071C4" w:rsidRDefault="00A172DB" w:rsidP="00A172DB">
      <w:pPr>
        <w:spacing w:after="0" w:line="240" w:lineRule="auto"/>
        <w:ind w:firstLine="709"/>
        <w:jc w:val="both"/>
        <w:rPr>
          <w:rFonts w:ascii="Times New Roman" w:hAnsi="Times New Roman"/>
          <w:sz w:val="28"/>
          <w:szCs w:val="28"/>
        </w:rPr>
      </w:pPr>
      <w:r w:rsidRPr="00B071C4">
        <w:rPr>
          <w:rFonts w:ascii="Times New Roman" w:hAnsi="Times New Roman"/>
          <w:sz w:val="28"/>
          <w:szCs w:val="28"/>
        </w:rPr>
        <w:t>Документы территориального планирования являются важнейшим элементом при разработке  инвестиционных программ,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A172DB" w:rsidRPr="00B071C4" w:rsidRDefault="00A172DB" w:rsidP="00A172DB">
      <w:pPr>
        <w:spacing w:after="0" w:line="240" w:lineRule="auto"/>
        <w:ind w:firstLine="709"/>
        <w:jc w:val="both"/>
        <w:rPr>
          <w:rFonts w:ascii="Times New Roman" w:hAnsi="Times New Roman"/>
          <w:b/>
          <w:sz w:val="28"/>
          <w:szCs w:val="28"/>
        </w:rPr>
      </w:pPr>
      <w:r w:rsidRPr="00B071C4">
        <w:rPr>
          <w:rFonts w:ascii="Times New Roman" w:hAnsi="Times New Roman"/>
          <w:sz w:val="28"/>
          <w:szCs w:val="28"/>
        </w:rPr>
        <w:t xml:space="preserve"> </w:t>
      </w:r>
    </w:p>
    <w:p w:rsidR="00A172DB" w:rsidRPr="00B071C4" w:rsidRDefault="00A172DB" w:rsidP="00A172DB">
      <w:pPr>
        <w:spacing w:after="0" w:line="240" w:lineRule="auto"/>
        <w:jc w:val="center"/>
        <w:rPr>
          <w:rFonts w:ascii="Times New Roman" w:hAnsi="Times New Roman"/>
          <w:b/>
          <w:sz w:val="28"/>
          <w:szCs w:val="28"/>
        </w:rPr>
      </w:pPr>
      <w:r w:rsidRPr="00B071C4">
        <w:rPr>
          <w:rFonts w:ascii="Times New Roman" w:hAnsi="Times New Roman"/>
          <w:b/>
          <w:sz w:val="28"/>
          <w:szCs w:val="28"/>
        </w:rPr>
        <w:t xml:space="preserve">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w:t>
      </w:r>
      <w:r w:rsidRPr="00B071C4">
        <w:rPr>
          <w:rFonts w:ascii="Times New Roman" w:hAnsi="Times New Roman"/>
          <w:b/>
          <w:sz w:val="28"/>
          <w:szCs w:val="28"/>
        </w:rPr>
        <w:lastRenderedPageBreak/>
        <w:t>результатов подпрограммы, сроков и контрольных этапов реализации подпрограммы.</w:t>
      </w:r>
    </w:p>
    <w:p w:rsidR="00A172DB" w:rsidRPr="00B071C4" w:rsidRDefault="00A172DB" w:rsidP="00A172DB">
      <w:pPr>
        <w:spacing w:after="0" w:line="240" w:lineRule="auto"/>
        <w:ind w:left="1069"/>
        <w:rPr>
          <w:rFonts w:ascii="Times New Roman" w:hAnsi="Times New Roman"/>
          <w:b/>
          <w:sz w:val="28"/>
          <w:szCs w:val="28"/>
        </w:rPr>
      </w:pP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Приоритеты муниципальной политики в сфере реализации программы определяются исходя из Стратегии социально-экономического развития </w:t>
      </w:r>
      <w:proofErr w:type="spellStart"/>
      <w:r w:rsidRPr="00B071C4">
        <w:rPr>
          <w:rFonts w:ascii="Times New Roman" w:hAnsi="Times New Roman"/>
          <w:sz w:val="28"/>
          <w:szCs w:val="28"/>
        </w:rPr>
        <w:t>Уланковского</w:t>
      </w:r>
      <w:proofErr w:type="spellEnd"/>
      <w:r w:rsidRPr="00B071C4">
        <w:rPr>
          <w:rFonts w:ascii="Times New Roman" w:hAnsi="Times New Roman"/>
          <w:sz w:val="28"/>
          <w:szCs w:val="28"/>
        </w:rPr>
        <w:t xml:space="preserve"> сельсовета </w:t>
      </w:r>
      <w:proofErr w:type="spellStart"/>
      <w:r w:rsidRPr="00B071C4">
        <w:rPr>
          <w:rFonts w:ascii="Times New Roman" w:hAnsi="Times New Roman"/>
          <w:sz w:val="28"/>
          <w:szCs w:val="28"/>
        </w:rPr>
        <w:t>Суджанского</w:t>
      </w:r>
      <w:proofErr w:type="spellEnd"/>
      <w:r w:rsidRPr="00B071C4">
        <w:rPr>
          <w:rFonts w:ascii="Times New Roman" w:hAnsi="Times New Roman"/>
          <w:sz w:val="28"/>
          <w:szCs w:val="28"/>
        </w:rPr>
        <w:t xml:space="preserve"> района Курской области, основных направлений деятельности администрации </w:t>
      </w:r>
      <w:proofErr w:type="spellStart"/>
      <w:r w:rsidRPr="00B071C4">
        <w:rPr>
          <w:rFonts w:ascii="Times New Roman" w:hAnsi="Times New Roman"/>
          <w:sz w:val="28"/>
          <w:szCs w:val="28"/>
        </w:rPr>
        <w:t>Уланковского</w:t>
      </w:r>
      <w:proofErr w:type="spellEnd"/>
      <w:r w:rsidRPr="00B071C4">
        <w:rPr>
          <w:rFonts w:ascii="Times New Roman" w:hAnsi="Times New Roman"/>
          <w:sz w:val="28"/>
          <w:szCs w:val="28"/>
        </w:rPr>
        <w:t xml:space="preserve"> </w:t>
      </w:r>
      <w:proofErr w:type="spellStart"/>
      <w:r w:rsidRPr="00B071C4">
        <w:rPr>
          <w:rFonts w:ascii="Times New Roman" w:hAnsi="Times New Roman"/>
          <w:sz w:val="28"/>
          <w:szCs w:val="28"/>
        </w:rPr>
        <w:t>сельсвоета</w:t>
      </w:r>
      <w:proofErr w:type="spellEnd"/>
      <w:r w:rsidRPr="00B071C4">
        <w:rPr>
          <w:rFonts w:ascii="Times New Roman" w:hAnsi="Times New Roman"/>
          <w:sz w:val="28"/>
          <w:szCs w:val="28"/>
        </w:rPr>
        <w:t xml:space="preserve">  </w:t>
      </w:r>
      <w:proofErr w:type="spellStart"/>
      <w:r w:rsidRPr="00B071C4">
        <w:rPr>
          <w:rFonts w:ascii="Times New Roman" w:hAnsi="Times New Roman"/>
          <w:sz w:val="28"/>
          <w:szCs w:val="28"/>
        </w:rPr>
        <w:t>Суджанского</w:t>
      </w:r>
      <w:proofErr w:type="spellEnd"/>
      <w:r w:rsidRPr="00B071C4">
        <w:rPr>
          <w:rFonts w:ascii="Times New Roman" w:hAnsi="Times New Roman"/>
          <w:sz w:val="28"/>
          <w:szCs w:val="28"/>
        </w:rPr>
        <w:t xml:space="preserve"> района.</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Целями подпрограммы является:</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lang w:eastAsia="ru-RU"/>
        </w:rPr>
        <w:t>- создание безопасных и благоприятных условий проживания граждан;</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Задачами подпрограммы являются: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создание условий для разработки документов территориального планирования и градостроительного зонирования, разработка проектов  планировки территорий;</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Основные целевые показатели (индикаторы) подпрограммы:</w:t>
      </w:r>
    </w:p>
    <w:p w:rsidR="00A172DB" w:rsidRPr="00B071C4" w:rsidRDefault="00A172DB" w:rsidP="00E90FED">
      <w:pPr>
        <w:autoSpaceDE w:val="0"/>
        <w:spacing w:after="0" w:line="240" w:lineRule="auto"/>
        <w:ind w:firstLine="709"/>
        <w:jc w:val="both"/>
        <w:rPr>
          <w:rFonts w:ascii="Times New Roman" w:hAnsi="Times New Roman"/>
          <w:sz w:val="28"/>
          <w:szCs w:val="28"/>
        </w:rPr>
      </w:pPr>
      <w:r w:rsidRPr="00B071C4">
        <w:rPr>
          <w:rFonts w:ascii="Times New Roman" w:hAnsi="Times New Roman"/>
          <w:sz w:val="28"/>
          <w:szCs w:val="28"/>
        </w:rPr>
        <w:t>-обеспечение корректировки генеральных планов сельсоветов и  правил землепользования и застройки сельсоветов, внесение изменений в схему территориального планирования, шт.;</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внесение в Единый государственный реестр недвижимости сведений о границах муниципальных образований и границах населенных пунктов, шт.</w:t>
      </w:r>
    </w:p>
    <w:p w:rsidR="00A172DB" w:rsidRPr="00B071C4" w:rsidRDefault="00A172DB" w:rsidP="00E90FED">
      <w:pPr>
        <w:spacing w:after="0" w:line="240" w:lineRule="auto"/>
        <w:jc w:val="both"/>
        <w:rPr>
          <w:rFonts w:ascii="Times New Roman" w:hAnsi="Times New Roman"/>
          <w:b/>
          <w:sz w:val="28"/>
          <w:szCs w:val="28"/>
        </w:rPr>
      </w:pPr>
    </w:p>
    <w:p w:rsidR="00A172DB" w:rsidRPr="00B071C4" w:rsidRDefault="00A172DB" w:rsidP="00E90FED">
      <w:pPr>
        <w:spacing w:after="0" w:line="240" w:lineRule="auto"/>
        <w:ind w:firstLine="709"/>
        <w:jc w:val="both"/>
        <w:rPr>
          <w:rFonts w:ascii="Times New Roman" w:hAnsi="Times New Roman"/>
          <w:b/>
          <w:sz w:val="28"/>
          <w:szCs w:val="28"/>
        </w:rPr>
      </w:pPr>
      <w:r w:rsidRPr="00B071C4">
        <w:rPr>
          <w:rFonts w:ascii="Times New Roman" w:hAnsi="Times New Roman"/>
          <w:b/>
          <w:sz w:val="28"/>
          <w:szCs w:val="28"/>
        </w:rPr>
        <w:t>3. Характеристика основных мероприятий подпрограммы</w:t>
      </w:r>
    </w:p>
    <w:p w:rsidR="00A172DB" w:rsidRPr="00B071C4" w:rsidRDefault="00A172DB" w:rsidP="00E90FED">
      <w:pPr>
        <w:spacing w:after="0" w:line="240" w:lineRule="auto"/>
        <w:jc w:val="both"/>
        <w:rPr>
          <w:rFonts w:ascii="Times New Roman" w:hAnsi="Times New Roman"/>
          <w:sz w:val="28"/>
          <w:szCs w:val="28"/>
        </w:rPr>
      </w:pP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Реализация мероприятий подпрограммы осуществляется по следующим направлениям: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1. Методологическое обеспечение реализации подпрограммы;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2. Финансовое обеспечение реализации подпрограммы;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3. Организационное обеспечение реализации подпрограммы.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Организационные мероприятия предусматривают: </w:t>
      </w: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-определение ежегодно размера бюджетных ассигнований, выделяемых из местного бюджета на реализацию мероприятий подпрограммы; </w:t>
      </w:r>
    </w:p>
    <w:p w:rsidR="00A172DB" w:rsidRPr="00B071C4" w:rsidRDefault="00A172DB" w:rsidP="00E90FED">
      <w:pPr>
        <w:pStyle w:val="4"/>
        <w:spacing w:before="0" w:beforeAutospacing="0" w:after="0"/>
        <w:jc w:val="both"/>
        <w:rPr>
          <w:rFonts w:ascii="Times New Roman" w:hAnsi="Times New Roman"/>
          <w:b/>
          <w:color w:val="auto"/>
          <w:sz w:val="28"/>
          <w:szCs w:val="28"/>
        </w:rPr>
      </w:pPr>
      <w:r w:rsidRPr="00B071C4">
        <w:rPr>
          <w:rFonts w:ascii="Times New Roman" w:hAnsi="Times New Roman"/>
          <w:b/>
          <w:color w:val="auto"/>
          <w:sz w:val="28"/>
          <w:szCs w:val="28"/>
        </w:rPr>
        <w:t>5 Информация об участии предприятий и организаций, а также внебюджетных фондов в реализации подпрограммы</w:t>
      </w:r>
    </w:p>
    <w:p w:rsidR="00A172DB" w:rsidRPr="00B071C4" w:rsidRDefault="00A172DB" w:rsidP="00E90FED">
      <w:pPr>
        <w:pStyle w:val="4"/>
        <w:spacing w:before="0" w:beforeAutospacing="0" w:after="0"/>
        <w:ind w:firstLine="709"/>
        <w:jc w:val="both"/>
        <w:rPr>
          <w:rFonts w:ascii="Times New Roman" w:hAnsi="Times New Roman"/>
          <w:b/>
          <w:color w:val="auto"/>
          <w:sz w:val="28"/>
          <w:szCs w:val="28"/>
        </w:rPr>
      </w:pPr>
      <w:r w:rsidRPr="00B071C4">
        <w:rPr>
          <w:rFonts w:ascii="Times New Roman" w:hAnsi="Times New Roman"/>
          <w:color w:val="auto"/>
          <w:sz w:val="28"/>
          <w:szCs w:val="28"/>
        </w:rPr>
        <w:t>Предприятия и организации, а также внебюджетные фонды в рамках реализации подпрограммы участия не принимают</w:t>
      </w:r>
      <w:r w:rsidRPr="00B071C4">
        <w:rPr>
          <w:rFonts w:ascii="Times New Roman" w:hAnsi="Times New Roman"/>
          <w:sz w:val="28"/>
          <w:szCs w:val="28"/>
        </w:rPr>
        <w:t xml:space="preserve">. </w:t>
      </w:r>
    </w:p>
    <w:p w:rsidR="00A172DB" w:rsidRPr="00B071C4" w:rsidRDefault="00A172DB" w:rsidP="00E90FED">
      <w:pPr>
        <w:spacing w:after="0" w:line="240" w:lineRule="auto"/>
        <w:ind w:left="709"/>
        <w:jc w:val="both"/>
        <w:rPr>
          <w:rFonts w:ascii="Times New Roman" w:hAnsi="Times New Roman"/>
          <w:b/>
          <w:sz w:val="28"/>
          <w:szCs w:val="28"/>
        </w:rPr>
      </w:pPr>
      <w:r w:rsidRPr="00B071C4">
        <w:rPr>
          <w:rFonts w:ascii="Times New Roman" w:hAnsi="Times New Roman"/>
          <w:b/>
          <w:sz w:val="28"/>
          <w:szCs w:val="28"/>
        </w:rPr>
        <w:t>6 Обоснование объема финансовых ресурсов, необходимых для реализации подпрограммы</w:t>
      </w:r>
    </w:p>
    <w:p w:rsidR="00A172DB" w:rsidRPr="00B071C4" w:rsidRDefault="00A172DB" w:rsidP="00E90FED">
      <w:pPr>
        <w:spacing w:after="0" w:line="240" w:lineRule="auto"/>
        <w:jc w:val="both"/>
        <w:rPr>
          <w:rFonts w:ascii="Times New Roman" w:hAnsi="Times New Roman"/>
          <w:sz w:val="28"/>
          <w:szCs w:val="28"/>
        </w:rPr>
      </w:pPr>
    </w:p>
    <w:p w:rsidR="00A172DB" w:rsidRPr="00B071C4" w:rsidRDefault="00A172DB" w:rsidP="00E90FED">
      <w:pPr>
        <w:spacing w:after="0" w:line="240" w:lineRule="auto"/>
        <w:ind w:firstLine="709"/>
        <w:jc w:val="both"/>
        <w:rPr>
          <w:rFonts w:ascii="Times New Roman" w:hAnsi="Times New Roman"/>
          <w:sz w:val="28"/>
          <w:szCs w:val="28"/>
        </w:rPr>
      </w:pPr>
      <w:r w:rsidRPr="00B071C4">
        <w:rPr>
          <w:rFonts w:ascii="Times New Roman" w:hAnsi="Times New Roman"/>
          <w:sz w:val="28"/>
          <w:szCs w:val="28"/>
        </w:rPr>
        <w:t xml:space="preserve">Основными источниками финансирования подпрограммы являются: </w:t>
      </w:r>
    </w:p>
    <w:p w:rsidR="00A172DB" w:rsidRPr="00B071C4" w:rsidRDefault="00A172DB" w:rsidP="00E90FED">
      <w:pPr>
        <w:spacing w:after="0" w:line="240" w:lineRule="auto"/>
        <w:ind w:firstLine="709"/>
        <w:jc w:val="both"/>
        <w:rPr>
          <w:rFonts w:ascii="Times New Roman" w:hAnsi="Times New Roman"/>
          <w:sz w:val="28"/>
          <w:szCs w:val="28"/>
          <w:lang w:eastAsia="ru-RU"/>
        </w:rPr>
        <w:sectPr w:rsidR="00A172DB" w:rsidRPr="00B071C4" w:rsidSect="00A172DB">
          <w:headerReference w:type="default" r:id="rId6"/>
          <w:pgSz w:w="11906" w:h="16838"/>
          <w:pgMar w:top="720" w:right="851" w:bottom="1134" w:left="1701" w:header="227" w:footer="709" w:gutter="0"/>
          <w:cols w:space="708"/>
          <w:docGrid w:linePitch="360"/>
        </w:sectPr>
      </w:pPr>
      <w:r w:rsidRPr="00B071C4">
        <w:rPr>
          <w:rFonts w:ascii="Times New Roman" w:hAnsi="Times New Roman"/>
          <w:sz w:val="28"/>
          <w:szCs w:val="28"/>
        </w:rPr>
        <w:t>- средства районного и  местного бюджетов.</w:t>
      </w:r>
    </w:p>
    <w:p w:rsidR="00A172DB" w:rsidRPr="0033038B" w:rsidRDefault="00A172DB" w:rsidP="00A172DB">
      <w:pPr>
        <w:autoSpaceDE w:val="0"/>
        <w:autoSpaceDN w:val="0"/>
        <w:adjustRightInd w:val="0"/>
        <w:spacing w:after="0" w:line="240" w:lineRule="auto"/>
        <w:jc w:val="both"/>
        <w:rPr>
          <w:sz w:val="28"/>
          <w:szCs w:val="28"/>
        </w:rPr>
      </w:pPr>
    </w:p>
    <w:p w:rsidR="00B071C4" w:rsidRPr="0033038B" w:rsidRDefault="00B071C4" w:rsidP="00B071C4">
      <w:pPr>
        <w:pStyle w:val="a4"/>
        <w:contextualSpacing/>
        <w:jc w:val="center"/>
        <w:rPr>
          <w:b/>
          <w:bCs/>
          <w:spacing w:val="-1"/>
          <w:sz w:val="28"/>
          <w:szCs w:val="28"/>
        </w:rPr>
      </w:pPr>
      <w:r w:rsidRPr="0033038B">
        <w:rPr>
          <w:b/>
          <w:bCs/>
          <w:spacing w:val="-1"/>
          <w:sz w:val="28"/>
          <w:szCs w:val="28"/>
        </w:rPr>
        <w:t>Ресурсное обеспечение</w:t>
      </w:r>
    </w:p>
    <w:p w:rsidR="00B071C4" w:rsidRPr="0033038B" w:rsidRDefault="00B071C4" w:rsidP="00B071C4">
      <w:pPr>
        <w:pStyle w:val="a4"/>
        <w:ind w:firstLine="709"/>
        <w:contextualSpacing/>
        <w:jc w:val="center"/>
        <w:rPr>
          <w:b/>
          <w:bCs/>
          <w:spacing w:val="-1"/>
          <w:sz w:val="28"/>
          <w:szCs w:val="28"/>
        </w:rPr>
      </w:pPr>
    </w:p>
    <w:p w:rsidR="00B071C4" w:rsidRPr="00B071C4" w:rsidRDefault="00B071C4" w:rsidP="00B071C4">
      <w:pPr>
        <w:pStyle w:val="a4"/>
        <w:ind w:firstLine="709"/>
        <w:contextualSpacing/>
        <w:jc w:val="center"/>
        <w:rPr>
          <w:bCs/>
          <w:spacing w:val="-1"/>
          <w:sz w:val="16"/>
          <w:szCs w:val="16"/>
        </w:rPr>
      </w:pPr>
      <w:r w:rsidRPr="0033038B">
        <w:rPr>
          <w:bCs/>
          <w:spacing w:val="-1"/>
          <w:sz w:val="28"/>
          <w:szCs w:val="28"/>
        </w:rPr>
        <w:t xml:space="preserve"> </w:t>
      </w:r>
      <w:r w:rsidRPr="00B071C4">
        <w:rPr>
          <w:bCs/>
          <w:spacing w:val="-1"/>
          <w:sz w:val="16"/>
          <w:szCs w:val="16"/>
        </w:rPr>
        <w:t xml:space="preserve">Ресурсное обеспечение реализации муниципальной программы </w:t>
      </w:r>
    </w:p>
    <w:p w:rsidR="00B071C4" w:rsidRPr="00B071C4" w:rsidRDefault="00B071C4" w:rsidP="00E90FED">
      <w:pPr>
        <w:pStyle w:val="a4"/>
        <w:ind w:firstLine="709"/>
        <w:contextualSpacing/>
        <w:jc w:val="center"/>
        <w:rPr>
          <w:bCs/>
          <w:spacing w:val="-1"/>
          <w:sz w:val="16"/>
          <w:szCs w:val="16"/>
        </w:rPr>
      </w:pPr>
    </w:p>
    <w:tbl>
      <w:tblPr>
        <w:tblW w:w="11776"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210"/>
        <w:gridCol w:w="1246"/>
        <w:gridCol w:w="709"/>
        <w:gridCol w:w="851"/>
        <w:gridCol w:w="1417"/>
        <w:gridCol w:w="709"/>
        <w:gridCol w:w="992"/>
        <w:gridCol w:w="709"/>
        <w:gridCol w:w="840"/>
      </w:tblGrid>
      <w:tr w:rsidR="00B071C4" w:rsidRPr="00B071C4" w:rsidTr="00B071C4">
        <w:trPr>
          <w:trHeight w:val="847"/>
          <w:jc w:val="center"/>
        </w:trPr>
        <w:tc>
          <w:tcPr>
            <w:tcW w:w="2093" w:type="dxa"/>
            <w:vMerge w:val="restart"/>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Статус</w:t>
            </w:r>
          </w:p>
        </w:tc>
        <w:tc>
          <w:tcPr>
            <w:tcW w:w="2210" w:type="dxa"/>
            <w:vMerge w:val="restart"/>
          </w:tcPr>
          <w:p w:rsidR="00B071C4" w:rsidRPr="00B071C4" w:rsidRDefault="00B071C4" w:rsidP="00B071C4">
            <w:pPr>
              <w:pStyle w:val="a4"/>
              <w:spacing w:before="0" w:after="0"/>
              <w:ind w:hanging="564"/>
              <w:contextualSpacing/>
              <w:jc w:val="center"/>
              <w:rPr>
                <w:bCs/>
                <w:spacing w:val="-1"/>
                <w:sz w:val="16"/>
                <w:szCs w:val="16"/>
              </w:rPr>
            </w:pPr>
            <w:r w:rsidRPr="00B071C4">
              <w:rPr>
                <w:bCs/>
                <w:spacing w:val="-1"/>
                <w:sz w:val="16"/>
                <w:szCs w:val="16"/>
              </w:rPr>
              <w:t>Наименование муниципальной программы, подпрограммы, ведомственной целевой программы, основного мероприятия</w:t>
            </w:r>
          </w:p>
        </w:tc>
        <w:tc>
          <w:tcPr>
            <w:tcW w:w="1246" w:type="dxa"/>
            <w:vMerge w:val="restart"/>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Ответственный исполнитель, соисполнитель, участник</w:t>
            </w:r>
          </w:p>
        </w:tc>
        <w:tc>
          <w:tcPr>
            <w:tcW w:w="3686" w:type="dxa"/>
            <w:gridSpan w:val="4"/>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Код бюджетной классификации</w:t>
            </w:r>
          </w:p>
        </w:tc>
        <w:tc>
          <w:tcPr>
            <w:tcW w:w="2541" w:type="dxa"/>
            <w:gridSpan w:val="3"/>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Объемы бюджетных ассигнований (тыс</w:t>
            </w:r>
            <w:proofErr w:type="gramStart"/>
            <w:r w:rsidRPr="00B071C4">
              <w:rPr>
                <w:bCs/>
                <w:spacing w:val="-1"/>
                <w:sz w:val="16"/>
                <w:szCs w:val="16"/>
              </w:rPr>
              <w:t>.р</w:t>
            </w:r>
            <w:proofErr w:type="gramEnd"/>
            <w:r w:rsidRPr="00B071C4">
              <w:rPr>
                <w:bCs/>
                <w:spacing w:val="-1"/>
                <w:sz w:val="16"/>
                <w:szCs w:val="16"/>
              </w:rPr>
              <w:t>уб.), годы</w:t>
            </w:r>
          </w:p>
        </w:tc>
      </w:tr>
      <w:tr w:rsidR="00B071C4" w:rsidRPr="00B071C4" w:rsidTr="00B071C4">
        <w:trPr>
          <w:trHeight w:val="401"/>
          <w:jc w:val="center"/>
        </w:trPr>
        <w:tc>
          <w:tcPr>
            <w:tcW w:w="2093" w:type="dxa"/>
            <w:vMerge/>
          </w:tcPr>
          <w:p w:rsidR="00B071C4" w:rsidRPr="00B071C4" w:rsidRDefault="00B071C4" w:rsidP="00FF6B45">
            <w:pPr>
              <w:pStyle w:val="a4"/>
              <w:spacing w:before="0" w:after="0"/>
              <w:contextualSpacing/>
              <w:jc w:val="both"/>
              <w:rPr>
                <w:bCs/>
                <w:spacing w:val="-1"/>
                <w:sz w:val="16"/>
                <w:szCs w:val="16"/>
              </w:rPr>
            </w:pPr>
          </w:p>
        </w:tc>
        <w:tc>
          <w:tcPr>
            <w:tcW w:w="2210" w:type="dxa"/>
            <w:vMerge/>
          </w:tcPr>
          <w:p w:rsidR="00B071C4" w:rsidRPr="00B071C4" w:rsidRDefault="00B071C4" w:rsidP="00FF6B45">
            <w:pPr>
              <w:pStyle w:val="a4"/>
              <w:spacing w:before="0" w:after="0"/>
              <w:contextualSpacing/>
              <w:jc w:val="both"/>
              <w:rPr>
                <w:bCs/>
                <w:spacing w:val="-1"/>
                <w:sz w:val="16"/>
                <w:szCs w:val="16"/>
              </w:rPr>
            </w:pPr>
          </w:p>
        </w:tc>
        <w:tc>
          <w:tcPr>
            <w:tcW w:w="1246" w:type="dxa"/>
            <w:vMerge/>
          </w:tcPr>
          <w:p w:rsidR="00B071C4" w:rsidRPr="00B071C4" w:rsidRDefault="00B071C4" w:rsidP="00FF6B45">
            <w:pPr>
              <w:pStyle w:val="a4"/>
              <w:spacing w:before="0" w:after="0"/>
              <w:contextualSpacing/>
              <w:jc w:val="both"/>
              <w:rPr>
                <w:bCs/>
                <w:spacing w:val="-1"/>
                <w:sz w:val="16"/>
                <w:szCs w:val="16"/>
              </w:rPr>
            </w:pP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ГРБС</w:t>
            </w:r>
          </w:p>
        </w:tc>
        <w:tc>
          <w:tcPr>
            <w:tcW w:w="851" w:type="dxa"/>
          </w:tcPr>
          <w:p w:rsidR="00B071C4" w:rsidRPr="00B071C4" w:rsidRDefault="00B071C4" w:rsidP="00FF6B45">
            <w:pPr>
              <w:pStyle w:val="a4"/>
              <w:spacing w:before="0" w:after="0"/>
              <w:contextualSpacing/>
              <w:jc w:val="center"/>
              <w:rPr>
                <w:bCs/>
                <w:spacing w:val="-1"/>
                <w:sz w:val="16"/>
                <w:szCs w:val="16"/>
              </w:rPr>
            </w:pPr>
            <w:proofErr w:type="spellStart"/>
            <w:r w:rsidRPr="00B071C4">
              <w:rPr>
                <w:bCs/>
                <w:spacing w:val="-1"/>
                <w:sz w:val="16"/>
                <w:szCs w:val="16"/>
              </w:rPr>
              <w:t>Рз</w:t>
            </w:r>
            <w:proofErr w:type="spellEnd"/>
            <w:r w:rsidRPr="00B071C4">
              <w:rPr>
                <w:bCs/>
                <w:spacing w:val="-1"/>
                <w:sz w:val="16"/>
                <w:szCs w:val="16"/>
              </w:rPr>
              <w:t xml:space="preserve"> </w:t>
            </w:r>
            <w:proofErr w:type="spellStart"/>
            <w:proofErr w:type="gramStart"/>
            <w:r w:rsidRPr="00B071C4">
              <w:rPr>
                <w:bCs/>
                <w:spacing w:val="-1"/>
                <w:sz w:val="16"/>
                <w:szCs w:val="16"/>
              </w:rPr>
              <w:t>Пр</w:t>
            </w:r>
            <w:proofErr w:type="spellEnd"/>
            <w:proofErr w:type="gramEnd"/>
          </w:p>
        </w:tc>
        <w:tc>
          <w:tcPr>
            <w:tcW w:w="1417"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ЦСР</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ВР</w:t>
            </w:r>
          </w:p>
        </w:tc>
        <w:tc>
          <w:tcPr>
            <w:tcW w:w="992"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2019</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2020</w:t>
            </w:r>
          </w:p>
        </w:tc>
        <w:tc>
          <w:tcPr>
            <w:tcW w:w="840"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2021</w:t>
            </w:r>
          </w:p>
        </w:tc>
      </w:tr>
      <w:tr w:rsidR="00B071C4" w:rsidRPr="00B071C4" w:rsidTr="00B071C4">
        <w:trPr>
          <w:trHeight w:val="265"/>
          <w:jc w:val="center"/>
        </w:trPr>
        <w:tc>
          <w:tcPr>
            <w:tcW w:w="2093"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1</w:t>
            </w:r>
          </w:p>
        </w:tc>
        <w:tc>
          <w:tcPr>
            <w:tcW w:w="2210"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2</w:t>
            </w:r>
          </w:p>
        </w:tc>
        <w:tc>
          <w:tcPr>
            <w:tcW w:w="1246"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3</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4</w:t>
            </w:r>
          </w:p>
        </w:tc>
        <w:tc>
          <w:tcPr>
            <w:tcW w:w="851"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5</w:t>
            </w:r>
          </w:p>
        </w:tc>
        <w:tc>
          <w:tcPr>
            <w:tcW w:w="1417"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6</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7</w:t>
            </w:r>
          </w:p>
        </w:tc>
        <w:tc>
          <w:tcPr>
            <w:tcW w:w="992"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8</w:t>
            </w:r>
          </w:p>
        </w:tc>
        <w:tc>
          <w:tcPr>
            <w:tcW w:w="709"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9</w:t>
            </w:r>
          </w:p>
        </w:tc>
        <w:tc>
          <w:tcPr>
            <w:tcW w:w="840" w:type="dxa"/>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10</w:t>
            </w:r>
          </w:p>
        </w:tc>
      </w:tr>
      <w:tr w:rsidR="00B071C4" w:rsidRPr="00B071C4" w:rsidTr="00B071C4">
        <w:trPr>
          <w:jc w:val="center"/>
        </w:trPr>
        <w:tc>
          <w:tcPr>
            <w:tcW w:w="2093" w:type="dxa"/>
            <w:shd w:val="clear" w:color="auto" w:fill="D9D9D9"/>
          </w:tcPr>
          <w:p w:rsidR="00B071C4" w:rsidRPr="00B071C4" w:rsidRDefault="00B071C4" w:rsidP="00FF6B45">
            <w:pPr>
              <w:pStyle w:val="a4"/>
              <w:spacing w:before="0" w:after="0"/>
              <w:contextualSpacing/>
              <w:jc w:val="both"/>
              <w:rPr>
                <w:bCs/>
                <w:spacing w:val="-1"/>
                <w:sz w:val="16"/>
                <w:szCs w:val="16"/>
              </w:rPr>
            </w:pPr>
            <w:r w:rsidRPr="00B071C4">
              <w:rPr>
                <w:bCs/>
                <w:spacing w:val="-1"/>
                <w:sz w:val="16"/>
                <w:szCs w:val="16"/>
              </w:rPr>
              <w:t>Муниципальная программа</w:t>
            </w:r>
          </w:p>
        </w:tc>
        <w:tc>
          <w:tcPr>
            <w:tcW w:w="2210" w:type="dxa"/>
            <w:shd w:val="clear" w:color="auto" w:fill="D9D9D9"/>
          </w:tcPr>
          <w:p w:rsidR="00B071C4" w:rsidRPr="00B071C4" w:rsidRDefault="00B071C4" w:rsidP="00FF6B45">
            <w:pPr>
              <w:pStyle w:val="a4"/>
              <w:spacing w:before="0" w:after="0"/>
              <w:contextualSpacing/>
              <w:jc w:val="both"/>
              <w:rPr>
                <w:bCs/>
                <w:spacing w:val="-1"/>
                <w:sz w:val="16"/>
                <w:szCs w:val="16"/>
              </w:rPr>
            </w:pPr>
            <w:r w:rsidRPr="00B071C4">
              <w:rPr>
                <w:sz w:val="16"/>
                <w:szCs w:val="16"/>
              </w:rPr>
              <w:t xml:space="preserve">Обеспечение доступным  и комфортабельным жильём и коммунальными услугами граждан в </w:t>
            </w:r>
            <w:proofErr w:type="spellStart"/>
            <w:r w:rsidRPr="00B071C4">
              <w:rPr>
                <w:sz w:val="16"/>
                <w:szCs w:val="16"/>
              </w:rPr>
              <w:t>Уланковском</w:t>
            </w:r>
            <w:proofErr w:type="spellEnd"/>
            <w:r w:rsidRPr="00B071C4">
              <w:rPr>
                <w:sz w:val="16"/>
                <w:szCs w:val="16"/>
              </w:rPr>
              <w:t xml:space="preserve"> сельсовете </w:t>
            </w:r>
            <w:proofErr w:type="spellStart"/>
            <w:r w:rsidRPr="00B071C4">
              <w:rPr>
                <w:sz w:val="16"/>
                <w:szCs w:val="16"/>
              </w:rPr>
              <w:t>Суджанского</w:t>
            </w:r>
            <w:proofErr w:type="spellEnd"/>
            <w:r w:rsidRPr="00B071C4">
              <w:rPr>
                <w:sz w:val="16"/>
                <w:szCs w:val="16"/>
              </w:rPr>
              <w:t xml:space="preserve"> района Курской области»</w:t>
            </w:r>
          </w:p>
        </w:tc>
        <w:tc>
          <w:tcPr>
            <w:tcW w:w="1246" w:type="dxa"/>
            <w:vMerge w:val="restart"/>
            <w:vAlign w:val="center"/>
          </w:tcPr>
          <w:p w:rsidR="00B071C4" w:rsidRPr="00B071C4" w:rsidRDefault="00B071C4" w:rsidP="00FF6B45">
            <w:pPr>
              <w:pStyle w:val="a4"/>
              <w:spacing w:before="0" w:after="0"/>
              <w:contextualSpacing/>
              <w:jc w:val="center"/>
              <w:rPr>
                <w:bCs/>
                <w:spacing w:val="-1"/>
                <w:sz w:val="16"/>
                <w:szCs w:val="16"/>
              </w:rPr>
            </w:pPr>
            <w:r w:rsidRPr="00B071C4">
              <w:rPr>
                <w:bCs/>
                <w:spacing w:val="-1"/>
                <w:sz w:val="16"/>
                <w:szCs w:val="16"/>
              </w:rPr>
              <w:t xml:space="preserve">Управление строительства, муниципального имущества и ЖКХ Администрации </w:t>
            </w:r>
            <w:proofErr w:type="spellStart"/>
            <w:r w:rsidRPr="00B071C4">
              <w:rPr>
                <w:bCs/>
                <w:spacing w:val="-1"/>
                <w:sz w:val="16"/>
                <w:szCs w:val="16"/>
              </w:rPr>
              <w:t>Суджанского</w:t>
            </w:r>
            <w:proofErr w:type="spellEnd"/>
            <w:r w:rsidRPr="00B071C4">
              <w:rPr>
                <w:bCs/>
                <w:spacing w:val="-1"/>
                <w:sz w:val="16"/>
                <w:szCs w:val="16"/>
              </w:rPr>
              <w:t xml:space="preserve"> района Курской области</w:t>
            </w:r>
          </w:p>
        </w:tc>
        <w:tc>
          <w:tcPr>
            <w:tcW w:w="709" w:type="dxa"/>
            <w:shd w:val="clear" w:color="auto" w:fill="D9D9D9"/>
          </w:tcPr>
          <w:p w:rsidR="00B071C4" w:rsidRPr="00B071C4" w:rsidRDefault="00B071C4" w:rsidP="00FF6B45">
            <w:pPr>
              <w:rPr>
                <w:b/>
                <w:color w:val="000000"/>
                <w:sz w:val="16"/>
                <w:szCs w:val="16"/>
              </w:rPr>
            </w:pPr>
          </w:p>
        </w:tc>
        <w:tc>
          <w:tcPr>
            <w:tcW w:w="851" w:type="dxa"/>
            <w:shd w:val="clear" w:color="auto" w:fill="D9D9D9"/>
          </w:tcPr>
          <w:p w:rsidR="00B071C4" w:rsidRPr="00B071C4" w:rsidRDefault="00B071C4" w:rsidP="00FF6B45">
            <w:pPr>
              <w:jc w:val="center"/>
              <w:rPr>
                <w:b/>
                <w:color w:val="000000"/>
                <w:sz w:val="16"/>
                <w:szCs w:val="16"/>
              </w:rPr>
            </w:pPr>
          </w:p>
        </w:tc>
        <w:tc>
          <w:tcPr>
            <w:tcW w:w="1417" w:type="dxa"/>
            <w:shd w:val="clear" w:color="auto" w:fill="D9D9D9"/>
          </w:tcPr>
          <w:p w:rsidR="00B071C4" w:rsidRPr="00B071C4" w:rsidRDefault="00B071C4" w:rsidP="00FF6B45">
            <w:pPr>
              <w:rPr>
                <w:b/>
                <w:color w:val="000000"/>
                <w:sz w:val="16"/>
                <w:szCs w:val="16"/>
              </w:rPr>
            </w:pPr>
          </w:p>
        </w:tc>
        <w:tc>
          <w:tcPr>
            <w:tcW w:w="709" w:type="dxa"/>
            <w:shd w:val="clear" w:color="auto" w:fill="D9D9D9"/>
          </w:tcPr>
          <w:p w:rsidR="00B071C4" w:rsidRPr="00B071C4" w:rsidRDefault="00B071C4" w:rsidP="00FF6B45">
            <w:pPr>
              <w:jc w:val="center"/>
              <w:rPr>
                <w:b/>
                <w:color w:val="000000"/>
                <w:sz w:val="16"/>
                <w:szCs w:val="16"/>
              </w:rPr>
            </w:pPr>
          </w:p>
        </w:tc>
        <w:tc>
          <w:tcPr>
            <w:tcW w:w="992" w:type="dxa"/>
            <w:shd w:val="clear" w:color="auto" w:fill="D9D9D9"/>
          </w:tcPr>
          <w:p w:rsidR="00B071C4" w:rsidRPr="00B071C4" w:rsidRDefault="00B071C4" w:rsidP="00FF6B45">
            <w:pPr>
              <w:jc w:val="center"/>
              <w:rPr>
                <w:b/>
                <w:color w:val="000000"/>
                <w:sz w:val="16"/>
                <w:szCs w:val="16"/>
              </w:rPr>
            </w:pPr>
          </w:p>
        </w:tc>
        <w:tc>
          <w:tcPr>
            <w:tcW w:w="709" w:type="dxa"/>
            <w:shd w:val="clear" w:color="auto" w:fill="D9D9D9"/>
          </w:tcPr>
          <w:p w:rsidR="00B071C4" w:rsidRPr="00B071C4" w:rsidRDefault="00B071C4" w:rsidP="00FF6B45">
            <w:pPr>
              <w:jc w:val="center"/>
              <w:rPr>
                <w:b/>
                <w:color w:val="000000"/>
                <w:sz w:val="16"/>
                <w:szCs w:val="16"/>
              </w:rPr>
            </w:pPr>
          </w:p>
        </w:tc>
        <w:tc>
          <w:tcPr>
            <w:tcW w:w="840" w:type="dxa"/>
            <w:shd w:val="clear" w:color="auto" w:fill="D9D9D9"/>
          </w:tcPr>
          <w:p w:rsidR="00B071C4" w:rsidRPr="00B071C4" w:rsidRDefault="00B071C4" w:rsidP="00FF6B45">
            <w:pPr>
              <w:jc w:val="center"/>
              <w:rPr>
                <w:b/>
                <w:color w:val="000000"/>
                <w:sz w:val="16"/>
                <w:szCs w:val="16"/>
              </w:rPr>
            </w:pPr>
          </w:p>
        </w:tc>
      </w:tr>
      <w:tr w:rsidR="00B071C4" w:rsidRPr="00B071C4" w:rsidTr="00B071C4">
        <w:trPr>
          <w:trHeight w:val="1001"/>
          <w:jc w:val="center"/>
        </w:trPr>
        <w:tc>
          <w:tcPr>
            <w:tcW w:w="2093" w:type="dxa"/>
            <w:shd w:val="clear" w:color="auto" w:fill="F2F2F2"/>
          </w:tcPr>
          <w:p w:rsidR="00B071C4" w:rsidRPr="00B071C4" w:rsidRDefault="00B071C4" w:rsidP="00FF6B45">
            <w:pPr>
              <w:pStyle w:val="a4"/>
              <w:spacing w:before="0" w:after="0"/>
              <w:contextualSpacing/>
              <w:rPr>
                <w:bCs/>
                <w:spacing w:val="-1"/>
                <w:sz w:val="16"/>
                <w:szCs w:val="16"/>
              </w:rPr>
            </w:pPr>
            <w:r w:rsidRPr="00B071C4">
              <w:rPr>
                <w:bCs/>
                <w:spacing w:val="-1"/>
                <w:sz w:val="16"/>
                <w:szCs w:val="16"/>
              </w:rPr>
              <w:t>Подпрограмма 2</w:t>
            </w:r>
          </w:p>
        </w:tc>
        <w:tc>
          <w:tcPr>
            <w:tcW w:w="2210" w:type="dxa"/>
            <w:shd w:val="clear" w:color="auto" w:fill="F2F2F2"/>
          </w:tcPr>
          <w:p w:rsidR="00B071C4" w:rsidRPr="00B071C4" w:rsidRDefault="00B071C4" w:rsidP="00FF6B45">
            <w:pPr>
              <w:pStyle w:val="a4"/>
              <w:spacing w:before="0" w:after="0"/>
              <w:contextualSpacing/>
              <w:jc w:val="center"/>
              <w:rPr>
                <w:bCs/>
                <w:spacing w:val="-1"/>
                <w:sz w:val="16"/>
                <w:szCs w:val="16"/>
              </w:rPr>
            </w:pPr>
            <w:r w:rsidRPr="00B071C4">
              <w:rPr>
                <w:sz w:val="16"/>
                <w:szCs w:val="16"/>
              </w:rPr>
              <w:t xml:space="preserve">«Создание условий для обеспечения доступным и комфортным жильем и коммунальными услугами граждан в </w:t>
            </w:r>
            <w:proofErr w:type="spellStart"/>
            <w:r w:rsidRPr="00B071C4">
              <w:rPr>
                <w:sz w:val="16"/>
                <w:szCs w:val="16"/>
              </w:rPr>
              <w:t>Уланковском</w:t>
            </w:r>
            <w:proofErr w:type="spellEnd"/>
            <w:r w:rsidRPr="00B071C4">
              <w:rPr>
                <w:sz w:val="16"/>
                <w:szCs w:val="16"/>
              </w:rPr>
              <w:t xml:space="preserve"> сельсовете </w:t>
            </w:r>
            <w:proofErr w:type="spellStart"/>
            <w:r w:rsidRPr="00B071C4">
              <w:rPr>
                <w:sz w:val="16"/>
                <w:szCs w:val="16"/>
              </w:rPr>
              <w:t>Суджанского</w:t>
            </w:r>
            <w:proofErr w:type="spellEnd"/>
            <w:r w:rsidRPr="00B071C4">
              <w:rPr>
                <w:sz w:val="16"/>
                <w:szCs w:val="16"/>
              </w:rPr>
              <w:t xml:space="preserve"> района Курской области» </w:t>
            </w:r>
          </w:p>
        </w:tc>
        <w:tc>
          <w:tcPr>
            <w:tcW w:w="1246" w:type="dxa"/>
            <w:vMerge/>
            <w:shd w:val="clear" w:color="auto" w:fill="F2F2F2"/>
          </w:tcPr>
          <w:p w:rsidR="00B071C4" w:rsidRPr="00B071C4" w:rsidRDefault="00B071C4" w:rsidP="00FF6B45">
            <w:pPr>
              <w:pStyle w:val="a4"/>
              <w:spacing w:before="0" w:after="0"/>
              <w:contextualSpacing/>
              <w:jc w:val="both"/>
              <w:rPr>
                <w:bCs/>
                <w:spacing w:val="-1"/>
                <w:sz w:val="16"/>
                <w:szCs w:val="16"/>
              </w:rPr>
            </w:pPr>
          </w:p>
        </w:tc>
        <w:tc>
          <w:tcPr>
            <w:tcW w:w="709" w:type="dxa"/>
            <w:shd w:val="clear" w:color="auto" w:fill="F2F2F2"/>
          </w:tcPr>
          <w:p w:rsidR="00B071C4" w:rsidRPr="00B071C4" w:rsidRDefault="00B071C4" w:rsidP="00FF6B45">
            <w:pPr>
              <w:rPr>
                <w:b/>
                <w:color w:val="000000"/>
                <w:sz w:val="16"/>
                <w:szCs w:val="16"/>
              </w:rPr>
            </w:pPr>
            <w:r w:rsidRPr="00B071C4">
              <w:rPr>
                <w:b/>
                <w:color w:val="000000"/>
                <w:sz w:val="16"/>
                <w:szCs w:val="16"/>
              </w:rPr>
              <w:t>001</w:t>
            </w:r>
          </w:p>
        </w:tc>
        <w:tc>
          <w:tcPr>
            <w:tcW w:w="851" w:type="dxa"/>
            <w:shd w:val="clear" w:color="auto" w:fill="F2F2F2"/>
          </w:tcPr>
          <w:p w:rsidR="00B071C4" w:rsidRPr="00B071C4" w:rsidRDefault="00B071C4" w:rsidP="00FF6B45">
            <w:pPr>
              <w:jc w:val="center"/>
              <w:rPr>
                <w:b/>
                <w:color w:val="000000"/>
                <w:sz w:val="16"/>
                <w:szCs w:val="16"/>
              </w:rPr>
            </w:pPr>
            <w:r w:rsidRPr="00B071C4">
              <w:rPr>
                <w:b/>
                <w:color w:val="000000"/>
                <w:sz w:val="16"/>
                <w:szCs w:val="16"/>
              </w:rPr>
              <w:t>0412</w:t>
            </w:r>
          </w:p>
          <w:p w:rsidR="00B071C4" w:rsidRPr="00B071C4" w:rsidRDefault="00B071C4" w:rsidP="00FF6B45">
            <w:pPr>
              <w:jc w:val="center"/>
              <w:rPr>
                <w:b/>
                <w:color w:val="000000"/>
                <w:sz w:val="16"/>
                <w:szCs w:val="16"/>
              </w:rPr>
            </w:pPr>
          </w:p>
        </w:tc>
        <w:tc>
          <w:tcPr>
            <w:tcW w:w="1417" w:type="dxa"/>
            <w:shd w:val="clear" w:color="auto" w:fill="F2F2F2"/>
          </w:tcPr>
          <w:p w:rsidR="00B071C4" w:rsidRPr="00B071C4" w:rsidRDefault="00B071C4" w:rsidP="00FF6B45">
            <w:pPr>
              <w:rPr>
                <w:b/>
                <w:color w:val="000000"/>
                <w:sz w:val="16"/>
                <w:szCs w:val="16"/>
              </w:rPr>
            </w:pPr>
            <w:r w:rsidRPr="00B071C4">
              <w:rPr>
                <w:b/>
                <w:color w:val="000000"/>
                <w:sz w:val="16"/>
                <w:szCs w:val="16"/>
              </w:rPr>
              <w:t xml:space="preserve">07201 </w:t>
            </w:r>
            <w:proofErr w:type="gramStart"/>
            <w:r w:rsidRPr="00B071C4">
              <w:rPr>
                <w:b/>
                <w:color w:val="000000"/>
                <w:sz w:val="16"/>
                <w:szCs w:val="16"/>
              </w:rPr>
              <w:t>П</w:t>
            </w:r>
            <w:proofErr w:type="gramEnd"/>
            <w:r w:rsidRPr="00B071C4">
              <w:rPr>
                <w:b/>
                <w:color w:val="000000"/>
                <w:sz w:val="16"/>
                <w:szCs w:val="16"/>
              </w:rPr>
              <w:t xml:space="preserve"> 1416</w:t>
            </w:r>
          </w:p>
          <w:p w:rsidR="00B071C4" w:rsidRPr="00B071C4" w:rsidRDefault="00B071C4" w:rsidP="00E90FED">
            <w:pPr>
              <w:rPr>
                <w:b/>
                <w:color w:val="000000"/>
                <w:sz w:val="16"/>
                <w:szCs w:val="16"/>
              </w:rPr>
            </w:pPr>
          </w:p>
        </w:tc>
        <w:tc>
          <w:tcPr>
            <w:tcW w:w="709" w:type="dxa"/>
            <w:shd w:val="clear" w:color="auto" w:fill="F2F2F2"/>
          </w:tcPr>
          <w:p w:rsidR="00B071C4" w:rsidRPr="00B071C4" w:rsidRDefault="00B071C4" w:rsidP="00FF6B45">
            <w:pPr>
              <w:jc w:val="center"/>
              <w:rPr>
                <w:b/>
                <w:color w:val="000000"/>
                <w:sz w:val="16"/>
                <w:szCs w:val="16"/>
              </w:rPr>
            </w:pPr>
            <w:r w:rsidRPr="00B071C4">
              <w:rPr>
                <w:b/>
                <w:color w:val="000000"/>
                <w:sz w:val="16"/>
                <w:szCs w:val="16"/>
              </w:rPr>
              <w:t>200</w:t>
            </w:r>
          </w:p>
          <w:p w:rsidR="00B071C4" w:rsidRPr="00B071C4" w:rsidRDefault="00B071C4" w:rsidP="00E90FED">
            <w:pPr>
              <w:jc w:val="center"/>
              <w:rPr>
                <w:b/>
                <w:color w:val="000000"/>
                <w:sz w:val="16"/>
                <w:szCs w:val="16"/>
              </w:rPr>
            </w:pPr>
          </w:p>
        </w:tc>
        <w:tc>
          <w:tcPr>
            <w:tcW w:w="992" w:type="dxa"/>
            <w:shd w:val="clear" w:color="auto" w:fill="F2F2F2"/>
          </w:tcPr>
          <w:p w:rsidR="00B071C4" w:rsidRDefault="00E90FED" w:rsidP="00FF6B45">
            <w:pPr>
              <w:jc w:val="center"/>
              <w:rPr>
                <w:b/>
                <w:color w:val="000000"/>
                <w:sz w:val="16"/>
                <w:szCs w:val="16"/>
              </w:rPr>
            </w:pPr>
            <w:r>
              <w:rPr>
                <w:b/>
                <w:color w:val="000000"/>
                <w:sz w:val="16"/>
                <w:szCs w:val="16"/>
              </w:rPr>
              <w:t>90,0</w:t>
            </w:r>
          </w:p>
          <w:p w:rsidR="00E90FED" w:rsidRPr="00B071C4" w:rsidRDefault="00E90FED" w:rsidP="00FF6B45">
            <w:pPr>
              <w:jc w:val="center"/>
              <w:rPr>
                <w:b/>
                <w:color w:val="000000"/>
                <w:sz w:val="16"/>
                <w:szCs w:val="16"/>
              </w:rPr>
            </w:pPr>
          </w:p>
        </w:tc>
        <w:tc>
          <w:tcPr>
            <w:tcW w:w="709" w:type="dxa"/>
            <w:shd w:val="clear" w:color="auto" w:fill="F2F2F2"/>
          </w:tcPr>
          <w:p w:rsidR="00B071C4" w:rsidRPr="00B071C4" w:rsidRDefault="00B071C4" w:rsidP="00FF6B45">
            <w:pPr>
              <w:jc w:val="center"/>
              <w:rPr>
                <w:b/>
                <w:color w:val="000000"/>
                <w:sz w:val="16"/>
                <w:szCs w:val="16"/>
              </w:rPr>
            </w:pPr>
          </w:p>
        </w:tc>
        <w:tc>
          <w:tcPr>
            <w:tcW w:w="840" w:type="dxa"/>
            <w:shd w:val="clear" w:color="auto" w:fill="F2F2F2"/>
          </w:tcPr>
          <w:p w:rsidR="00B071C4" w:rsidRPr="00B071C4" w:rsidRDefault="00B071C4" w:rsidP="00FF6B45">
            <w:pPr>
              <w:jc w:val="center"/>
              <w:rPr>
                <w:b/>
                <w:color w:val="000000"/>
                <w:sz w:val="16"/>
                <w:szCs w:val="16"/>
              </w:rPr>
            </w:pPr>
          </w:p>
        </w:tc>
      </w:tr>
      <w:tr w:rsidR="00E90FED" w:rsidRPr="00B071C4" w:rsidTr="00E90FED">
        <w:trPr>
          <w:trHeight w:val="1220"/>
          <w:jc w:val="center"/>
        </w:trPr>
        <w:tc>
          <w:tcPr>
            <w:tcW w:w="2093" w:type="dxa"/>
          </w:tcPr>
          <w:p w:rsidR="00E90FED" w:rsidRPr="00B071C4" w:rsidRDefault="00E90FED" w:rsidP="00FF6B45">
            <w:pPr>
              <w:pStyle w:val="a4"/>
              <w:spacing w:before="0" w:after="0"/>
              <w:contextualSpacing/>
              <w:rPr>
                <w:bCs/>
                <w:spacing w:val="-1"/>
                <w:sz w:val="16"/>
                <w:szCs w:val="16"/>
              </w:rPr>
            </w:pPr>
            <w:r w:rsidRPr="00B071C4">
              <w:rPr>
                <w:bCs/>
                <w:spacing w:val="-1"/>
                <w:sz w:val="16"/>
                <w:szCs w:val="16"/>
              </w:rPr>
              <w:t xml:space="preserve">Основное мероприятие </w:t>
            </w:r>
          </w:p>
        </w:tc>
        <w:tc>
          <w:tcPr>
            <w:tcW w:w="2210" w:type="dxa"/>
          </w:tcPr>
          <w:p w:rsidR="00E90FED" w:rsidRPr="00B071C4" w:rsidRDefault="00E90FED" w:rsidP="00FF6B45">
            <w:pPr>
              <w:pStyle w:val="a4"/>
              <w:spacing w:before="0" w:after="0"/>
              <w:contextualSpacing/>
              <w:jc w:val="center"/>
              <w:rPr>
                <w:bCs/>
                <w:spacing w:val="-1"/>
                <w:sz w:val="16"/>
                <w:szCs w:val="16"/>
              </w:rPr>
            </w:pPr>
            <w:r w:rsidRPr="00E90FED">
              <w:rPr>
                <w:sz w:val="16"/>
                <w:szCs w:val="16"/>
              </w:rPr>
              <w:t>утверждение генеральных планов, правил землепользования и застройки муниципального образования «</w:t>
            </w:r>
            <w:proofErr w:type="spellStart"/>
            <w:r w:rsidRPr="00E90FED">
              <w:rPr>
                <w:sz w:val="16"/>
                <w:szCs w:val="16"/>
              </w:rPr>
              <w:t>Уланковский</w:t>
            </w:r>
            <w:proofErr w:type="spellEnd"/>
            <w:r w:rsidRPr="00E90FED">
              <w:rPr>
                <w:sz w:val="16"/>
                <w:szCs w:val="16"/>
              </w:rPr>
              <w:t xml:space="preserve"> сельсовет» </w:t>
            </w:r>
            <w:proofErr w:type="spellStart"/>
            <w:r w:rsidRPr="00E90FED">
              <w:rPr>
                <w:sz w:val="16"/>
                <w:szCs w:val="16"/>
              </w:rPr>
              <w:t>Суджанского</w:t>
            </w:r>
            <w:proofErr w:type="spellEnd"/>
            <w:r w:rsidRPr="00E90FED">
              <w:rPr>
                <w:sz w:val="16"/>
                <w:szCs w:val="16"/>
              </w:rPr>
              <w:t xml:space="preserve"> района Курской области,</w:t>
            </w:r>
          </w:p>
        </w:tc>
        <w:tc>
          <w:tcPr>
            <w:tcW w:w="1246" w:type="dxa"/>
            <w:vMerge/>
          </w:tcPr>
          <w:p w:rsidR="00E90FED" w:rsidRPr="00B071C4" w:rsidRDefault="00E90FED" w:rsidP="00FF6B45">
            <w:pPr>
              <w:pStyle w:val="a4"/>
              <w:spacing w:before="0" w:after="0"/>
              <w:contextualSpacing/>
              <w:jc w:val="both"/>
              <w:rPr>
                <w:bCs/>
                <w:spacing w:val="-1"/>
                <w:sz w:val="16"/>
                <w:szCs w:val="16"/>
              </w:rPr>
            </w:pPr>
          </w:p>
        </w:tc>
        <w:tc>
          <w:tcPr>
            <w:tcW w:w="709" w:type="dxa"/>
          </w:tcPr>
          <w:p w:rsidR="00E90FED" w:rsidRPr="00B071C4" w:rsidRDefault="00E90FED" w:rsidP="00FF6B45">
            <w:pPr>
              <w:rPr>
                <w:b/>
                <w:color w:val="000000"/>
                <w:sz w:val="16"/>
                <w:szCs w:val="16"/>
              </w:rPr>
            </w:pPr>
            <w:r w:rsidRPr="00B071C4">
              <w:rPr>
                <w:b/>
                <w:color w:val="000000"/>
                <w:sz w:val="16"/>
                <w:szCs w:val="16"/>
              </w:rPr>
              <w:t>001</w:t>
            </w:r>
          </w:p>
        </w:tc>
        <w:tc>
          <w:tcPr>
            <w:tcW w:w="851" w:type="dxa"/>
          </w:tcPr>
          <w:p w:rsidR="00E90FED" w:rsidRPr="00B071C4" w:rsidRDefault="00E90FED" w:rsidP="00FF6B45">
            <w:pPr>
              <w:jc w:val="center"/>
              <w:rPr>
                <w:b/>
                <w:color w:val="000000"/>
                <w:sz w:val="16"/>
                <w:szCs w:val="16"/>
              </w:rPr>
            </w:pPr>
            <w:r w:rsidRPr="00B071C4">
              <w:rPr>
                <w:b/>
                <w:color w:val="000000"/>
                <w:sz w:val="16"/>
                <w:szCs w:val="16"/>
              </w:rPr>
              <w:t>0412</w:t>
            </w:r>
          </w:p>
          <w:p w:rsidR="00E90FED" w:rsidRPr="00B071C4" w:rsidRDefault="00E90FED" w:rsidP="00E90FED">
            <w:pPr>
              <w:jc w:val="center"/>
              <w:rPr>
                <w:b/>
                <w:color w:val="000000"/>
                <w:sz w:val="16"/>
                <w:szCs w:val="16"/>
              </w:rPr>
            </w:pPr>
          </w:p>
        </w:tc>
        <w:tc>
          <w:tcPr>
            <w:tcW w:w="1417" w:type="dxa"/>
          </w:tcPr>
          <w:p w:rsidR="00E90FED" w:rsidRPr="00B071C4" w:rsidRDefault="00E90FED" w:rsidP="00FF6B45">
            <w:pPr>
              <w:rPr>
                <w:b/>
                <w:color w:val="000000"/>
                <w:sz w:val="16"/>
                <w:szCs w:val="16"/>
              </w:rPr>
            </w:pPr>
            <w:r w:rsidRPr="00B071C4">
              <w:rPr>
                <w:b/>
                <w:color w:val="000000"/>
                <w:sz w:val="16"/>
                <w:szCs w:val="16"/>
              </w:rPr>
              <w:t xml:space="preserve">07201 </w:t>
            </w:r>
            <w:proofErr w:type="gramStart"/>
            <w:r w:rsidRPr="00B071C4">
              <w:rPr>
                <w:b/>
                <w:color w:val="000000"/>
                <w:sz w:val="16"/>
                <w:szCs w:val="16"/>
              </w:rPr>
              <w:t>П</w:t>
            </w:r>
            <w:proofErr w:type="gramEnd"/>
            <w:r w:rsidRPr="00B071C4">
              <w:rPr>
                <w:b/>
                <w:color w:val="000000"/>
                <w:sz w:val="16"/>
                <w:szCs w:val="16"/>
              </w:rPr>
              <w:t xml:space="preserve"> 1416</w:t>
            </w:r>
          </w:p>
          <w:p w:rsidR="00E90FED" w:rsidRPr="00B071C4" w:rsidRDefault="00E90FED" w:rsidP="00E90FED">
            <w:pPr>
              <w:rPr>
                <w:b/>
                <w:color w:val="000000"/>
                <w:sz w:val="16"/>
                <w:szCs w:val="16"/>
              </w:rPr>
            </w:pPr>
          </w:p>
        </w:tc>
        <w:tc>
          <w:tcPr>
            <w:tcW w:w="709" w:type="dxa"/>
          </w:tcPr>
          <w:p w:rsidR="00E90FED" w:rsidRPr="00B071C4" w:rsidRDefault="00E90FED" w:rsidP="00FF6B45">
            <w:pPr>
              <w:jc w:val="center"/>
              <w:rPr>
                <w:b/>
                <w:color w:val="000000"/>
                <w:sz w:val="16"/>
                <w:szCs w:val="16"/>
              </w:rPr>
            </w:pPr>
            <w:r w:rsidRPr="00B071C4">
              <w:rPr>
                <w:b/>
                <w:color w:val="000000"/>
                <w:sz w:val="16"/>
                <w:szCs w:val="16"/>
              </w:rPr>
              <w:t>200</w:t>
            </w:r>
          </w:p>
          <w:p w:rsidR="00E90FED" w:rsidRPr="00B071C4" w:rsidRDefault="00E90FED" w:rsidP="00E90FED">
            <w:pPr>
              <w:jc w:val="center"/>
              <w:rPr>
                <w:b/>
                <w:color w:val="000000"/>
                <w:sz w:val="16"/>
                <w:szCs w:val="16"/>
              </w:rPr>
            </w:pPr>
          </w:p>
        </w:tc>
        <w:tc>
          <w:tcPr>
            <w:tcW w:w="992" w:type="dxa"/>
          </w:tcPr>
          <w:p w:rsidR="00E90FED" w:rsidRDefault="00E90FED" w:rsidP="00FF6B45">
            <w:pPr>
              <w:jc w:val="center"/>
              <w:rPr>
                <w:b/>
                <w:color w:val="000000"/>
                <w:sz w:val="16"/>
                <w:szCs w:val="16"/>
              </w:rPr>
            </w:pPr>
            <w:r>
              <w:rPr>
                <w:b/>
                <w:color w:val="000000"/>
                <w:sz w:val="16"/>
                <w:szCs w:val="16"/>
              </w:rPr>
              <w:t>90,0</w:t>
            </w:r>
          </w:p>
          <w:p w:rsidR="00E90FED" w:rsidRPr="00B071C4" w:rsidRDefault="00E90FED" w:rsidP="00FF6B45">
            <w:pPr>
              <w:jc w:val="center"/>
              <w:rPr>
                <w:b/>
                <w:color w:val="000000"/>
                <w:sz w:val="16"/>
                <w:szCs w:val="16"/>
              </w:rPr>
            </w:pPr>
          </w:p>
        </w:tc>
        <w:tc>
          <w:tcPr>
            <w:tcW w:w="709" w:type="dxa"/>
          </w:tcPr>
          <w:p w:rsidR="00E90FED" w:rsidRPr="00B071C4" w:rsidRDefault="00E90FED" w:rsidP="00FF6B45">
            <w:pPr>
              <w:jc w:val="center"/>
              <w:rPr>
                <w:color w:val="000000"/>
                <w:sz w:val="16"/>
                <w:szCs w:val="16"/>
              </w:rPr>
            </w:pPr>
          </w:p>
        </w:tc>
        <w:tc>
          <w:tcPr>
            <w:tcW w:w="840" w:type="dxa"/>
          </w:tcPr>
          <w:p w:rsidR="00E90FED" w:rsidRPr="00B071C4" w:rsidRDefault="00E90FED" w:rsidP="00FF6B45">
            <w:pPr>
              <w:jc w:val="center"/>
              <w:rPr>
                <w:color w:val="000000"/>
                <w:sz w:val="16"/>
                <w:szCs w:val="16"/>
              </w:rPr>
            </w:pPr>
          </w:p>
        </w:tc>
      </w:tr>
    </w:tbl>
    <w:p w:rsidR="00B071C4" w:rsidRPr="00B071C4" w:rsidRDefault="00B071C4" w:rsidP="00B071C4">
      <w:pPr>
        <w:pStyle w:val="a4"/>
        <w:jc w:val="both"/>
        <w:rPr>
          <w:bCs/>
          <w:spacing w:val="-1"/>
          <w:sz w:val="16"/>
          <w:szCs w:val="16"/>
        </w:rPr>
        <w:sectPr w:rsidR="00B071C4" w:rsidRPr="00B071C4" w:rsidSect="00B071C4">
          <w:pgSz w:w="11906" w:h="16838"/>
          <w:pgMar w:top="1134" w:right="850" w:bottom="1080" w:left="851" w:header="708" w:footer="708" w:gutter="0"/>
          <w:cols w:space="708"/>
          <w:titlePg/>
          <w:docGrid w:linePitch="360"/>
        </w:sectPr>
      </w:pPr>
    </w:p>
    <w:p w:rsidR="00C12718" w:rsidRPr="00CF3B3A" w:rsidRDefault="00C12718" w:rsidP="00A172DB">
      <w:pPr>
        <w:autoSpaceDE w:val="0"/>
        <w:spacing w:after="0" w:line="240" w:lineRule="auto"/>
        <w:jc w:val="center"/>
        <w:rPr>
          <w:rFonts w:ascii="Times New Roman" w:hAnsi="Times New Roman"/>
          <w:sz w:val="24"/>
          <w:szCs w:val="24"/>
        </w:rPr>
      </w:pPr>
    </w:p>
    <w:sectPr w:rsidR="00C12718" w:rsidRPr="00CF3B3A" w:rsidSect="00A172DB">
      <w:headerReference w:type="default" r:id="rId7"/>
      <w:pgSz w:w="11906" w:h="16838"/>
      <w:pgMar w:top="709" w:right="849" w:bottom="993"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2DB" w:rsidRDefault="00A172D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B3A" w:rsidRDefault="00CF3B3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02BD3"/>
    <w:multiLevelType w:val="hybridMultilevel"/>
    <w:tmpl w:val="0868D898"/>
    <w:lvl w:ilvl="0" w:tplc="94864D26">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10"/>
  <w:displayHorizontalDrawingGridEvery w:val="2"/>
  <w:characterSpacingControl w:val="doNotCompress"/>
  <w:compat/>
  <w:rsids>
    <w:rsidRoot w:val="00E4265F"/>
    <w:rsid w:val="00034C45"/>
    <w:rsid w:val="000535B6"/>
    <w:rsid w:val="00070AFC"/>
    <w:rsid w:val="00082736"/>
    <w:rsid w:val="000F1329"/>
    <w:rsid w:val="001214AA"/>
    <w:rsid w:val="001E1F38"/>
    <w:rsid w:val="00211807"/>
    <w:rsid w:val="002474CF"/>
    <w:rsid w:val="00247EA2"/>
    <w:rsid w:val="002B1A0B"/>
    <w:rsid w:val="003017F1"/>
    <w:rsid w:val="00306A9B"/>
    <w:rsid w:val="0034631C"/>
    <w:rsid w:val="00460653"/>
    <w:rsid w:val="006179F5"/>
    <w:rsid w:val="006A784F"/>
    <w:rsid w:val="00710241"/>
    <w:rsid w:val="00793A29"/>
    <w:rsid w:val="007B1516"/>
    <w:rsid w:val="00817964"/>
    <w:rsid w:val="008469F8"/>
    <w:rsid w:val="00901E01"/>
    <w:rsid w:val="00913A22"/>
    <w:rsid w:val="00940DD3"/>
    <w:rsid w:val="009D06CE"/>
    <w:rsid w:val="00A172DB"/>
    <w:rsid w:val="00A36AE1"/>
    <w:rsid w:val="00A53E44"/>
    <w:rsid w:val="00AD2E53"/>
    <w:rsid w:val="00AE4A1A"/>
    <w:rsid w:val="00B071C4"/>
    <w:rsid w:val="00BD2F59"/>
    <w:rsid w:val="00C12718"/>
    <w:rsid w:val="00C351F3"/>
    <w:rsid w:val="00C527CE"/>
    <w:rsid w:val="00C91AE4"/>
    <w:rsid w:val="00CC3B3F"/>
    <w:rsid w:val="00CF3B3A"/>
    <w:rsid w:val="00D77D5C"/>
    <w:rsid w:val="00E036EB"/>
    <w:rsid w:val="00E1308B"/>
    <w:rsid w:val="00E41DA6"/>
    <w:rsid w:val="00E4265F"/>
    <w:rsid w:val="00E815F8"/>
    <w:rsid w:val="00E90FED"/>
    <w:rsid w:val="00EC22EA"/>
    <w:rsid w:val="00EC6FCE"/>
    <w:rsid w:val="00FB48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265F"/>
    <w:pPr>
      <w:suppressAutoHyphens/>
      <w:spacing w:after="200" w:line="276" w:lineRule="auto"/>
    </w:pPr>
    <w:rPr>
      <w:rFonts w:ascii="Calibri" w:hAnsi="Calibri"/>
      <w:color w:val="00000A"/>
      <w:sz w:val="22"/>
      <w:szCs w:val="22"/>
      <w:lang w:eastAsia="en-US"/>
    </w:rPr>
  </w:style>
  <w:style w:type="paragraph" w:styleId="3">
    <w:name w:val="heading 3"/>
    <w:basedOn w:val="a"/>
    <w:next w:val="a"/>
    <w:link w:val="30"/>
    <w:qFormat/>
    <w:rsid w:val="00CF3B3A"/>
    <w:pPr>
      <w:keepNext/>
      <w:spacing w:before="240" w:after="60" w:line="240" w:lineRule="auto"/>
      <w:outlineLvl w:val="2"/>
    </w:pPr>
    <w:rPr>
      <w:rFonts w:ascii="Arial" w:hAnsi="Arial"/>
      <w:b/>
      <w:bCs/>
      <w:color w:val="auto"/>
      <w:sz w:val="26"/>
      <w:szCs w:val="26"/>
      <w:lang w:eastAsia="ar-SA"/>
    </w:rPr>
  </w:style>
  <w:style w:type="paragraph" w:styleId="4">
    <w:name w:val="heading 4"/>
    <w:basedOn w:val="a"/>
    <w:link w:val="40"/>
    <w:qFormat/>
    <w:rsid w:val="00CF3B3A"/>
    <w:pPr>
      <w:suppressAutoHyphens w:val="0"/>
      <w:spacing w:before="100" w:beforeAutospacing="1" w:after="120" w:line="240" w:lineRule="auto"/>
      <w:outlineLvl w:val="3"/>
    </w:pPr>
    <w:rPr>
      <w:rFonts w:ascii="Trebuchet MS" w:hAnsi="Trebuchet MS"/>
      <w:color w:val="D92612"/>
      <w:spacing w:val="5"/>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4265F"/>
    <w:rPr>
      <w:rFonts w:ascii="Times New Roman" w:hAnsi="Times New Roman" w:cs="Times New Roman" w:hint="default"/>
      <w:b/>
      <w:bCs w:val="0"/>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E4265F"/>
    <w:pPr>
      <w:spacing w:before="280" w:after="280" w:line="100" w:lineRule="atLeast"/>
    </w:pPr>
    <w:rPr>
      <w:rFonts w:ascii="Times New Roman" w:hAnsi="Times New Roman"/>
      <w:sz w:val="24"/>
      <w:szCs w:val="24"/>
      <w:lang w:eastAsia="ru-RU"/>
    </w:rPr>
  </w:style>
  <w:style w:type="character" w:customStyle="1" w:styleId="a5">
    <w:name w:val="Нижний колонтитул Знак"/>
    <w:basedOn w:val="a0"/>
    <w:link w:val="a6"/>
    <w:locked/>
    <w:rsid w:val="00E4265F"/>
    <w:rPr>
      <w:sz w:val="24"/>
      <w:szCs w:val="24"/>
      <w:lang w:val="ru-RU" w:eastAsia="ru-RU" w:bidi="ar-SA"/>
    </w:rPr>
  </w:style>
  <w:style w:type="paragraph" w:styleId="a6">
    <w:name w:val="footer"/>
    <w:basedOn w:val="a"/>
    <w:link w:val="a5"/>
    <w:rsid w:val="00E4265F"/>
    <w:pPr>
      <w:tabs>
        <w:tab w:val="center" w:pos="4677"/>
        <w:tab w:val="right" w:pos="9355"/>
      </w:tabs>
      <w:suppressAutoHyphens w:val="0"/>
      <w:spacing w:after="0" w:line="240" w:lineRule="auto"/>
    </w:pPr>
    <w:rPr>
      <w:rFonts w:ascii="Times New Roman" w:hAnsi="Times New Roman"/>
      <w:color w:val="auto"/>
      <w:sz w:val="24"/>
      <w:szCs w:val="24"/>
      <w:lang w:eastAsia="ru-RU"/>
    </w:rPr>
  </w:style>
  <w:style w:type="character" w:customStyle="1" w:styleId="NoSpacingChar">
    <w:name w:val="No Spacing Char"/>
    <w:link w:val="1"/>
    <w:locked/>
    <w:rsid w:val="00E4265F"/>
    <w:rPr>
      <w:rFonts w:ascii="Calibri" w:hAnsi="Calibri"/>
      <w:color w:val="00000A"/>
      <w:sz w:val="22"/>
      <w:szCs w:val="22"/>
      <w:lang w:val="ru-RU" w:eastAsia="en-US" w:bidi="ar-SA"/>
    </w:rPr>
  </w:style>
  <w:style w:type="paragraph" w:customStyle="1" w:styleId="1">
    <w:name w:val="Без интервала1"/>
    <w:link w:val="NoSpacingChar"/>
    <w:rsid w:val="00E4265F"/>
    <w:pPr>
      <w:suppressAutoHyphens/>
      <w:spacing w:line="100" w:lineRule="atLeast"/>
    </w:pPr>
    <w:rPr>
      <w:rFonts w:ascii="Calibri" w:hAnsi="Calibri"/>
      <w:color w:val="00000A"/>
      <w:sz w:val="22"/>
      <w:szCs w:val="22"/>
      <w:lang w:eastAsia="en-US"/>
    </w:rPr>
  </w:style>
  <w:style w:type="paragraph" w:customStyle="1" w:styleId="ConsPlusNormal">
    <w:name w:val="ConsPlusNormal"/>
    <w:rsid w:val="00E4265F"/>
    <w:pPr>
      <w:widowControl w:val="0"/>
      <w:suppressAutoHyphens/>
      <w:spacing w:line="100" w:lineRule="atLeast"/>
    </w:pPr>
    <w:rPr>
      <w:rFonts w:ascii="Arial" w:hAnsi="Arial" w:cs="Arial"/>
      <w:color w:val="00000A"/>
    </w:rPr>
  </w:style>
  <w:style w:type="paragraph" w:customStyle="1" w:styleId="ConsPlusTitle">
    <w:name w:val="ConsPlusTitle"/>
    <w:rsid w:val="00E4265F"/>
    <w:pPr>
      <w:widowControl w:val="0"/>
      <w:suppressAutoHyphens/>
      <w:spacing w:line="100" w:lineRule="atLeast"/>
    </w:pPr>
    <w:rPr>
      <w:b/>
      <w:bCs/>
      <w:color w:val="00000A"/>
      <w:sz w:val="24"/>
      <w:szCs w:val="24"/>
    </w:rPr>
  </w:style>
  <w:style w:type="paragraph" w:customStyle="1" w:styleId="ConsPlusCell">
    <w:name w:val="ConsPlusCell"/>
    <w:rsid w:val="00E4265F"/>
    <w:pPr>
      <w:widowControl w:val="0"/>
      <w:suppressAutoHyphens/>
      <w:spacing w:line="100" w:lineRule="atLeast"/>
    </w:pPr>
    <w:rPr>
      <w:rFonts w:ascii="Arial" w:hAnsi="Arial" w:cs="Arial"/>
      <w:color w:val="00000A"/>
    </w:rPr>
  </w:style>
  <w:style w:type="paragraph" w:customStyle="1" w:styleId="printj">
    <w:name w:val="printj"/>
    <w:basedOn w:val="a"/>
    <w:rsid w:val="00E4265F"/>
    <w:pPr>
      <w:spacing w:before="280" w:after="280" w:line="100" w:lineRule="atLeast"/>
    </w:pPr>
    <w:rPr>
      <w:rFonts w:ascii="Times New Roman" w:hAnsi="Times New Roman"/>
      <w:sz w:val="24"/>
      <w:szCs w:val="24"/>
      <w:lang w:eastAsia="ru-RU"/>
    </w:rPr>
  </w:style>
  <w:style w:type="paragraph" w:customStyle="1" w:styleId="10">
    <w:name w:val="Абзац списка1"/>
    <w:basedOn w:val="a"/>
    <w:rsid w:val="00E4265F"/>
    <w:pPr>
      <w:ind w:left="720"/>
      <w:contextualSpacing/>
    </w:pPr>
  </w:style>
  <w:style w:type="paragraph" w:customStyle="1" w:styleId="Standard">
    <w:name w:val="Standard"/>
    <w:rsid w:val="00E4265F"/>
    <w:pPr>
      <w:widowControl w:val="0"/>
      <w:suppressAutoHyphens/>
      <w:autoSpaceDN w:val="0"/>
    </w:pPr>
    <w:rPr>
      <w:rFonts w:cs="Tahoma"/>
      <w:kern w:val="3"/>
      <w:sz w:val="24"/>
      <w:szCs w:val="24"/>
      <w:lang w:val="de-DE" w:eastAsia="ja-JP" w:bidi="fa-IR"/>
    </w:rPr>
  </w:style>
  <w:style w:type="character" w:customStyle="1" w:styleId="a7">
    <w:name w:val="Основной текст_"/>
    <w:basedOn w:val="a0"/>
    <w:link w:val="2"/>
    <w:locked/>
    <w:rsid w:val="00E4265F"/>
    <w:rPr>
      <w:sz w:val="27"/>
      <w:szCs w:val="27"/>
      <w:shd w:val="clear" w:color="auto" w:fill="FFFFFF"/>
      <w:lang w:bidi="ar-SA"/>
    </w:rPr>
  </w:style>
  <w:style w:type="paragraph" w:customStyle="1" w:styleId="2">
    <w:name w:val="Основной текст2"/>
    <w:basedOn w:val="a"/>
    <w:link w:val="a7"/>
    <w:rsid w:val="00E4265F"/>
    <w:pPr>
      <w:shd w:val="clear" w:color="auto" w:fill="FFFFFF"/>
      <w:suppressAutoHyphens w:val="0"/>
      <w:spacing w:after="420" w:line="319" w:lineRule="exact"/>
      <w:jc w:val="right"/>
    </w:pPr>
    <w:rPr>
      <w:rFonts w:ascii="Times New Roman" w:hAnsi="Times New Roman"/>
      <w:color w:val="auto"/>
      <w:sz w:val="27"/>
      <w:szCs w:val="27"/>
      <w:shd w:val="clear" w:color="auto" w:fill="FFFFFF"/>
      <w:lang w:eastAsia="ru-RU"/>
    </w:rPr>
  </w:style>
  <w:style w:type="paragraph" w:customStyle="1" w:styleId="msonormalcxspmiddle">
    <w:name w:val="msonormalcxspmiddle"/>
    <w:basedOn w:val="a"/>
    <w:rsid w:val="00E4265F"/>
    <w:pPr>
      <w:spacing w:before="280" w:after="280" w:line="100" w:lineRule="atLeast"/>
    </w:pPr>
    <w:rPr>
      <w:rFonts w:ascii="Times New Roman" w:hAnsi="Times New Roman"/>
      <w:sz w:val="24"/>
      <w:szCs w:val="24"/>
      <w:lang w:eastAsia="ru-RU"/>
    </w:rPr>
  </w:style>
  <w:style w:type="paragraph" w:customStyle="1" w:styleId="msonormalcxsplast">
    <w:name w:val="msonormalcxsplast"/>
    <w:basedOn w:val="a"/>
    <w:rsid w:val="00E4265F"/>
    <w:pPr>
      <w:spacing w:before="280" w:after="280" w:line="100" w:lineRule="atLeast"/>
    </w:pPr>
    <w:rPr>
      <w:rFonts w:ascii="Times New Roman" w:hAnsi="Times New Roman"/>
      <w:sz w:val="24"/>
      <w:szCs w:val="24"/>
      <w:lang w:eastAsia="ru-RU"/>
    </w:rPr>
  </w:style>
  <w:style w:type="character" w:customStyle="1" w:styleId="-">
    <w:name w:val="Интернет-ссылка"/>
    <w:basedOn w:val="a0"/>
    <w:rsid w:val="00E4265F"/>
    <w:rPr>
      <w:rFonts w:ascii="Times New Roman" w:hAnsi="Times New Roman" w:cs="Times New Roman" w:hint="default"/>
      <w:color w:val="0000FF"/>
      <w:u w:val="single"/>
    </w:rPr>
  </w:style>
  <w:style w:type="character" w:customStyle="1" w:styleId="11">
    <w:name w:val="Слабое выделение1"/>
    <w:basedOn w:val="a0"/>
    <w:rsid w:val="00E4265F"/>
    <w:rPr>
      <w:rFonts w:ascii="Times New Roman" w:hAnsi="Times New Roman" w:cs="Times New Roman" w:hint="default"/>
      <w:i/>
      <w:iCs w:val="0"/>
      <w:color w:val="808080"/>
    </w:rPr>
  </w:style>
  <w:style w:type="paragraph" w:styleId="a8">
    <w:name w:val="Balloon Text"/>
    <w:basedOn w:val="a"/>
    <w:link w:val="a9"/>
    <w:rsid w:val="00E036EB"/>
    <w:pPr>
      <w:spacing w:after="0" w:line="240" w:lineRule="auto"/>
    </w:pPr>
    <w:rPr>
      <w:rFonts w:ascii="Tahoma" w:hAnsi="Tahoma" w:cs="Tahoma"/>
      <w:sz w:val="16"/>
      <w:szCs w:val="16"/>
    </w:rPr>
  </w:style>
  <w:style w:type="character" w:customStyle="1" w:styleId="a9">
    <w:name w:val="Текст выноски Знак"/>
    <w:basedOn w:val="a0"/>
    <w:link w:val="a8"/>
    <w:rsid w:val="00E036EB"/>
    <w:rPr>
      <w:rFonts w:ascii="Tahoma" w:hAnsi="Tahoma" w:cs="Tahoma"/>
      <w:color w:val="00000A"/>
      <w:sz w:val="16"/>
      <w:szCs w:val="16"/>
      <w:lang w:eastAsia="en-US"/>
    </w:rPr>
  </w:style>
  <w:style w:type="character" w:customStyle="1" w:styleId="30">
    <w:name w:val="Заголовок 3 Знак"/>
    <w:basedOn w:val="a0"/>
    <w:link w:val="3"/>
    <w:rsid w:val="00CF3B3A"/>
    <w:rPr>
      <w:rFonts w:ascii="Arial" w:hAnsi="Arial"/>
      <w:b/>
      <w:bCs/>
      <w:sz w:val="26"/>
      <w:szCs w:val="26"/>
      <w:lang w:eastAsia="ar-SA"/>
    </w:rPr>
  </w:style>
  <w:style w:type="character" w:customStyle="1" w:styleId="40">
    <w:name w:val="Заголовок 4 Знак"/>
    <w:basedOn w:val="a0"/>
    <w:link w:val="4"/>
    <w:rsid w:val="00CF3B3A"/>
    <w:rPr>
      <w:rFonts w:ascii="Trebuchet MS" w:hAnsi="Trebuchet MS"/>
      <w:color w:val="D92612"/>
      <w:spacing w:val="5"/>
      <w:sz w:val="36"/>
      <w:szCs w:val="36"/>
      <w:lang w:eastAsia="ar-SA"/>
    </w:rPr>
  </w:style>
  <w:style w:type="paragraph" w:customStyle="1" w:styleId="ConsPlusNonformat">
    <w:name w:val="ConsPlusNonformat"/>
    <w:rsid w:val="00CF3B3A"/>
    <w:pPr>
      <w:widowControl w:val="0"/>
      <w:suppressAutoHyphens/>
      <w:autoSpaceDE w:val="0"/>
    </w:pPr>
    <w:rPr>
      <w:rFonts w:ascii="Courier New" w:hAnsi="Courier New" w:cs="Courier New"/>
      <w:lang w:eastAsia="ar-SA"/>
    </w:rPr>
  </w:style>
  <w:style w:type="paragraph" w:customStyle="1" w:styleId="12">
    <w:name w:val="Обычный (веб)1"/>
    <w:basedOn w:val="a"/>
    <w:rsid w:val="00CF3B3A"/>
    <w:pPr>
      <w:spacing w:before="28" w:after="28" w:line="100" w:lineRule="atLeast"/>
    </w:pPr>
    <w:rPr>
      <w:rFonts w:ascii="Times New Roman" w:hAnsi="Times New Roman"/>
      <w:color w:val="auto"/>
      <w:kern w:val="1"/>
      <w:sz w:val="24"/>
      <w:szCs w:val="24"/>
      <w:lang w:eastAsia="ar-SA"/>
    </w:rPr>
  </w:style>
  <w:style w:type="paragraph" w:styleId="aa">
    <w:name w:val="header"/>
    <w:basedOn w:val="a"/>
    <w:link w:val="ab"/>
    <w:unhideWhenUsed/>
    <w:rsid w:val="00CF3B3A"/>
    <w:pPr>
      <w:tabs>
        <w:tab w:val="center" w:pos="4677"/>
        <w:tab w:val="right" w:pos="9355"/>
      </w:tabs>
      <w:suppressAutoHyphens w:val="0"/>
    </w:pPr>
    <w:rPr>
      <w:rFonts w:eastAsia="Calibri"/>
      <w:color w:val="auto"/>
    </w:rPr>
  </w:style>
  <w:style w:type="character" w:customStyle="1" w:styleId="ab">
    <w:name w:val="Верхний колонтитул Знак"/>
    <w:basedOn w:val="a0"/>
    <w:link w:val="aa"/>
    <w:rsid w:val="00CF3B3A"/>
    <w:rPr>
      <w:rFonts w:ascii="Calibri" w:eastAsia="Calibri" w:hAnsi="Calibri"/>
      <w:sz w:val="22"/>
      <w:szCs w:val="22"/>
      <w:lang w:eastAsia="en-US"/>
    </w:rPr>
  </w:style>
  <w:style w:type="paragraph" w:customStyle="1" w:styleId="formattext">
    <w:name w:val="formattext"/>
    <w:basedOn w:val="a"/>
    <w:rsid w:val="00CF3B3A"/>
    <w:pPr>
      <w:suppressAutoHyphens w:val="0"/>
      <w:spacing w:before="100" w:beforeAutospacing="1" w:after="100" w:afterAutospacing="1" w:line="240" w:lineRule="auto"/>
    </w:pPr>
    <w:rPr>
      <w:rFonts w:ascii="Times New Roman" w:hAnsi="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113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D5B8-A0A6-4DD2-96A1-FFFC02C8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15</Pages>
  <Words>5079</Words>
  <Characters>28952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33964</CharactersWithSpaces>
  <SharedDoc>false</SharedDoc>
  <HLinks>
    <vt:vector size="6" baseType="variant">
      <vt:variant>
        <vt:i4>6226009</vt:i4>
      </vt:variant>
      <vt:variant>
        <vt:i4>0</vt:i4>
      </vt:variant>
      <vt:variant>
        <vt:i4>0</vt:i4>
      </vt:variant>
      <vt:variant>
        <vt:i4>5</vt:i4>
      </vt:variant>
      <vt:variant>
        <vt:lpwstr>consultantplus://offline/ref=9F98E2ADD1A474EF10DF97A2F5A642AEA2A27271E3526A8DCB9D6A508ECE866EBBF4A0116D605BAC196930oEX4F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Пользователь Windows</cp:lastModifiedBy>
  <cp:revision>3</cp:revision>
  <cp:lastPrinted>2021-01-26T12:38:00Z</cp:lastPrinted>
  <dcterms:created xsi:type="dcterms:W3CDTF">2021-01-26T08:02:00Z</dcterms:created>
  <dcterms:modified xsi:type="dcterms:W3CDTF">2021-01-26T12:41:00Z</dcterms:modified>
</cp:coreProperties>
</file>