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02" w:rsidRPr="00C07199" w:rsidRDefault="00B23402" w:rsidP="00C07199">
      <w:pPr>
        <w:jc w:val="center"/>
        <w:rPr>
          <w:rFonts w:ascii="Times New Roman" w:hAnsi="Times New Roman"/>
          <w:b/>
          <w:sz w:val="32"/>
          <w:szCs w:val="32"/>
        </w:rPr>
      </w:pPr>
      <w:r w:rsidRPr="00C07199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B23402" w:rsidRPr="00C07199" w:rsidRDefault="00B23402" w:rsidP="00C07199">
      <w:pPr>
        <w:jc w:val="center"/>
        <w:rPr>
          <w:rFonts w:ascii="Times New Roman" w:hAnsi="Times New Roman"/>
          <w:b/>
          <w:sz w:val="32"/>
          <w:szCs w:val="32"/>
        </w:rPr>
      </w:pPr>
      <w:r w:rsidRPr="00C07199">
        <w:rPr>
          <w:rFonts w:ascii="Times New Roman" w:hAnsi="Times New Roman"/>
          <w:b/>
          <w:sz w:val="32"/>
          <w:szCs w:val="32"/>
        </w:rPr>
        <w:t xml:space="preserve">УЛАНКОВСКОГО СЕЛЬСОВЕТА </w:t>
      </w:r>
    </w:p>
    <w:p w:rsidR="00B23402" w:rsidRPr="00C07199" w:rsidRDefault="00B23402" w:rsidP="00C07199">
      <w:pPr>
        <w:jc w:val="center"/>
        <w:rPr>
          <w:rFonts w:ascii="Times New Roman" w:hAnsi="Times New Roman"/>
          <w:b/>
          <w:sz w:val="32"/>
          <w:szCs w:val="32"/>
        </w:rPr>
      </w:pPr>
      <w:r w:rsidRPr="00C07199">
        <w:rPr>
          <w:rFonts w:ascii="Times New Roman" w:hAnsi="Times New Roman"/>
          <w:b/>
          <w:sz w:val="32"/>
          <w:szCs w:val="32"/>
        </w:rPr>
        <w:t xml:space="preserve">СУДЖАНСКОГО РАЙОНА </w:t>
      </w:r>
    </w:p>
    <w:p w:rsidR="00B23402" w:rsidRPr="00C07199" w:rsidRDefault="00B23402" w:rsidP="00C07199">
      <w:pPr>
        <w:jc w:val="center"/>
        <w:rPr>
          <w:rFonts w:ascii="Times New Roman" w:hAnsi="Times New Roman"/>
          <w:b/>
          <w:sz w:val="32"/>
          <w:szCs w:val="32"/>
        </w:rPr>
      </w:pPr>
    </w:p>
    <w:p w:rsidR="00B23402" w:rsidRPr="00C07199" w:rsidRDefault="00B23402" w:rsidP="00C07199">
      <w:pPr>
        <w:jc w:val="center"/>
        <w:rPr>
          <w:rFonts w:ascii="Times New Roman" w:hAnsi="Times New Roman"/>
          <w:b/>
          <w:sz w:val="32"/>
          <w:szCs w:val="32"/>
        </w:rPr>
      </w:pPr>
      <w:r w:rsidRPr="00C07199">
        <w:rPr>
          <w:rFonts w:ascii="Times New Roman" w:hAnsi="Times New Roman"/>
          <w:b/>
          <w:sz w:val="32"/>
          <w:szCs w:val="32"/>
        </w:rPr>
        <w:t>ПОСТАНОВЛЕНИЕ</w:t>
      </w:r>
    </w:p>
    <w:p w:rsidR="00B23402" w:rsidRPr="00C07199" w:rsidRDefault="00B23402" w:rsidP="00C07199">
      <w:pPr>
        <w:jc w:val="center"/>
        <w:rPr>
          <w:rFonts w:ascii="Times New Roman" w:hAnsi="Times New Roman"/>
          <w:b/>
          <w:sz w:val="32"/>
          <w:szCs w:val="32"/>
        </w:rPr>
      </w:pPr>
    </w:p>
    <w:p w:rsidR="00B23402" w:rsidRPr="00C07199" w:rsidRDefault="00B23402" w:rsidP="00C07199">
      <w:pPr>
        <w:jc w:val="center"/>
        <w:rPr>
          <w:rFonts w:ascii="Times New Roman" w:hAnsi="Times New Roman"/>
          <w:b/>
          <w:sz w:val="32"/>
          <w:szCs w:val="32"/>
        </w:rPr>
      </w:pPr>
      <w:r w:rsidRPr="00C07199">
        <w:rPr>
          <w:rFonts w:ascii="Times New Roman" w:hAnsi="Times New Roman"/>
          <w:b/>
          <w:sz w:val="32"/>
          <w:szCs w:val="32"/>
        </w:rPr>
        <w:t xml:space="preserve">от 10 марта 2020 года  №  </w:t>
      </w:r>
      <w:r w:rsidR="00E026A3">
        <w:rPr>
          <w:rFonts w:ascii="Times New Roman" w:hAnsi="Times New Roman"/>
          <w:b/>
          <w:sz w:val="32"/>
          <w:szCs w:val="32"/>
        </w:rPr>
        <w:t>13</w:t>
      </w:r>
    </w:p>
    <w:p w:rsidR="005001EA" w:rsidRPr="00C07199" w:rsidRDefault="005001EA" w:rsidP="00C07199">
      <w:pPr>
        <w:jc w:val="center"/>
        <w:rPr>
          <w:rFonts w:ascii="Times New Roman" w:hAnsi="Times New Roman"/>
          <w:b/>
          <w:sz w:val="32"/>
          <w:szCs w:val="32"/>
        </w:rPr>
      </w:pPr>
    </w:p>
    <w:p w:rsidR="002E6B62" w:rsidRPr="00C07199" w:rsidRDefault="002E6B62" w:rsidP="00C07199">
      <w:pPr>
        <w:pStyle w:val="ConsPlusNormal"/>
        <w:widowControl/>
        <w:ind w:firstLine="0"/>
        <w:jc w:val="center"/>
        <w:rPr>
          <w:rFonts w:ascii="Times New Roman" w:eastAsia="Times New Roman CYR" w:hAnsi="Times New Roman" w:cs="Times New Roman"/>
          <w:b/>
          <w:bCs/>
          <w:sz w:val="32"/>
          <w:szCs w:val="32"/>
        </w:rPr>
      </w:pPr>
      <w:r w:rsidRPr="00C07199">
        <w:rPr>
          <w:rFonts w:ascii="Times New Roman" w:eastAsia="Times New Roman CYR" w:hAnsi="Times New Roman" w:cs="Times New Roman"/>
          <w:b/>
          <w:bCs/>
          <w:sz w:val="32"/>
          <w:szCs w:val="32"/>
        </w:rPr>
        <w:t>Об  утверждении муниципальной программы</w:t>
      </w:r>
    </w:p>
    <w:p w:rsidR="00230E73" w:rsidRPr="00C07199" w:rsidRDefault="00230E73" w:rsidP="00C0719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7199">
        <w:rPr>
          <w:rFonts w:ascii="Times New Roman" w:hAnsi="Times New Roman" w:cs="Times New Roman"/>
          <w:b/>
          <w:bCs/>
          <w:sz w:val="32"/>
          <w:szCs w:val="32"/>
        </w:rPr>
        <w:t xml:space="preserve"> «Развитие муниципальной службы</w:t>
      </w:r>
      <w:r w:rsidR="005001EA" w:rsidRPr="00C0719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04A3A" w:rsidRPr="00C07199" w:rsidRDefault="00C04A3A" w:rsidP="005001EA">
      <w:pPr>
        <w:pStyle w:val="ConsPlusNormal"/>
        <w:widowControl/>
        <w:ind w:right="-851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123E" w:rsidRPr="00C07199" w:rsidRDefault="0098123E" w:rsidP="009812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C07199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C0719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постановлениями Администрации </w:t>
      </w:r>
      <w:proofErr w:type="spellStart"/>
      <w:r w:rsidR="002E6B62" w:rsidRPr="00C07199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C0719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07199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C07199">
        <w:rPr>
          <w:rFonts w:ascii="Times New Roman" w:hAnsi="Times New Roman"/>
          <w:sz w:val="28"/>
          <w:szCs w:val="28"/>
        </w:rPr>
        <w:t xml:space="preserve"> района от </w:t>
      </w:r>
      <w:r w:rsidR="002E6B62" w:rsidRPr="00C07199">
        <w:rPr>
          <w:rFonts w:ascii="Times New Roman" w:hAnsi="Times New Roman"/>
          <w:sz w:val="28"/>
          <w:szCs w:val="28"/>
        </w:rPr>
        <w:t>29.10.2019 №69</w:t>
      </w:r>
      <w:r w:rsidRPr="00C07199">
        <w:rPr>
          <w:rFonts w:ascii="Times New Roman" w:hAnsi="Times New Roman"/>
          <w:sz w:val="28"/>
          <w:szCs w:val="28"/>
        </w:rPr>
        <w:t xml:space="preserve"> «</w:t>
      </w:r>
      <w:r w:rsidR="002E6B62" w:rsidRPr="00C07199">
        <w:rPr>
          <w:rFonts w:ascii="Times New Roman" w:hAnsi="Times New Roman"/>
          <w:bCs/>
          <w:sz w:val="28"/>
          <w:szCs w:val="28"/>
        </w:rPr>
        <w:t>Об утверждении п</w:t>
      </w:r>
      <w:r w:rsidRPr="00C07199">
        <w:rPr>
          <w:rFonts w:ascii="Times New Roman" w:hAnsi="Times New Roman"/>
          <w:bCs/>
          <w:sz w:val="28"/>
          <w:szCs w:val="28"/>
        </w:rPr>
        <w:t xml:space="preserve">еречня муниципальных программ </w:t>
      </w:r>
      <w:r w:rsidR="002E6B62" w:rsidRPr="00C07199">
        <w:rPr>
          <w:rFonts w:ascii="Times New Roman" w:hAnsi="Times New Roman"/>
          <w:bCs/>
          <w:sz w:val="28"/>
          <w:szCs w:val="28"/>
        </w:rPr>
        <w:t xml:space="preserve"> муниципального  образования «</w:t>
      </w:r>
      <w:proofErr w:type="spellStart"/>
      <w:r w:rsidR="002E6B62" w:rsidRPr="00C07199">
        <w:rPr>
          <w:rFonts w:ascii="Times New Roman" w:hAnsi="Times New Roman"/>
          <w:bCs/>
          <w:sz w:val="28"/>
          <w:szCs w:val="28"/>
        </w:rPr>
        <w:t>Уланковский</w:t>
      </w:r>
      <w:proofErr w:type="spellEnd"/>
      <w:r w:rsidR="002E6B62" w:rsidRPr="00C07199">
        <w:rPr>
          <w:rFonts w:ascii="Times New Roman" w:hAnsi="Times New Roman"/>
          <w:bCs/>
          <w:sz w:val="28"/>
          <w:szCs w:val="28"/>
        </w:rPr>
        <w:t xml:space="preserve">  сельсовет»</w:t>
      </w:r>
      <w:r w:rsidRPr="00C0719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07199">
        <w:rPr>
          <w:rFonts w:ascii="Times New Roman" w:hAnsi="Times New Roman"/>
          <w:bCs/>
          <w:sz w:val="28"/>
          <w:szCs w:val="28"/>
        </w:rPr>
        <w:t>Суджанского</w:t>
      </w:r>
      <w:proofErr w:type="spellEnd"/>
      <w:r w:rsidRPr="00C07199">
        <w:rPr>
          <w:rFonts w:ascii="Times New Roman" w:hAnsi="Times New Roman"/>
          <w:bCs/>
          <w:sz w:val="28"/>
          <w:szCs w:val="28"/>
        </w:rPr>
        <w:t xml:space="preserve"> района</w:t>
      </w:r>
      <w:r w:rsidR="002E6B62" w:rsidRPr="00C07199">
        <w:rPr>
          <w:rFonts w:ascii="Times New Roman" w:hAnsi="Times New Roman"/>
          <w:bCs/>
          <w:sz w:val="28"/>
          <w:szCs w:val="28"/>
        </w:rPr>
        <w:t xml:space="preserve"> Курской области» </w:t>
      </w:r>
      <w:proofErr w:type="gramStart"/>
      <w:r w:rsidR="002E6B62" w:rsidRPr="00C07199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="002E6B62" w:rsidRPr="00C07199">
        <w:rPr>
          <w:rFonts w:ascii="Times New Roman" w:hAnsi="Times New Roman"/>
          <w:bCs/>
          <w:sz w:val="28"/>
          <w:szCs w:val="28"/>
        </w:rPr>
        <w:t>в редакции постановления №12 от 10.03.2020 года)</w:t>
      </w:r>
      <w:r w:rsidRPr="00C07199">
        <w:rPr>
          <w:rFonts w:ascii="Times New Roman" w:hAnsi="Times New Roman"/>
          <w:bCs/>
          <w:sz w:val="28"/>
          <w:szCs w:val="28"/>
        </w:rPr>
        <w:t>,</w:t>
      </w:r>
      <w:r w:rsidRPr="00C07199">
        <w:rPr>
          <w:rFonts w:ascii="Times New Roman" w:hAnsi="Times New Roman"/>
          <w:sz w:val="28"/>
          <w:szCs w:val="28"/>
        </w:rPr>
        <w:t xml:space="preserve"> </w:t>
      </w:r>
      <w:r w:rsidR="002E6B62" w:rsidRPr="00C07199">
        <w:rPr>
          <w:rFonts w:ascii="Times New Roman" w:hAnsi="Times New Roman"/>
          <w:sz w:val="28"/>
          <w:szCs w:val="28"/>
        </w:rPr>
        <w:t xml:space="preserve">от 28.11.2013года №49 «Об утверждении Порядка о разработке, реализации, внесении изменений и оценки эффективности муниципальных программ»,  </w:t>
      </w:r>
      <w:r w:rsidRPr="00C07199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2E6B62" w:rsidRPr="00C07199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C0719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07199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C07199">
        <w:rPr>
          <w:rFonts w:ascii="Times New Roman" w:hAnsi="Times New Roman"/>
          <w:sz w:val="28"/>
          <w:szCs w:val="28"/>
        </w:rPr>
        <w:t xml:space="preserve"> района </w:t>
      </w:r>
      <w:r w:rsidR="00C07199" w:rsidRPr="00C07199">
        <w:rPr>
          <w:rFonts w:ascii="Times New Roman" w:hAnsi="Times New Roman"/>
          <w:sz w:val="28"/>
          <w:szCs w:val="28"/>
        </w:rPr>
        <w:t>постановляет</w:t>
      </w:r>
      <w:r w:rsidRPr="00C07199">
        <w:rPr>
          <w:rFonts w:ascii="Times New Roman" w:hAnsi="Times New Roman"/>
          <w:sz w:val="28"/>
          <w:szCs w:val="28"/>
        </w:rPr>
        <w:t>:</w:t>
      </w:r>
    </w:p>
    <w:p w:rsidR="007C23D9" w:rsidRPr="00C07199" w:rsidRDefault="0098123E" w:rsidP="007C23D9">
      <w:pPr>
        <w:autoSpaceDE w:val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07199">
        <w:rPr>
          <w:rFonts w:ascii="Times New Roman" w:eastAsia="Times New Roman CYR" w:hAnsi="Times New Roman"/>
          <w:sz w:val="28"/>
          <w:szCs w:val="28"/>
        </w:rPr>
        <w:t xml:space="preserve">1. Утвердить прилагаемую муниципальную программу </w:t>
      </w:r>
      <w:r w:rsidRPr="00C07199">
        <w:rPr>
          <w:rFonts w:ascii="Times New Roman" w:hAnsi="Times New Roman"/>
          <w:iCs/>
          <w:color w:val="000000"/>
          <w:sz w:val="28"/>
          <w:szCs w:val="28"/>
        </w:rPr>
        <w:t>«Развитие муниципальной службы»</w:t>
      </w:r>
      <w:r w:rsidR="007C23D9" w:rsidRPr="00C07199">
        <w:rPr>
          <w:rFonts w:ascii="Times New Roman" w:hAnsi="Times New Roman"/>
          <w:iCs/>
          <w:color w:val="000000"/>
          <w:sz w:val="28"/>
          <w:szCs w:val="28"/>
        </w:rPr>
        <w:t xml:space="preserve"> (далее – Программа).</w:t>
      </w:r>
    </w:p>
    <w:p w:rsidR="007C23D9" w:rsidRPr="00C07199" w:rsidRDefault="007C23D9" w:rsidP="007C23D9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07199">
        <w:rPr>
          <w:rFonts w:ascii="Times New Roman" w:hAnsi="Times New Roman"/>
          <w:sz w:val="28"/>
          <w:szCs w:val="28"/>
        </w:rPr>
        <w:t>2.Установить, что с учетом выделяемых на реализацию Программы финансовых средств, ежегодно могут уточняться отдельные ее мероприятия, сроки исполнения, состав исполнителей, затраты, целевые показатели.</w:t>
      </w:r>
    </w:p>
    <w:p w:rsidR="0098123E" w:rsidRPr="00C07199" w:rsidRDefault="002E6B62" w:rsidP="0098123E">
      <w:pPr>
        <w:autoSpaceDE w:val="0"/>
        <w:ind w:firstLine="709"/>
        <w:jc w:val="both"/>
        <w:rPr>
          <w:rStyle w:val="apple-converted-space"/>
          <w:rFonts w:ascii="Times New Roman" w:eastAsia="Times New Roman CYR" w:hAnsi="Times New Roman"/>
          <w:sz w:val="28"/>
          <w:szCs w:val="28"/>
        </w:rPr>
      </w:pPr>
      <w:r w:rsidRPr="00C07199">
        <w:rPr>
          <w:rFonts w:ascii="Times New Roman" w:eastAsia="Times New Roman CYR" w:hAnsi="Times New Roman"/>
          <w:sz w:val="28"/>
          <w:szCs w:val="28"/>
        </w:rPr>
        <w:t>3</w:t>
      </w:r>
      <w:r w:rsidR="0098123E" w:rsidRPr="00C07199">
        <w:rPr>
          <w:rFonts w:ascii="Times New Roman" w:eastAsia="Times New Roman CYR" w:hAnsi="Times New Roman"/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</w:t>
      </w:r>
      <w:r w:rsidRPr="00C07199">
        <w:rPr>
          <w:rFonts w:ascii="Times New Roman" w:eastAsia="Times New Roman CYR" w:hAnsi="Times New Roman"/>
          <w:sz w:val="28"/>
          <w:szCs w:val="28"/>
        </w:rPr>
        <w:t xml:space="preserve"> </w:t>
      </w:r>
      <w:proofErr w:type="spellStart"/>
      <w:r w:rsidRPr="00C07199">
        <w:rPr>
          <w:rFonts w:ascii="Times New Roman" w:eastAsia="Times New Roman CYR" w:hAnsi="Times New Roman"/>
          <w:sz w:val="28"/>
          <w:szCs w:val="28"/>
        </w:rPr>
        <w:t>Череповскую</w:t>
      </w:r>
      <w:proofErr w:type="spellEnd"/>
      <w:r w:rsidRPr="00C07199">
        <w:rPr>
          <w:rFonts w:ascii="Times New Roman" w:eastAsia="Times New Roman CYR" w:hAnsi="Times New Roman"/>
          <w:sz w:val="28"/>
          <w:szCs w:val="28"/>
        </w:rPr>
        <w:t xml:space="preserve"> Л.П.</w:t>
      </w:r>
    </w:p>
    <w:p w:rsidR="00066E4B" w:rsidRPr="00C07199" w:rsidRDefault="007C23D9" w:rsidP="00066E4B">
      <w:pPr>
        <w:autoSpaceDE w:val="0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 w:rsidRPr="00C07199">
        <w:rPr>
          <w:rStyle w:val="apple-converted-space"/>
          <w:rFonts w:ascii="Times New Roman" w:eastAsia="Times New Roman CYR" w:hAnsi="Times New Roman"/>
          <w:color w:val="2C2B2D"/>
          <w:sz w:val="28"/>
          <w:szCs w:val="28"/>
        </w:rPr>
        <w:t>5</w:t>
      </w:r>
      <w:r w:rsidR="00066E4B" w:rsidRPr="00C07199">
        <w:rPr>
          <w:rStyle w:val="apple-converted-space"/>
          <w:rFonts w:ascii="Times New Roman" w:eastAsia="Times New Roman CYR" w:hAnsi="Times New Roman"/>
          <w:color w:val="2C2B2D"/>
          <w:sz w:val="28"/>
          <w:szCs w:val="28"/>
        </w:rPr>
        <w:t xml:space="preserve">. </w:t>
      </w:r>
      <w:r w:rsidR="00066E4B" w:rsidRPr="00C07199">
        <w:rPr>
          <w:rStyle w:val="a5"/>
          <w:rFonts w:ascii="Times New Roman" w:eastAsia="Times New Roman CYR" w:hAnsi="Times New Roman"/>
          <w:b w:val="0"/>
          <w:bCs w:val="0"/>
          <w:sz w:val="28"/>
          <w:szCs w:val="28"/>
        </w:rPr>
        <w:t>Постановление вступает в силу со дня его подписания</w:t>
      </w:r>
      <w:r w:rsidR="002E6B62" w:rsidRPr="00C07199">
        <w:rPr>
          <w:rStyle w:val="a5"/>
          <w:rFonts w:ascii="Times New Roman" w:eastAsia="Times New Roman CYR" w:hAnsi="Times New Roman"/>
          <w:b w:val="0"/>
          <w:bCs w:val="0"/>
          <w:sz w:val="28"/>
          <w:szCs w:val="28"/>
        </w:rPr>
        <w:t>.</w:t>
      </w:r>
    </w:p>
    <w:p w:rsidR="0098123E" w:rsidRPr="00C07199" w:rsidRDefault="0098123E" w:rsidP="0098123E">
      <w:pPr>
        <w:pStyle w:val="a9"/>
        <w:ind w:left="0"/>
        <w:jc w:val="center"/>
        <w:rPr>
          <w:rFonts w:eastAsia="Times New Roman CYR"/>
          <w:sz w:val="28"/>
          <w:szCs w:val="28"/>
        </w:rPr>
      </w:pPr>
    </w:p>
    <w:p w:rsidR="0098123E" w:rsidRPr="00C07199" w:rsidRDefault="0098123E" w:rsidP="0098123E">
      <w:pPr>
        <w:pStyle w:val="a9"/>
        <w:ind w:left="0"/>
        <w:jc w:val="center"/>
        <w:rPr>
          <w:rFonts w:eastAsia="Times New Roman CYR"/>
          <w:sz w:val="28"/>
          <w:szCs w:val="28"/>
        </w:rPr>
      </w:pPr>
    </w:p>
    <w:p w:rsidR="0098123E" w:rsidRPr="00C07199" w:rsidRDefault="0098123E" w:rsidP="0098123E">
      <w:pPr>
        <w:pStyle w:val="ConsPlusTitle0"/>
        <w:widowControl/>
        <w:contextualSpacing/>
        <w:rPr>
          <w:b w:val="0"/>
          <w:sz w:val="28"/>
          <w:szCs w:val="28"/>
        </w:rPr>
      </w:pPr>
      <w:r w:rsidRPr="00C07199">
        <w:rPr>
          <w:b w:val="0"/>
          <w:sz w:val="28"/>
          <w:szCs w:val="28"/>
        </w:rPr>
        <w:t xml:space="preserve">Глава </w:t>
      </w:r>
      <w:proofErr w:type="spellStart"/>
      <w:r w:rsidR="002E6B62" w:rsidRPr="00C07199">
        <w:rPr>
          <w:b w:val="0"/>
          <w:sz w:val="28"/>
          <w:szCs w:val="28"/>
        </w:rPr>
        <w:t>Уланковского</w:t>
      </w:r>
      <w:proofErr w:type="spellEnd"/>
      <w:r w:rsidRPr="00C07199">
        <w:rPr>
          <w:b w:val="0"/>
          <w:sz w:val="28"/>
          <w:szCs w:val="28"/>
        </w:rPr>
        <w:t xml:space="preserve"> сельсовета</w:t>
      </w:r>
    </w:p>
    <w:p w:rsidR="0098123E" w:rsidRPr="00C07199" w:rsidRDefault="0098123E" w:rsidP="002E6B62">
      <w:pPr>
        <w:pStyle w:val="ConsPlusTitle0"/>
        <w:widowControl/>
        <w:contextualSpacing/>
        <w:jc w:val="both"/>
        <w:rPr>
          <w:b w:val="0"/>
          <w:sz w:val="28"/>
          <w:szCs w:val="28"/>
        </w:rPr>
      </w:pPr>
      <w:proofErr w:type="spellStart"/>
      <w:r w:rsidRPr="00C07199">
        <w:rPr>
          <w:b w:val="0"/>
          <w:sz w:val="28"/>
          <w:szCs w:val="28"/>
        </w:rPr>
        <w:t>Суджанского</w:t>
      </w:r>
      <w:proofErr w:type="spellEnd"/>
      <w:r w:rsidRPr="00C07199">
        <w:rPr>
          <w:b w:val="0"/>
          <w:sz w:val="28"/>
          <w:szCs w:val="28"/>
        </w:rPr>
        <w:t xml:space="preserve"> района                                                                      </w:t>
      </w:r>
      <w:proofErr w:type="spellStart"/>
      <w:r w:rsidR="002E6B62" w:rsidRPr="00C07199">
        <w:rPr>
          <w:b w:val="0"/>
          <w:sz w:val="28"/>
          <w:szCs w:val="28"/>
        </w:rPr>
        <w:t>В.И.Погуляев</w:t>
      </w:r>
      <w:proofErr w:type="spellEnd"/>
    </w:p>
    <w:p w:rsidR="002E6B62" w:rsidRPr="00C07199" w:rsidRDefault="002E6B62" w:rsidP="002E6B62">
      <w:pPr>
        <w:pStyle w:val="ConsPlusTitle0"/>
        <w:widowControl/>
        <w:contextualSpacing/>
        <w:jc w:val="both"/>
        <w:rPr>
          <w:b w:val="0"/>
          <w:sz w:val="28"/>
          <w:szCs w:val="28"/>
        </w:rPr>
      </w:pPr>
    </w:p>
    <w:p w:rsidR="002E6B62" w:rsidRPr="00C07199" w:rsidRDefault="002E6B62" w:rsidP="002E6B62">
      <w:pPr>
        <w:pStyle w:val="ConsPlusTitle0"/>
        <w:widowControl/>
        <w:contextualSpacing/>
        <w:jc w:val="both"/>
        <w:rPr>
          <w:b w:val="0"/>
          <w:sz w:val="28"/>
          <w:szCs w:val="28"/>
        </w:rPr>
      </w:pPr>
    </w:p>
    <w:p w:rsidR="002E6B62" w:rsidRPr="00C07199" w:rsidRDefault="002E6B62" w:rsidP="002E6B62">
      <w:pPr>
        <w:pStyle w:val="ConsPlusTitle0"/>
        <w:widowControl/>
        <w:contextualSpacing/>
        <w:jc w:val="both"/>
        <w:rPr>
          <w:b w:val="0"/>
          <w:sz w:val="28"/>
          <w:szCs w:val="28"/>
        </w:rPr>
      </w:pPr>
    </w:p>
    <w:p w:rsidR="002E6B62" w:rsidRPr="00C07199" w:rsidRDefault="002E6B62" w:rsidP="002E6B62">
      <w:pPr>
        <w:pStyle w:val="ConsPlusTitle0"/>
        <w:widowControl/>
        <w:contextualSpacing/>
        <w:jc w:val="both"/>
        <w:rPr>
          <w:b w:val="0"/>
          <w:sz w:val="28"/>
          <w:szCs w:val="28"/>
        </w:rPr>
      </w:pPr>
    </w:p>
    <w:p w:rsidR="002E6B62" w:rsidRPr="00C07199" w:rsidRDefault="002E6B62" w:rsidP="002E6B62">
      <w:pPr>
        <w:pStyle w:val="ConsPlusTitle0"/>
        <w:widowControl/>
        <w:contextualSpacing/>
        <w:jc w:val="both"/>
        <w:rPr>
          <w:b w:val="0"/>
          <w:sz w:val="28"/>
          <w:szCs w:val="28"/>
        </w:rPr>
      </w:pPr>
    </w:p>
    <w:p w:rsidR="002E6B62" w:rsidRPr="00C07199" w:rsidRDefault="002E6B62" w:rsidP="002E6B62">
      <w:pPr>
        <w:pStyle w:val="ConsPlusTitle0"/>
        <w:widowControl/>
        <w:contextualSpacing/>
        <w:jc w:val="both"/>
        <w:rPr>
          <w:b w:val="0"/>
          <w:sz w:val="28"/>
          <w:szCs w:val="28"/>
        </w:rPr>
      </w:pPr>
    </w:p>
    <w:p w:rsidR="002E6B62" w:rsidRPr="00C07199" w:rsidRDefault="002E6B62" w:rsidP="002E6B62">
      <w:pPr>
        <w:pStyle w:val="ConsPlusTitle0"/>
        <w:widowControl/>
        <w:contextualSpacing/>
        <w:jc w:val="both"/>
        <w:rPr>
          <w:b w:val="0"/>
          <w:sz w:val="28"/>
          <w:szCs w:val="28"/>
        </w:rPr>
      </w:pPr>
    </w:p>
    <w:p w:rsidR="0098123E" w:rsidRDefault="0098123E" w:rsidP="00C07199">
      <w:pPr>
        <w:autoSpaceDE w:val="0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:rsidR="00C07199" w:rsidRPr="0098123E" w:rsidRDefault="00C07199" w:rsidP="00C07199">
      <w:pPr>
        <w:autoSpaceDE w:val="0"/>
        <w:rPr>
          <w:rFonts w:ascii="Times New Roman" w:eastAsia="Times New Roman CYR" w:hAnsi="Times New Roman"/>
          <w:sz w:val="24"/>
          <w:szCs w:val="24"/>
        </w:rPr>
      </w:pPr>
    </w:p>
    <w:p w:rsidR="0098123E" w:rsidRDefault="0098123E" w:rsidP="0098123E">
      <w:pPr>
        <w:autoSpaceDE w:val="0"/>
        <w:jc w:val="center"/>
        <w:rPr>
          <w:rFonts w:ascii="Times New Roman" w:eastAsia="Times New Roman CYR" w:hAnsi="Times New Roman"/>
          <w:sz w:val="24"/>
          <w:szCs w:val="24"/>
        </w:rPr>
      </w:pPr>
    </w:p>
    <w:p w:rsidR="0098123E" w:rsidRPr="00066E4B" w:rsidRDefault="0098123E" w:rsidP="0098123E">
      <w:pPr>
        <w:autoSpaceDE w:val="0"/>
        <w:jc w:val="right"/>
        <w:rPr>
          <w:rFonts w:ascii="Times New Roman" w:eastAsia="Times New Roman CYR" w:hAnsi="Times New Roman"/>
          <w:sz w:val="24"/>
          <w:szCs w:val="24"/>
        </w:rPr>
      </w:pPr>
      <w:r w:rsidRPr="00066E4B">
        <w:rPr>
          <w:rFonts w:ascii="Times New Roman" w:eastAsia="Times New Roman CYR" w:hAnsi="Times New Roman"/>
          <w:sz w:val="24"/>
          <w:szCs w:val="24"/>
        </w:rPr>
        <w:lastRenderedPageBreak/>
        <w:t>Приложение</w:t>
      </w:r>
    </w:p>
    <w:p w:rsidR="0098123E" w:rsidRPr="00066E4B" w:rsidRDefault="0098123E" w:rsidP="0098123E">
      <w:pPr>
        <w:autoSpaceDE w:val="0"/>
        <w:jc w:val="right"/>
        <w:rPr>
          <w:rFonts w:ascii="Times New Roman" w:eastAsia="Times New Roman CYR" w:hAnsi="Times New Roman"/>
          <w:sz w:val="24"/>
          <w:szCs w:val="24"/>
        </w:rPr>
      </w:pPr>
      <w:r w:rsidRPr="00066E4B">
        <w:rPr>
          <w:rFonts w:ascii="Times New Roman" w:eastAsia="Times New Roman CYR" w:hAnsi="Times New Roman"/>
          <w:sz w:val="24"/>
          <w:szCs w:val="24"/>
        </w:rPr>
        <w:t>к постановлению Администрации</w:t>
      </w:r>
    </w:p>
    <w:p w:rsidR="0098123E" w:rsidRPr="00066E4B" w:rsidRDefault="002E6B62" w:rsidP="0098123E">
      <w:pPr>
        <w:ind w:right="26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="0098123E" w:rsidRPr="00066E4B">
        <w:rPr>
          <w:rFonts w:ascii="Times New Roman" w:hAnsi="Times New Roman"/>
          <w:sz w:val="24"/>
          <w:szCs w:val="24"/>
        </w:rPr>
        <w:t xml:space="preserve">  сельсовета </w:t>
      </w:r>
    </w:p>
    <w:p w:rsidR="0098123E" w:rsidRPr="00066E4B" w:rsidRDefault="0098123E" w:rsidP="0098123E">
      <w:pPr>
        <w:ind w:right="26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66E4B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066E4B">
        <w:rPr>
          <w:rFonts w:ascii="Times New Roman" w:hAnsi="Times New Roman"/>
          <w:sz w:val="24"/>
          <w:szCs w:val="24"/>
        </w:rPr>
        <w:t xml:space="preserve"> района </w:t>
      </w:r>
    </w:p>
    <w:p w:rsidR="0098123E" w:rsidRPr="00066E4B" w:rsidRDefault="0098123E" w:rsidP="0098123E">
      <w:pPr>
        <w:ind w:left="5670"/>
        <w:jc w:val="right"/>
        <w:rPr>
          <w:rFonts w:ascii="Times New Roman" w:hAnsi="Times New Roman"/>
          <w:sz w:val="24"/>
          <w:szCs w:val="24"/>
        </w:rPr>
      </w:pPr>
      <w:r w:rsidRPr="00066E4B">
        <w:rPr>
          <w:rFonts w:ascii="Times New Roman" w:hAnsi="Times New Roman"/>
          <w:sz w:val="24"/>
          <w:szCs w:val="24"/>
        </w:rPr>
        <w:t xml:space="preserve">от </w:t>
      </w:r>
      <w:r w:rsidR="002E6B62">
        <w:rPr>
          <w:rFonts w:ascii="Times New Roman" w:hAnsi="Times New Roman"/>
          <w:sz w:val="24"/>
          <w:szCs w:val="24"/>
        </w:rPr>
        <w:t>10.03.2020 г.</w:t>
      </w:r>
      <w:r w:rsidRPr="00066E4B">
        <w:rPr>
          <w:rFonts w:ascii="Times New Roman" w:hAnsi="Times New Roman"/>
          <w:sz w:val="24"/>
          <w:szCs w:val="24"/>
        </w:rPr>
        <w:t xml:space="preserve"> №</w:t>
      </w:r>
      <w:r w:rsidR="002E6B62">
        <w:rPr>
          <w:rFonts w:ascii="Times New Roman" w:hAnsi="Times New Roman"/>
          <w:sz w:val="24"/>
          <w:szCs w:val="24"/>
        </w:rPr>
        <w:t>13</w:t>
      </w:r>
    </w:p>
    <w:p w:rsidR="0098123E" w:rsidRPr="0098123E" w:rsidRDefault="0098123E" w:rsidP="009812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98123E" w:rsidRPr="00566446" w:rsidRDefault="0098123E" w:rsidP="0098123E">
      <w:pPr>
        <w:pStyle w:val="ac"/>
        <w:spacing w:before="0" w:after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66446">
        <w:rPr>
          <w:rStyle w:val="a5"/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98123E" w:rsidRDefault="0098123E" w:rsidP="0098123E">
      <w:pPr>
        <w:pStyle w:val="ac"/>
        <w:spacing w:before="0"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66446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Развитие муниципальной службы</w:t>
      </w:r>
      <w:r w:rsidRPr="00566446">
        <w:rPr>
          <w:rFonts w:ascii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98123E" w:rsidRPr="00566446" w:rsidRDefault="0098123E" w:rsidP="0098123E">
      <w:pPr>
        <w:pStyle w:val="ac"/>
        <w:spacing w:before="0" w:after="0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98123E" w:rsidRPr="00566446" w:rsidRDefault="0098123E" w:rsidP="0098123E">
      <w:pPr>
        <w:pStyle w:val="ac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123E" w:rsidRPr="00566446" w:rsidRDefault="0098123E" w:rsidP="0098123E">
      <w:pPr>
        <w:pStyle w:val="ac"/>
        <w:spacing w:before="0" w:after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66446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98123E" w:rsidRDefault="0098123E" w:rsidP="0098123E">
      <w:pPr>
        <w:pStyle w:val="ac"/>
        <w:spacing w:before="0" w:after="0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66446">
        <w:rPr>
          <w:rStyle w:val="a5"/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566446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Развитие муниципальной службы</w:t>
      </w:r>
      <w:r w:rsidRPr="00566446">
        <w:rPr>
          <w:rFonts w:ascii="Times New Roman" w:hAnsi="Times New Roman" w:cs="Times New Roman"/>
          <w:b/>
          <w:iCs/>
          <w:color w:val="000000"/>
          <w:sz w:val="28"/>
          <w:szCs w:val="28"/>
        </w:rPr>
        <w:t>»</w:t>
      </w:r>
    </w:p>
    <w:p w:rsidR="00FC13AE" w:rsidRPr="005B1C9B" w:rsidRDefault="00FC13AE" w:rsidP="00FC13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259"/>
      </w:tblGrid>
      <w:tr w:rsidR="005B1C9B" w:rsidRPr="00826B6A" w:rsidTr="00066E4B">
        <w:tc>
          <w:tcPr>
            <w:tcW w:w="3085" w:type="dxa"/>
          </w:tcPr>
          <w:p w:rsidR="005B1C9B" w:rsidRPr="005B1C9B" w:rsidRDefault="005B1C9B" w:rsidP="005B1C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59" w:type="dxa"/>
          </w:tcPr>
          <w:p w:rsidR="005B1C9B" w:rsidRPr="005B1C9B" w:rsidRDefault="005B1C9B" w:rsidP="00BA2C3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C9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2E6B62">
              <w:rPr>
                <w:rFonts w:ascii="Times New Roman" w:hAnsi="Times New Roman"/>
                <w:sz w:val="24"/>
                <w:szCs w:val="24"/>
              </w:rPr>
              <w:t>Уланковского</w:t>
            </w:r>
            <w:proofErr w:type="spellEnd"/>
            <w:r w:rsidRPr="005B1C9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5B1C9B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5B1C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5B1C9B" w:rsidRPr="00826B6A" w:rsidTr="00066E4B">
        <w:tc>
          <w:tcPr>
            <w:tcW w:w="3085" w:type="dxa"/>
          </w:tcPr>
          <w:p w:rsidR="005B1C9B" w:rsidRPr="005B1C9B" w:rsidRDefault="005B1C9B" w:rsidP="005B1C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259" w:type="dxa"/>
          </w:tcPr>
          <w:p w:rsidR="005B1C9B" w:rsidRPr="005B1C9B" w:rsidRDefault="005B1C9B" w:rsidP="00BA2C3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C9B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5B1C9B" w:rsidRPr="00826B6A" w:rsidTr="00066E4B">
        <w:tc>
          <w:tcPr>
            <w:tcW w:w="3085" w:type="dxa"/>
          </w:tcPr>
          <w:p w:rsidR="005B1C9B" w:rsidRPr="005B1C9B" w:rsidRDefault="005B1C9B" w:rsidP="005B1C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6259" w:type="dxa"/>
          </w:tcPr>
          <w:p w:rsidR="005B1C9B" w:rsidRPr="005B1C9B" w:rsidRDefault="005B1C9B" w:rsidP="00BA2C3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C9B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5B1C9B" w:rsidRPr="00826B6A" w:rsidTr="00066E4B">
        <w:tc>
          <w:tcPr>
            <w:tcW w:w="3085" w:type="dxa"/>
          </w:tcPr>
          <w:p w:rsidR="005B1C9B" w:rsidRPr="005B1C9B" w:rsidRDefault="005B1C9B" w:rsidP="005B1C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6259" w:type="dxa"/>
          </w:tcPr>
          <w:p w:rsidR="005B1C9B" w:rsidRPr="005B1C9B" w:rsidRDefault="005B1C9B" w:rsidP="00BA2C32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C9B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5B1C9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</w:t>
            </w:r>
            <w:r w:rsidRPr="005B1C9B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FC13AE" w:rsidRPr="00826B6A" w:rsidTr="00066E4B">
        <w:tc>
          <w:tcPr>
            <w:tcW w:w="3085" w:type="dxa"/>
          </w:tcPr>
          <w:p w:rsidR="00FC13AE" w:rsidRPr="005B1C9B" w:rsidRDefault="00FC13AE" w:rsidP="009E3D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C9B">
              <w:rPr>
                <w:rFonts w:ascii="Times New Roman" w:hAnsi="Times New Roman"/>
                <w:sz w:val="24"/>
                <w:szCs w:val="24"/>
              </w:rPr>
              <w:t xml:space="preserve">Программно – целевые инструменты </w:t>
            </w:r>
            <w:r w:rsidR="009E3D3D">
              <w:rPr>
                <w:rFonts w:ascii="Times New Roman" w:hAnsi="Times New Roman"/>
                <w:sz w:val="24"/>
                <w:szCs w:val="24"/>
              </w:rPr>
              <w:t>П</w:t>
            </w:r>
            <w:r w:rsidRPr="005B1C9B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259" w:type="dxa"/>
          </w:tcPr>
          <w:p w:rsidR="00FC13AE" w:rsidRPr="005B1C9B" w:rsidRDefault="00FC13AE" w:rsidP="005B1C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FC13AE" w:rsidRPr="00826B6A" w:rsidTr="00066E4B">
        <w:tc>
          <w:tcPr>
            <w:tcW w:w="3085" w:type="dxa"/>
          </w:tcPr>
          <w:p w:rsidR="00FC13AE" w:rsidRPr="005B1C9B" w:rsidRDefault="00FC13AE" w:rsidP="009E3D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Цели </w:t>
            </w:r>
            <w:r w:rsidR="009E3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5B1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59" w:type="dxa"/>
          </w:tcPr>
          <w:p w:rsidR="00FC13AE" w:rsidRPr="005B1C9B" w:rsidRDefault="00FC13AE" w:rsidP="00B24580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-создание условий для эффективного развития местного самоуправления в муниципальном образовании «</w:t>
            </w:r>
            <w:proofErr w:type="spellStart"/>
            <w:r w:rsidR="00B234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Уланковский</w:t>
            </w:r>
            <w:proofErr w:type="spellEnd"/>
            <w:r w:rsidR="00B245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1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сельсовет» </w:t>
            </w:r>
            <w:proofErr w:type="spellStart"/>
            <w:r w:rsidR="00B245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5B1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</w:tr>
      <w:tr w:rsidR="00FC13AE" w:rsidRPr="00826B6A" w:rsidTr="00066E4B">
        <w:tc>
          <w:tcPr>
            <w:tcW w:w="3085" w:type="dxa"/>
          </w:tcPr>
          <w:p w:rsidR="00FC13AE" w:rsidRPr="005B1C9B" w:rsidRDefault="00FC13AE" w:rsidP="009E3D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1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Задачи </w:t>
            </w:r>
            <w:r w:rsidR="009E3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5B1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59" w:type="dxa"/>
          </w:tcPr>
          <w:p w:rsidR="00FC13AE" w:rsidRPr="005B1C9B" w:rsidRDefault="00FC13AE" w:rsidP="005B1C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1C9B">
              <w:rPr>
                <w:rFonts w:ascii="Times New Roman" w:hAnsi="Times New Roman"/>
                <w:sz w:val="24"/>
                <w:szCs w:val="24"/>
              </w:rPr>
              <w:t xml:space="preserve">-обеспечение эффективной деятельности Администрации </w:t>
            </w:r>
            <w:proofErr w:type="spellStart"/>
            <w:r w:rsidR="002E6B62">
              <w:rPr>
                <w:rFonts w:ascii="Times New Roman" w:hAnsi="Times New Roman"/>
                <w:sz w:val="24"/>
                <w:szCs w:val="24"/>
              </w:rPr>
              <w:t>Уланковского</w:t>
            </w:r>
            <w:proofErr w:type="spellEnd"/>
            <w:r w:rsidRPr="005B1C9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B24580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5B1C9B">
              <w:rPr>
                <w:rFonts w:ascii="Times New Roman" w:hAnsi="Times New Roman"/>
                <w:sz w:val="24"/>
                <w:szCs w:val="24"/>
              </w:rPr>
              <w:t xml:space="preserve"> района, как ответственного исполнителя </w:t>
            </w:r>
            <w:r w:rsidRPr="005B1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муниципальной программы «Развитие муниципальной службы</w:t>
            </w:r>
            <w:r w:rsidR="00B245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5B1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FC13AE" w:rsidRPr="005B1C9B" w:rsidRDefault="00FC13AE" w:rsidP="005B1C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-развитие нормативной правовой базы, регулирующей вопросы муниципальной службы;</w:t>
            </w:r>
          </w:p>
          <w:p w:rsidR="00FC13AE" w:rsidRPr="005B1C9B" w:rsidRDefault="00FC13AE" w:rsidP="005B1C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-создание единой системы непрерывного обучения муниципальных служащих и лиц, состоящих в резерве управленческих кадров </w:t>
            </w:r>
            <w:r w:rsidR="00B24580" w:rsidRPr="005B1C9B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2E6B62">
              <w:rPr>
                <w:rFonts w:ascii="Times New Roman" w:hAnsi="Times New Roman"/>
                <w:sz w:val="24"/>
                <w:szCs w:val="24"/>
              </w:rPr>
              <w:t>Уланковского</w:t>
            </w:r>
            <w:proofErr w:type="spellEnd"/>
            <w:r w:rsidR="00B24580" w:rsidRPr="005B1C9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B24580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="00B24580" w:rsidRPr="005B1C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B2458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13AE" w:rsidRPr="005B1C9B" w:rsidRDefault="00FC13AE" w:rsidP="005B1C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-формирование эффективной системы управления муниципальной службой</w:t>
            </w:r>
          </w:p>
        </w:tc>
      </w:tr>
      <w:tr w:rsidR="00FC13AE" w:rsidRPr="00826B6A" w:rsidTr="00066E4B">
        <w:tc>
          <w:tcPr>
            <w:tcW w:w="3085" w:type="dxa"/>
          </w:tcPr>
          <w:p w:rsidR="00FC13AE" w:rsidRPr="005B1C9B" w:rsidRDefault="009E3D3D" w:rsidP="005B1C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144">
              <w:rPr>
                <w:rFonts w:ascii="Times New Roman" w:hAnsi="Times New Roman"/>
                <w:sz w:val="24"/>
                <w:szCs w:val="24"/>
              </w:rPr>
              <w:t>Показатели (индикаторы) Программы</w:t>
            </w:r>
          </w:p>
        </w:tc>
        <w:tc>
          <w:tcPr>
            <w:tcW w:w="6259" w:type="dxa"/>
          </w:tcPr>
          <w:p w:rsidR="00FC13AE" w:rsidRPr="005B1C9B" w:rsidRDefault="00FC13AE" w:rsidP="005B1C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C9B">
              <w:rPr>
                <w:rFonts w:ascii="Times New Roman" w:hAnsi="Times New Roman"/>
                <w:sz w:val="24"/>
                <w:szCs w:val="24"/>
              </w:rPr>
              <w:t>-доля достигнутых целевых показателей (индикаторов) муниципальной программы к общему количеству целевых показателей (индикаторов);</w:t>
            </w:r>
          </w:p>
          <w:p w:rsidR="00FC13AE" w:rsidRPr="005B1C9B" w:rsidRDefault="00FC13AE" w:rsidP="005B1C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1C9B">
              <w:rPr>
                <w:rFonts w:ascii="Times New Roman" w:hAnsi="Times New Roman"/>
                <w:sz w:val="24"/>
                <w:szCs w:val="24"/>
              </w:rPr>
              <w:t>-удельный вес нормативных правовых актов, изданных без вынесения актов прокурорского реагирования;</w:t>
            </w:r>
          </w:p>
          <w:p w:rsidR="00FC13AE" w:rsidRPr="005B1C9B" w:rsidRDefault="00FC13AE" w:rsidP="005B1C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-удельный вес муниципальных служащих и лиц, состоящих в резерве управленческих кадров </w:t>
            </w:r>
            <w:r w:rsidR="00B24580" w:rsidRPr="005B1C9B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2E6B62">
              <w:rPr>
                <w:rFonts w:ascii="Times New Roman" w:hAnsi="Times New Roman"/>
                <w:sz w:val="24"/>
                <w:szCs w:val="24"/>
              </w:rPr>
              <w:t>Уланковского</w:t>
            </w:r>
            <w:proofErr w:type="spellEnd"/>
            <w:r w:rsidR="00B24580" w:rsidRPr="005B1C9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B24580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="00B24580" w:rsidRPr="005B1C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5B1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прошедших повышение квалификации;</w:t>
            </w:r>
          </w:p>
          <w:p w:rsidR="00FC13AE" w:rsidRPr="005B1C9B" w:rsidRDefault="00FC13AE" w:rsidP="005B1C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-удельный вес муниципальных служащих, </w:t>
            </w:r>
            <w:r w:rsidRPr="005B1C9B">
              <w:rPr>
                <w:rFonts w:ascii="Times New Roman" w:hAnsi="Times New Roman"/>
                <w:color w:val="000000"/>
                <w:sz w:val="24"/>
                <w:szCs w:val="24"/>
              </w:rPr>
              <w:t>принявших участие в семинарах</w:t>
            </w:r>
            <w:r w:rsidRPr="005B1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FC13AE" w:rsidRPr="005B1C9B" w:rsidRDefault="00FC13AE" w:rsidP="005B1C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C9B">
              <w:rPr>
                <w:rFonts w:ascii="Times New Roman" w:hAnsi="Times New Roman"/>
                <w:sz w:val="24"/>
                <w:szCs w:val="24"/>
              </w:rPr>
              <w:t xml:space="preserve">-удельный вес муниципальных служащих, прошедших </w:t>
            </w:r>
            <w:r w:rsidRPr="005B1C9B">
              <w:rPr>
                <w:rFonts w:ascii="Times New Roman" w:hAnsi="Times New Roman"/>
                <w:sz w:val="24"/>
                <w:szCs w:val="24"/>
              </w:rPr>
              <w:lastRenderedPageBreak/>
              <w:t>аттестацию;</w:t>
            </w:r>
          </w:p>
          <w:p w:rsidR="00FC13AE" w:rsidRPr="005B1C9B" w:rsidRDefault="00FC13AE" w:rsidP="005B1C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C9B">
              <w:rPr>
                <w:rFonts w:ascii="Times New Roman" w:hAnsi="Times New Roman"/>
                <w:sz w:val="24"/>
                <w:szCs w:val="24"/>
              </w:rPr>
              <w:t xml:space="preserve">-удельный вес лиц, назначенных из резерва управленческих кадров </w:t>
            </w:r>
            <w:r w:rsidR="00B24580" w:rsidRPr="005B1C9B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2E6B62">
              <w:rPr>
                <w:rFonts w:ascii="Times New Roman" w:hAnsi="Times New Roman"/>
                <w:sz w:val="24"/>
                <w:szCs w:val="24"/>
              </w:rPr>
              <w:t>Уланковского</w:t>
            </w:r>
            <w:proofErr w:type="spellEnd"/>
            <w:r w:rsidR="00B24580" w:rsidRPr="005B1C9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B24580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="00B24580" w:rsidRPr="005B1C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5B1C9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C13AE" w:rsidRPr="005B1C9B" w:rsidRDefault="00FC13AE" w:rsidP="005B1C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C9B">
              <w:rPr>
                <w:rFonts w:ascii="Times New Roman" w:hAnsi="Times New Roman"/>
                <w:sz w:val="24"/>
                <w:szCs w:val="24"/>
              </w:rPr>
              <w:t>-удельный вес лиц, назначенных на основе конкурса</w:t>
            </w:r>
          </w:p>
        </w:tc>
      </w:tr>
      <w:tr w:rsidR="00FC13AE" w:rsidRPr="00826B6A" w:rsidTr="00066E4B">
        <w:tc>
          <w:tcPr>
            <w:tcW w:w="3085" w:type="dxa"/>
          </w:tcPr>
          <w:p w:rsidR="00FC13AE" w:rsidRPr="005B1C9B" w:rsidRDefault="00FC13AE" w:rsidP="009E3D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9E3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5B1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259" w:type="dxa"/>
          </w:tcPr>
          <w:p w:rsidR="00FC13AE" w:rsidRPr="009E3D3D" w:rsidRDefault="009E3D3D" w:rsidP="0033569F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3D3D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реализуется в один этап - 20</w:t>
            </w:r>
            <w:r w:rsidR="0033569F">
              <w:rPr>
                <w:rFonts w:ascii="Times New Roman" w:hAnsi="Times New Roman"/>
                <w:color w:val="000000"/>
                <w:sz w:val="24"/>
                <w:szCs w:val="24"/>
              </w:rPr>
              <w:t>20-2024</w:t>
            </w:r>
            <w:r w:rsidRPr="009E3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C13AE" w:rsidRPr="00826B6A" w:rsidTr="00066E4B">
        <w:tc>
          <w:tcPr>
            <w:tcW w:w="3085" w:type="dxa"/>
          </w:tcPr>
          <w:p w:rsidR="00FC13AE" w:rsidRPr="005B1C9B" w:rsidRDefault="00FC13AE" w:rsidP="005B1C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1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Объемы бюджетных ассигнований</w:t>
            </w:r>
            <w:r w:rsidR="009E3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6259" w:type="dxa"/>
          </w:tcPr>
          <w:p w:rsidR="00066E4B" w:rsidRPr="00066E4B" w:rsidRDefault="00066E4B" w:rsidP="00066E4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E4B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      </w:r>
            <w:proofErr w:type="spellStart"/>
            <w:r w:rsidR="002E6B62">
              <w:rPr>
                <w:rFonts w:ascii="Times New Roman" w:hAnsi="Times New Roman"/>
                <w:sz w:val="24"/>
                <w:szCs w:val="24"/>
              </w:rPr>
              <w:t>Уланковского</w:t>
            </w:r>
            <w:proofErr w:type="spellEnd"/>
            <w:r w:rsidRPr="00066E4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066E4B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066E4B">
              <w:rPr>
                <w:rFonts w:ascii="Times New Roman" w:hAnsi="Times New Roman"/>
                <w:sz w:val="24"/>
                <w:szCs w:val="24"/>
              </w:rPr>
              <w:t xml:space="preserve"> района о местном бюджете на очередной финансовый год и плановый период.</w:t>
            </w:r>
          </w:p>
          <w:p w:rsidR="009E006A" w:rsidRDefault="009E3D3D" w:rsidP="009E3D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B52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составит - </w:t>
            </w:r>
            <w:r w:rsidR="00B23402">
              <w:rPr>
                <w:rFonts w:ascii="Times New Roman" w:hAnsi="Times New Roman"/>
                <w:sz w:val="24"/>
                <w:szCs w:val="24"/>
              </w:rPr>
              <w:t>3</w:t>
            </w:r>
            <w:r w:rsidRPr="00781B52">
              <w:rPr>
                <w:rFonts w:ascii="Times New Roman" w:hAnsi="Times New Roman"/>
                <w:sz w:val="24"/>
                <w:szCs w:val="24"/>
              </w:rPr>
              <w:t>,00 тыс</w:t>
            </w:r>
            <w:proofErr w:type="gramStart"/>
            <w:r w:rsidRPr="00781B5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81B52">
              <w:rPr>
                <w:rFonts w:ascii="Times New Roman" w:hAnsi="Times New Roman"/>
                <w:sz w:val="24"/>
                <w:szCs w:val="24"/>
              </w:rPr>
              <w:t>ублей,</w:t>
            </w:r>
          </w:p>
          <w:p w:rsidR="009E3D3D" w:rsidRPr="00781B52" w:rsidRDefault="009E3D3D" w:rsidP="009E3D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B52">
              <w:rPr>
                <w:rFonts w:ascii="Times New Roman" w:hAnsi="Times New Roman"/>
                <w:sz w:val="24"/>
                <w:szCs w:val="24"/>
              </w:rPr>
              <w:t>в т.ч. по годам:</w:t>
            </w:r>
          </w:p>
          <w:p w:rsidR="009E3D3D" w:rsidRPr="00781B52" w:rsidRDefault="009E3D3D" w:rsidP="009E3D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B52">
              <w:rPr>
                <w:rFonts w:ascii="Times New Roman" w:hAnsi="Times New Roman"/>
                <w:sz w:val="24"/>
                <w:szCs w:val="24"/>
              </w:rPr>
              <w:t xml:space="preserve">2020 год - </w:t>
            </w:r>
            <w:r w:rsidR="0033569F">
              <w:rPr>
                <w:rFonts w:ascii="Times New Roman" w:hAnsi="Times New Roman"/>
                <w:sz w:val="24"/>
                <w:szCs w:val="24"/>
              </w:rPr>
              <w:t>3</w:t>
            </w:r>
            <w:r w:rsidRPr="00781B5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E3D3D" w:rsidRPr="00781B52" w:rsidRDefault="009E3D3D" w:rsidP="009E3D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B52">
              <w:rPr>
                <w:rFonts w:ascii="Times New Roman" w:hAnsi="Times New Roman"/>
                <w:sz w:val="24"/>
                <w:szCs w:val="24"/>
              </w:rPr>
              <w:t xml:space="preserve">2021 год - </w:t>
            </w:r>
            <w:r w:rsidR="0061462F">
              <w:rPr>
                <w:rFonts w:ascii="Times New Roman" w:hAnsi="Times New Roman"/>
                <w:sz w:val="24"/>
                <w:szCs w:val="24"/>
              </w:rPr>
              <w:t>0</w:t>
            </w:r>
            <w:r w:rsidRPr="00781B5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E3D3D" w:rsidRPr="00781B52" w:rsidRDefault="0033569F" w:rsidP="009E3D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- 0</w:t>
            </w:r>
            <w:r w:rsidR="009E3D3D" w:rsidRPr="00781B52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9E3D3D" w:rsidRPr="00781B5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9E3D3D" w:rsidRPr="00781B52">
              <w:rPr>
                <w:rFonts w:ascii="Times New Roman" w:hAnsi="Times New Roman"/>
                <w:sz w:val="24"/>
                <w:szCs w:val="24"/>
              </w:rPr>
              <w:t>ублей,</w:t>
            </w:r>
          </w:p>
          <w:p w:rsidR="00FC13AE" w:rsidRDefault="0033569F" w:rsidP="009E3D3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- 0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ублей,</w:t>
            </w:r>
          </w:p>
          <w:p w:rsidR="0033569F" w:rsidRPr="009E3D3D" w:rsidRDefault="0033569F" w:rsidP="009E3D3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2024год - 0</w:t>
            </w:r>
            <w:r w:rsidRPr="00781B52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781B5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81B52">
              <w:rPr>
                <w:rFonts w:ascii="Times New Roman" w:hAnsi="Times New Roman"/>
                <w:sz w:val="24"/>
                <w:szCs w:val="24"/>
              </w:rPr>
              <w:t>ублей.</w:t>
            </w:r>
          </w:p>
        </w:tc>
      </w:tr>
      <w:tr w:rsidR="00FC13AE" w:rsidRPr="00826B6A" w:rsidTr="00066E4B">
        <w:tc>
          <w:tcPr>
            <w:tcW w:w="3085" w:type="dxa"/>
          </w:tcPr>
          <w:p w:rsidR="00FC13AE" w:rsidRPr="005B1C9B" w:rsidRDefault="00FC13AE" w:rsidP="009E3D3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C9B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  <w:r w:rsidR="009E3D3D">
              <w:rPr>
                <w:rFonts w:ascii="Times New Roman" w:hAnsi="Times New Roman"/>
                <w:sz w:val="24"/>
                <w:szCs w:val="24"/>
              </w:rPr>
              <w:t>П</w:t>
            </w:r>
            <w:r w:rsidRPr="005B1C9B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259" w:type="dxa"/>
          </w:tcPr>
          <w:p w:rsidR="00FC13AE" w:rsidRPr="005B1C9B" w:rsidRDefault="00FC13AE" w:rsidP="005B1C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C9B">
              <w:rPr>
                <w:rFonts w:ascii="Times New Roman" w:hAnsi="Times New Roman"/>
                <w:sz w:val="24"/>
                <w:szCs w:val="24"/>
              </w:rPr>
              <w:t>-обеспечение выполнения целей, задач и показателей и основных мероприятий муниципальной программы;</w:t>
            </w:r>
          </w:p>
          <w:p w:rsidR="00FC13AE" w:rsidRPr="005B1C9B" w:rsidRDefault="00FC13AE" w:rsidP="005B1C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C9B">
              <w:rPr>
                <w:rFonts w:ascii="Times New Roman" w:hAnsi="Times New Roman"/>
                <w:color w:val="000000"/>
                <w:sz w:val="24"/>
                <w:szCs w:val="24"/>
              </w:rPr>
              <w:t>-снижение количества актов прокурорского реагирования на нормативные правовые акты;</w:t>
            </w:r>
          </w:p>
          <w:p w:rsidR="00FC13AE" w:rsidRPr="005B1C9B" w:rsidRDefault="00FC13AE" w:rsidP="005B1C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-увеличение удельного веса муниципальных служащих </w:t>
            </w:r>
            <w:r w:rsidRPr="005B1C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лиц, состоящих в резерве управленческих кадров </w:t>
            </w:r>
            <w:r w:rsidR="00A835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2E6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Уланковского</w:t>
            </w:r>
            <w:proofErr w:type="spellEnd"/>
            <w:r w:rsidR="00A835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A835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="00A835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</w:t>
            </w:r>
            <w:r w:rsidRPr="005B1C9B">
              <w:rPr>
                <w:rFonts w:ascii="Times New Roman" w:hAnsi="Times New Roman"/>
                <w:color w:val="000000"/>
                <w:sz w:val="24"/>
                <w:szCs w:val="24"/>
              </w:rPr>
              <w:t>, прошедших повышение квалификации;</w:t>
            </w:r>
          </w:p>
          <w:p w:rsidR="00FC13AE" w:rsidRPr="005B1C9B" w:rsidRDefault="00FC13AE" w:rsidP="00FC7A6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1C9B">
              <w:rPr>
                <w:rFonts w:ascii="Times New Roman" w:hAnsi="Times New Roman"/>
                <w:color w:val="000000"/>
                <w:sz w:val="24"/>
                <w:szCs w:val="24"/>
              </w:rPr>
              <w:t>-увеличение удельного веса муниципальных служащих, принявших участие в семинарах и совещаниях по вопросам муниципальной службы</w:t>
            </w:r>
          </w:p>
        </w:tc>
      </w:tr>
    </w:tbl>
    <w:p w:rsidR="00FC13AE" w:rsidRDefault="00FC13AE" w:rsidP="00913AB7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7F10F8" w:rsidRPr="00913AB7" w:rsidRDefault="007F10F8" w:rsidP="00913AB7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913AB7" w:rsidRDefault="00913AB7" w:rsidP="00913AB7">
      <w:pPr>
        <w:pStyle w:val="ac"/>
        <w:spacing w:before="0" w:after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801653">
        <w:rPr>
          <w:rStyle w:val="a5"/>
          <w:rFonts w:ascii="Times New Roman" w:hAnsi="Times New Roman" w:cs="Times New Roman"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FC13AE" w:rsidRDefault="00FC13AE" w:rsidP="00FC13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13AB7" w:rsidRPr="00C07199" w:rsidRDefault="00913AB7" w:rsidP="00913AB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07199">
        <w:rPr>
          <w:rFonts w:ascii="Times New Roman" w:hAnsi="Times New Roman"/>
          <w:sz w:val="24"/>
          <w:szCs w:val="24"/>
        </w:rPr>
        <w:t xml:space="preserve">Муниципальная программа Администрации </w:t>
      </w:r>
      <w:proofErr w:type="spellStart"/>
      <w:r w:rsidR="002E6B62" w:rsidRPr="00C07199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C0719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07199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C07199">
        <w:rPr>
          <w:rFonts w:ascii="Times New Roman" w:hAnsi="Times New Roman"/>
          <w:sz w:val="24"/>
          <w:szCs w:val="24"/>
        </w:rPr>
        <w:t xml:space="preserve"> района «Развитие муниципальной службы» (далее – Программа) разработана во исполнение </w:t>
      </w:r>
      <w:hyperlink r:id="rId7" w:history="1">
        <w:r w:rsidRPr="00C07199">
          <w:rPr>
            <w:rFonts w:ascii="Times New Roman" w:hAnsi="Times New Roman"/>
            <w:sz w:val="24"/>
            <w:szCs w:val="24"/>
          </w:rPr>
          <w:t>постановления</w:t>
        </w:r>
      </w:hyperlink>
      <w:r w:rsidRPr="00C07199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2E6B62" w:rsidRPr="00C07199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C0719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07199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C07199">
        <w:rPr>
          <w:rFonts w:ascii="Times New Roman" w:hAnsi="Times New Roman"/>
          <w:sz w:val="24"/>
          <w:szCs w:val="24"/>
        </w:rPr>
        <w:t xml:space="preserve"> района </w:t>
      </w:r>
      <w:r w:rsidR="0033569F" w:rsidRPr="00C07199">
        <w:rPr>
          <w:rFonts w:ascii="Times New Roman" w:hAnsi="Times New Roman"/>
          <w:sz w:val="24"/>
          <w:szCs w:val="24"/>
        </w:rPr>
        <w:t>от 28.11.2013года №49 «Об утверждении Порядка о разработке, реализации, внесении изменений и оценки эффективности муниципальных программ».</w:t>
      </w:r>
    </w:p>
    <w:p w:rsidR="00FC13AE" w:rsidRPr="00913AB7" w:rsidRDefault="00913AB7" w:rsidP="00913A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07199">
        <w:rPr>
          <w:rFonts w:ascii="Times New Roman" w:eastAsia="Times New Roman" w:hAnsi="Times New Roman"/>
          <w:color w:val="000000"/>
          <w:sz w:val="24"/>
          <w:szCs w:val="24"/>
        </w:rPr>
        <w:t xml:space="preserve">В Администрации </w:t>
      </w:r>
      <w:proofErr w:type="spellStart"/>
      <w:r w:rsidR="002E6B62" w:rsidRPr="00C07199">
        <w:rPr>
          <w:rFonts w:ascii="Times New Roman" w:eastAsia="Times New Roman" w:hAnsi="Times New Roman"/>
          <w:color w:val="000000"/>
          <w:sz w:val="24"/>
          <w:szCs w:val="24"/>
        </w:rPr>
        <w:t>Уланковского</w:t>
      </w:r>
      <w:proofErr w:type="spellEnd"/>
      <w:r w:rsidRPr="00C07199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Pr="00C07199">
        <w:rPr>
          <w:rFonts w:ascii="Times New Roman" w:eastAsia="Times New Roman" w:hAnsi="Times New Roman"/>
          <w:color w:val="000000"/>
          <w:sz w:val="24"/>
          <w:szCs w:val="24"/>
        </w:rPr>
        <w:t>Суджанского</w:t>
      </w:r>
      <w:proofErr w:type="spellEnd"/>
      <w:r w:rsidRPr="00C07199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(далее – Администрация </w:t>
      </w:r>
      <w:proofErr w:type="spellStart"/>
      <w:r w:rsidR="002E6B62" w:rsidRPr="00C07199">
        <w:rPr>
          <w:rFonts w:ascii="Times New Roman" w:eastAsia="Times New Roman" w:hAnsi="Times New Roman"/>
          <w:color w:val="000000"/>
          <w:sz w:val="24"/>
          <w:szCs w:val="24"/>
        </w:rPr>
        <w:t>Уланковского</w:t>
      </w:r>
      <w:proofErr w:type="spellEnd"/>
      <w:r w:rsidR="00651F3D" w:rsidRPr="00C0719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07199">
        <w:rPr>
          <w:rFonts w:ascii="Times New Roman" w:eastAsia="Times New Roman" w:hAnsi="Times New Roman"/>
          <w:color w:val="000000"/>
          <w:sz w:val="24"/>
          <w:szCs w:val="24"/>
        </w:rPr>
        <w:t>сельсовета)</w:t>
      </w:r>
      <w:r w:rsidR="00FC13AE" w:rsidRPr="00C07199">
        <w:rPr>
          <w:rFonts w:ascii="Times New Roman" w:eastAsia="Times New Roman" w:hAnsi="Times New Roman"/>
          <w:color w:val="000000"/>
          <w:sz w:val="24"/>
          <w:szCs w:val="24"/>
        </w:rPr>
        <w:t xml:space="preserve"> сложилась система правового регулирования и организации муниципальной службы в соответствии с действующим федеральным и региональным законодательством. Нормативными правовыми актами урегулированы основные вопросы организации муниципальной службы в рамках полномочий</w:t>
      </w:r>
      <w:r w:rsidR="00FC13AE" w:rsidRPr="00913AB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FC13AE" w:rsidRPr="00913AB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предоставленных о</w:t>
      </w:r>
      <w:r w:rsidR="00651F3D">
        <w:rPr>
          <w:rFonts w:ascii="Times New Roman" w:eastAsia="Times New Roman" w:hAnsi="Times New Roman"/>
          <w:color w:val="000000"/>
          <w:sz w:val="24"/>
          <w:szCs w:val="24"/>
        </w:rPr>
        <w:t xml:space="preserve">рганам местного самоуправления </w:t>
      </w:r>
      <w:proofErr w:type="spellStart"/>
      <w:r w:rsidR="002E6B62">
        <w:rPr>
          <w:rFonts w:ascii="Times New Roman" w:eastAsia="Times New Roman" w:hAnsi="Times New Roman"/>
          <w:color w:val="000000"/>
          <w:sz w:val="24"/>
          <w:szCs w:val="24"/>
        </w:rPr>
        <w:t>Уланковского</w:t>
      </w:r>
      <w:proofErr w:type="spellEnd"/>
      <w:r w:rsidR="00651F3D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 w:rsidR="00651F3D">
        <w:rPr>
          <w:rFonts w:ascii="Times New Roman" w:eastAsia="Times New Roman" w:hAnsi="Times New Roman"/>
          <w:color w:val="000000"/>
          <w:sz w:val="24"/>
          <w:szCs w:val="24"/>
        </w:rPr>
        <w:t>Суджанского</w:t>
      </w:r>
      <w:proofErr w:type="spellEnd"/>
      <w:r w:rsidR="00651F3D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района.</w:t>
      </w:r>
    </w:p>
    <w:p w:rsidR="00FC13AE" w:rsidRPr="00913AB7" w:rsidRDefault="00FC13AE" w:rsidP="00913A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13AB7">
        <w:rPr>
          <w:rFonts w:ascii="Times New Roman" w:eastAsia="Times New Roman" w:hAnsi="Times New Roman"/>
          <w:color w:val="000000"/>
          <w:sz w:val="24"/>
          <w:szCs w:val="24"/>
        </w:rPr>
        <w:t xml:space="preserve"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 и лиц, состоящих в резерве управленческих кадров </w:t>
      </w:r>
      <w:r w:rsidR="00651F3D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 w:rsidR="002E6B62">
        <w:rPr>
          <w:rFonts w:ascii="Times New Roman" w:eastAsia="Times New Roman" w:hAnsi="Times New Roman"/>
          <w:color w:val="000000"/>
          <w:sz w:val="24"/>
          <w:szCs w:val="24"/>
        </w:rPr>
        <w:t>Уланковского</w:t>
      </w:r>
      <w:proofErr w:type="spellEnd"/>
      <w:r w:rsidR="007671B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51F3D">
        <w:rPr>
          <w:rFonts w:ascii="Times New Roman" w:eastAsia="Times New Roman" w:hAnsi="Times New Roman"/>
          <w:color w:val="000000"/>
          <w:sz w:val="24"/>
          <w:szCs w:val="24"/>
        </w:rPr>
        <w:t>сельсовета</w:t>
      </w:r>
      <w:r w:rsidRPr="00913AB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C13AE" w:rsidRPr="00913AB7" w:rsidRDefault="00FC13AE" w:rsidP="00913A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13AB7">
        <w:rPr>
          <w:rFonts w:ascii="Times New Roman" w:eastAsia="Times New Roman" w:hAnsi="Times New Roman"/>
          <w:sz w:val="24"/>
          <w:szCs w:val="24"/>
        </w:rPr>
        <w:t xml:space="preserve">В соответствии с Федеральным законом </w:t>
      </w:r>
      <w:r w:rsidR="007671B0">
        <w:rPr>
          <w:rFonts w:ascii="Times New Roman" w:eastAsia="Times New Roman" w:hAnsi="Times New Roman"/>
          <w:sz w:val="24"/>
          <w:szCs w:val="24"/>
        </w:rPr>
        <w:t xml:space="preserve">от 02.03.2007 </w:t>
      </w:r>
      <w:r w:rsidRPr="00913AB7">
        <w:rPr>
          <w:rFonts w:ascii="Times New Roman" w:eastAsia="Times New Roman" w:hAnsi="Times New Roman"/>
          <w:sz w:val="24"/>
          <w:szCs w:val="24"/>
        </w:rPr>
        <w:t xml:space="preserve">№ 25-ФЗ </w:t>
      </w:r>
      <w:r w:rsidR="007671B0">
        <w:rPr>
          <w:rFonts w:ascii="Times New Roman" w:eastAsia="Times New Roman" w:hAnsi="Times New Roman"/>
          <w:sz w:val="24"/>
          <w:szCs w:val="24"/>
        </w:rPr>
        <w:t xml:space="preserve">«О муниципальной службе в Российской Федерации» </w:t>
      </w:r>
      <w:r w:rsidRPr="00913AB7">
        <w:rPr>
          <w:rFonts w:ascii="Times New Roman" w:eastAsia="Times New Roman" w:hAnsi="Times New Roman"/>
          <w:sz w:val="24"/>
          <w:szCs w:val="24"/>
        </w:rPr>
        <w:t>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</w:t>
      </w:r>
      <w:r w:rsidR="007671B0">
        <w:rPr>
          <w:rFonts w:ascii="Times New Roman" w:eastAsia="Times New Roman" w:hAnsi="Times New Roman"/>
          <w:sz w:val="24"/>
          <w:szCs w:val="24"/>
        </w:rPr>
        <w:t>.07.2004</w:t>
      </w:r>
      <w:r w:rsidRPr="00913AB7">
        <w:rPr>
          <w:rFonts w:ascii="Times New Roman" w:eastAsia="Times New Roman" w:hAnsi="Times New Roman"/>
          <w:sz w:val="24"/>
          <w:szCs w:val="24"/>
        </w:rPr>
        <w:t xml:space="preserve">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года, то есть ежегодно на курсах повышения квалификации необходимо обучать 33,3 процента муниципальных служащих.</w:t>
      </w:r>
    </w:p>
    <w:p w:rsidR="00FC13AE" w:rsidRPr="00913AB7" w:rsidRDefault="00FC13AE" w:rsidP="00913A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13AB7">
        <w:rPr>
          <w:rFonts w:ascii="Times New Roman" w:eastAsia="Times New Roman" w:hAnsi="Times New Roman"/>
          <w:color w:val="000000"/>
          <w:sz w:val="24"/>
          <w:szCs w:val="24"/>
        </w:rPr>
        <w:t xml:space="preserve">Общая численность муниципальных служащих, замещающих должности муниципальной службы в Администрации </w:t>
      </w:r>
      <w:proofErr w:type="spellStart"/>
      <w:r w:rsidR="002E6B62">
        <w:rPr>
          <w:rFonts w:ascii="Times New Roman" w:eastAsia="Times New Roman" w:hAnsi="Times New Roman"/>
          <w:color w:val="000000"/>
          <w:sz w:val="24"/>
          <w:szCs w:val="24"/>
        </w:rPr>
        <w:t>Уланковского</w:t>
      </w:r>
      <w:proofErr w:type="spellEnd"/>
      <w:r w:rsidR="0061352A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сельсовета,</w:t>
      </w:r>
      <w:r w:rsidRPr="00913AB7">
        <w:rPr>
          <w:rFonts w:ascii="Times New Roman" w:eastAsia="Times New Roman" w:hAnsi="Times New Roman"/>
          <w:color w:val="000000"/>
          <w:sz w:val="24"/>
          <w:szCs w:val="24"/>
        </w:rPr>
        <w:t xml:space="preserve"> составляет </w:t>
      </w:r>
      <w:r w:rsidR="0033569F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61352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13AB7">
        <w:rPr>
          <w:rFonts w:ascii="Times New Roman" w:eastAsia="Times New Roman" w:hAnsi="Times New Roman"/>
          <w:color w:val="000000"/>
          <w:sz w:val="24"/>
          <w:szCs w:val="24"/>
        </w:rPr>
        <w:t xml:space="preserve">человек. </w:t>
      </w:r>
      <w:r w:rsidR="0061352A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Обеспечение повышения квалификации распространяется также на Главу </w:t>
      </w:r>
      <w:proofErr w:type="spellStart"/>
      <w:r w:rsidR="002E6B62">
        <w:rPr>
          <w:rFonts w:ascii="Times New Roman" w:eastAsia="Times New Roman" w:hAnsi="Times New Roman"/>
          <w:color w:val="000000"/>
          <w:sz w:val="24"/>
          <w:szCs w:val="24"/>
        </w:rPr>
        <w:t>Уланковского</w:t>
      </w:r>
      <w:proofErr w:type="spellEnd"/>
      <w:r w:rsidR="0061352A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сельсовета. </w:t>
      </w:r>
      <w:r w:rsidRPr="00913AB7">
        <w:rPr>
          <w:rFonts w:ascii="Times New Roman" w:eastAsia="Times New Roman" w:hAnsi="Times New Roman"/>
          <w:color w:val="000000"/>
          <w:sz w:val="24"/>
          <w:szCs w:val="24"/>
        </w:rPr>
        <w:t xml:space="preserve">Исходя из этого, на курсах повышения квалификации необходимо ежегодно обучать не менее </w:t>
      </w:r>
      <w:r w:rsidR="00B23402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61352A">
        <w:rPr>
          <w:rFonts w:ascii="Times New Roman" w:eastAsia="Times New Roman" w:hAnsi="Times New Roman"/>
          <w:color w:val="000000"/>
          <w:sz w:val="24"/>
          <w:szCs w:val="24"/>
        </w:rPr>
        <w:t xml:space="preserve"> работ</w:t>
      </w:r>
      <w:r w:rsidR="000259FE">
        <w:rPr>
          <w:rFonts w:ascii="Times New Roman" w:eastAsia="Times New Roman" w:hAnsi="Times New Roman"/>
          <w:color w:val="000000"/>
          <w:sz w:val="24"/>
          <w:szCs w:val="24"/>
        </w:rPr>
        <w:t>ников</w:t>
      </w:r>
      <w:r w:rsidRPr="00913AB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072AE" w:rsidRPr="006072AE" w:rsidRDefault="006072AE" w:rsidP="006072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 xml:space="preserve">Реализуются </w:t>
      </w:r>
      <w:proofErr w:type="spellStart"/>
      <w:r w:rsidRPr="006072AE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60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на муниципальной </w:t>
      </w:r>
      <w:r w:rsidRPr="006072AE">
        <w:rPr>
          <w:rFonts w:ascii="Times New Roman" w:hAnsi="Times New Roman" w:cs="Times New Roman"/>
          <w:sz w:val="24"/>
          <w:szCs w:val="24"/>
        </w:rPr>
        <w:t xml:space="preserve">службе, приняты меры по совершенствованию кадровой работы, усилению </w:t>
      </w:r>
      <w:proofErr w:type="gramStart"/>
      <w:r w:rsidRPr="006072A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072AE">
        <w:rPr>
          <w:rFonts w:ascii="Times New Roman" w:hAnsi="Times New Roman" w:cs="Times New Roman"/>
          <w:sz w:val="24"/>
          <w:szCs w:val="24"/>
        </w:rPr>
        <w:t xml:space="preserve"> соблюдением требований к служебному поведению муниципальных служащих и урегулированию конфликта интересов.</w:t>
      </w:r>
    </w:p>
    <w:p w:rsidR="006072AE" w:rsidRPr="006072AE" w:rsidRDefault="006072AE" w:rsidP="006072AE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 xml:space="preserve">В целях выработки </w:t>
      </w:r>
      <w:proofErr w:type="spellStart"/>
      <w:r w:rsidRPr="006072AE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6072AE">
        <w:rPr>
          <w:rFonts w:ascii="Times New Roman" w:hAnsi="Times New Roman" w:cs="Times New Roman"/>
          <w:sz w:val="24"/>
          <w:szCs w:val="24"/>
        </w:rPr>
        <w:t xml:space="preserve"> поведения муниципальных служащих </w:t>
      </w:r>
      <w:proofErr w:type="gramStart"/>
      <w:r w:rsidRPr="006072AE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  <w:r w:rsidRPr="006072AE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интересов.</w:t>
      </w:r>
    </w:p>
    <w:p w:rsidR="006072AE" w:rsidRPr="006072AE" w:rsidRDefault="006072AE" w:rsidP="006072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2AE">
        <w:rPr>
          <w:rFonts w:ascii="Times New Roman" w:hAnsi="Times New Roman" w:cs="Times New Roman"/>
          <w:sz w:val="24"/>
          <w:szCs w:val="24"/>
        </w:rPr>
        <w:t xml:space="preserve">Созданы условия для муниципальных служащих по </w:t>
      </w:r>
      <w:r w:rsidRPr="006072AE">
        <w:rPr>
          <w:rFonts w:ascii="Times New Roman" w:hAnsi="Times New Roman" w:cs="Times New Roman"/>
          <w:color w:val="000000"/>
          <w:sz w:val="24"/>
          <w:szCs w:val="24"/>
        </w:rPr>
        <w:t>уведомлению                   представителя нанимателя (работодателя) обо всех случаях обращения  к муниципальному служащему каких-либо лиц в целях склонения к совершению коррупционных правонарушений.</w:t>
      </w:r>
    </w:p>
    <w:p w:rsidR="006072AE" w:rsidRPr="006072AE" w:rsidRDefault="006072AE" w:rsidP="006072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</w:t>
      </w:r>
      <w:r w:rsidRPr="006072AE">
        <w:rPr>
          <w:rFonts w:ascii="Times New Roman" w:hAnsi="Times New Roman" w:cs="Times New Roman"/>
          <w:sz w:val="24"/>
          <w:szCs w:val="24"/>
        </w:rPr>
        <w:t>повышение профессионального потенциала муниципальных служащих требует постоянного внимания, развития и приведения в соответствие с современными требованиями.</w:t>
      </w:r>
    </w:p>
    <w:p w:rsidR="00FC13AE" w:rsidRPr="00913AB7" w:rsidRDefault="00FC13AE" w:rsidP="00913A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13AB7">
        <w:rPr>
          <w:rFonts w:ascii="Times New Roman" w:eastAsia="Times New Roman" w:hAnsi="Times New Roman"/>
          <w:color w:val="000000"/>
          <w:sz w:val="24"/>
          <w:szCs w:val="24"/>
        </w:rPr>
        <w:t>В соответствии с положениями действующего законодательства, регулирующего вопросы прохождения муниципальной службы, на кадровые службы органов местного самоуправления возложена обязанность организации переподготовки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FC13AE" w:rsidRPr="000259FE" w:rsidRDefault="00FC13AE" w:rsidP="00FC13A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0259FE" w:rsidRPr="000259FE" w:rsidRDefault="000259FE" w:rsidP="000259FE">
      <w:pPr>
        <w:pStyle w:val="ac"/>
        <w:spacing w:before="0" w:after="0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</w:rPr>
      </w:pPr>
      <w:r w:rsidRPr="000259FE">
        <w:rPr>
          <w:rFonts w:ascii="Times New Roman" w:eastAsia="Calibri" w:hAnsi="Times New Roman" w:cs="Times New Roman"/>
          <w:b/>
          <w:kern w:val="1"/>
          <w:sz w:val="28"/>
          <w:szCs w:val="28"/>
        </w:rPr>
        <w:t>2.Приоритеты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0259FE" w:rsidRPr="006667AE" w:rsidRDefault="000259FE" w:rsidP="000259FE">
      <w:pPr>
        <w:pStyle w:val="ac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59FE" w:rsidRPr="000259FE" w:rsidRDefault="000259FE" w:rsidP="000259F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0259FE">
        <w:rPr>
          <w:rFonts w:ascii="Times New Roman" w:hAnsi="Times New Roman"/>
          <w:b/>
          <w:sz w:val="24"/>
          <w:szCs w:val="24"/>
        </w:rPr>
        <w:lastRenderedPageBreak/>
        <w:t>2.1. Приоритеты муниципальной политики в сфере реализации Программы</w:t>
      </w:r>
    </w:p>
    <w:p w:rsidR="00FC13AE" w:rsidRDefault="00FC13AE" w:rsidP="000259F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259FE">
        <w:rPr>
          <w:rFonts w:ascii="Times New Roman" w:hAnsi="Times New Roman"/>
          <w:sz w:val="24"/>
          <w:szCs w:val="24"/>
        </w:rPr>
        <w:t xml:space="preserve">Приоритетным направлением муниципальной политики в сфере реализации муниципальной программы является создание условий для повышения эффективности деятельности Администрации </w:t>
      </w:r>
      <w:proofErr w:type="spellStart"/>
      <w:r w:rsidR="002E6B62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="000259FE">
        <w:rPr>
          <w:rFonts w:ascii="Times New Roman" w:hAnsi="Times New Roman"/>
          <w:sz w:val="24"/>
          <w:szCs w:val="24"/>
        </w:rPr>
        <w:t xml:space="preserve"> сельсовета</w:t>
      </w:r>
      <w:r w:rsidRPr="000259FE">
        <w:rPr>
          <w:rFonts w:ascii="Times New Roman" w:hAnsi="Times New Roman"/>
          <w:sz w:val="24"/>
          <w:szCs w:val="24"/>
        </w:rPr>
        <w:t xml:space="preserve"> по решению вопросов местного значения.</w:t>
      </w:r>
    </w:p>
    <w:p w:rsidR="007B095D" w:rsidRDefault="007B095D" w:rsidP="007B09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рамках реализации Программы предстоит обеспечить:</w:t>
      </w:r>
    </w:p>
    <w:p w:rsidR="007B095D" w:rsidRPr="007B095D" w:rsidRDefault="007B095D" w:rsidP="007B09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B095D">
        <w:rPr>
          <w:rFonts w:ascii="Times New Roman" w:hAnsi="Times New Roman"/>
          <w:sz w:val="24"/>
          <w:szCs w:val="24"/>
        </w:rPr>
        <w:t>-совершенствование нормативно-правовой базы по вопросам развития местного самоуправления и муниципальной службы</w:t>
      </w:r>
      <w:r>
        <w:rPr>
          <w:rFonts w:ascii="Times New Roman" w:hAnsi="Times New Roman"/>
          <w:sz w:val="24"/>
          <w:szCs w:val="24"/>
        </w:rPr>
        <w:t xml:space="preserve"> в </w:t>
      </w:r>
      <w:r w:rsidR="003C41C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2E6B62">
        <w:rPr>
          <w:rFonts w:ascii="Times New Roman" w:hAnsi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7B095D">
        <w:rPr>
          <w:rFonts w:ascii="Times New Roman" w:hAnsi="Times New Roman"/>
          <w:sz w:val="24"/>
          <w:szCs w:val="24"/>
        </w:rPr>
        <w:t>;</w:t>
      </w:r>
    </w:p>
    <w:p w:rsidR="007B095D" w:rsidRPr="007B095D" w:rsidRDefault="007B095D" w:rsidP="007B09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095D">
        <w:rPr>
          <w:rFonts w:ascii="Times New Roman" w:eastAsia="Times New Roman" w:hAnsi="Times New Roman"/>
          <w:color w:val="000000"/>
          <w:sz w:val="24"/>
          <w:szCs w:val="24"/>
        </w:rPr>
        <w:t xml:space="preserve">-повышение квалификации муниципальных служащих и лиц, состоящих в резерве управленческих кадров </w:t>
      </w:r>
      <w:r w:rsidR="003C41C9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 w:rsidR="002E6B62">
        <w:rPr>
          <w:rFonts w:ascii="Times New Roman" w:eastAsia="Times New Roman" w:hAnsi="Times New Roman"/>
          <w:color w:val="000000"/>
          <w:sz w:val="24"/>
          <w:szCs w:val="24"/>
        </w:rPr>
        <w:t>Уланковского</w:t>
      </w:r>
      <w:proofErr w:type="spellEnd"/>
      <w:r w:rsidR="003C41C9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</w:t>
      </w:r>
      <w:r w:rsidRPr="007B095D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:rsidR="007B095D" w:rsidRPr="007B095D" w:rsidRDefault="007B095D" w:rsidP="007B09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B095D">
        <w:rPr>
          <w:rFonts w:ascii="Times New Roman" w:hAnsi="Times New Roman"/>
          <w:color w:val="000000"/>
          <w:sz w:val="24"/>
          <w:szCs w:val="24"/>
        </w:rPr>
        <w:t>-организация семинарских занятий с  муниципальными служащими по изучению изменений действующего законодательства по вопросам муниципальной службы</w:t>
      </w:r>
      <w:r w:rsidRPr="007B095D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7B095D" w:rsidRPr="007B095D" w:rsidRDefault="007B095D" w:rsidP="007B09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B095D">
        <w:rPr>
          <w:rFonts w:ascii="Times New Roman" w:hAnsi="Times New Roman"/>
          <w:sz w:val="24"/>
          <w:szCs w:val="24"/>
        </w:rPr>
        <w:t>-внедрение современных методов оценки профессиональных знаний и навыков муниципальных служащих при проведении аттестации;</w:t>
      </w:r>
    </w:p>
    <w:p w:rsidR="007B095D" w:rsidRPr="007B095D" w:rsidRDefault="007B095D" w:rsidP="007B09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B095D">
        <w:rPr>
          <w:rFonts w:ascii="Times New Roman" w:hAnsi="Times New Roman"/>
          <w:sz w:val="24"/>
          <w:szCs w:val="24"/>
        </w:rPr>
        <w:t xml:space="preserve">-совершенствование работы по формированию кадрового резерва и резерва управленческих кадров </w:t>
      </w:r>
      <w:r w:rsidR="003C41C9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 w:rsidR="002E6B62">
        <w:rPr>
          <w:rFonts w:ascii="Times New Roman" w:eastAsia="Times New Roman" w:hAnsi="Times New Roman"/>
          <w:color w:val="000000"/>
          <w:sz w:val="24"/>
          <w:szCs w:val="24"/>
        </w:rPr>
        <w:t>Уланковского</w:t>
      </w:r>
      <w:proofErr w:type="spellEnd"/>
      <w:r w:rsidR="003C41C9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</w:t>
      </w:r>
      <w:r w:rsidRPr="007B095D">
        <w:rPr>
          <w:rFonts w:ascii="Times New Roman" w:hAnsi="Times New Roman"/>
          <w:sz w:val="24"/>
          <w:szCs w:val="24"/>
        </w:rPr>
        <w:t xml:space="preserve"> для замещения вакантных должностей муниципальной службы;</w:t>
      </w:r>
    </w:p>
    <w:p w:rsidR="007B095D" w:rsidRPr="007B095D" w:rsidRDefault="007B095D" w:rsidP="007B09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B095D">
        <w:rPr>
          <w:rFonts w:ascii="Times New Roman" w:hAnsi="Times New Roman"/>
          <w:sz w:val="24"/>
          <w:szCs w:val="24"/>
        </w:rPr>
        <w:t>-создание эффективной системы подбора и расстановки кадров с использованием конкурсных процедур</w:t>
      </w:r>
      <w:r w:rsidR="003C41C9">
        <w:rPr>
          <w:rFonts w:ascii="Times New Roman" w:hAnsi="Times New Roman"/>
          <w:sz w:val="24"/>
          <w:szCs w:val="24"/>
        </w:rPr>
        <w:t>.</w:t>
      </w:r>
    </w:p>
    <w:p w:rsidR="00CC273B" w:rsidRPr="00CC273B" w:rsidRDefault="00CC273B" w:rsidP="00CC273B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C273B">
        <w:rPr>
          <w:rFonts w:ascii="Times New Roman" w:hAnsi="Times New Roman"/>
          <w:b/>
          <w:sz w:val="24"/>
          <w:szCs w:val="24"/>
        </w:rPr>
        <w:t>2.2. Цели, задачи и показатели (индикаторы) достижения целей и решения задач</w:t>
      </w:r>
      <w:r w:rsidRPr="00CC273B">
        <w:rPr>
          <w:rFonts w:ascii="Times New Roman" w:hAnsi="Times New Roman"/>
          <w:sz w:val="24"/>
          <w:szCs w:val="24"/>
        </w:rPr>
        <w:t xml:space="preserve"> </w:t>
      </w:r>
      <w:r w:rsidRPr="00CC273B">
        <w:rPr>
          <w:rFonts w:ascii="Times New Roman" w:hAnsi="Times New Roman"/>
          <w:b/>
          <w:sz w:val="24"/>
          <w:szCs w:val="24"/>
        </w:rPr>
        <w:t>муниципальной программы, описание основных ожидаемых конечных результатов муниципальной программы</w:t>
      </w:r>
    </w:p>
    <w:p w:rsidR="006072AE" w:rsidRDefault="006072AE" w:rsidP="009F08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муниципальной программы:</w:t>
      </w:r>
    </w:p>
    <w:p w:rsidR="006072AE" w:rsidRDefault="006072AE" w:rsidP="009F08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B1C9B">
        <w:rPr>
          <w:rFonts w:ascii="Times New Roman" w:eastAsia="Times New Roman" w:hAnsi="Times New Roman"/>
          <w:color w:val="000000"/>
          <w:sz w:val="24"/>
          <w:szCs w:val="24"/>
        </w:rPr>
        <w:t>создание условий для эффективного развития местного самоуправления в муниципальном образовании «</w:t>
      </w:r>
      <w:proofErr w:type="spellStart"/>
      <w:r w:rsidR="00B23402">
        <w:rPr>
          <w:rFonts w:ascii="Times New Roman" w:eastAsia="Times New Roman" w:hAnsi="Times New Roman"/>
          <w:color w:val="000000"/>
          <w:sz w:val="24"/>
          <w:szCs w:val="24"/>
        </w:rPr>
        <w:t>Уланковский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B1C9B">
        <w:rPr>
          <w:rFonts w:ascii="Times New Roman" w:eastAsia="Times New Roman" w:hAnsi="Times New Roman"/>
          <w:color w:val="000000"/>
          <w:sz w:val="24"/>
          <w:szCs w:val="24"/>
        </w:rPr>
        <w:t xml:space="preserve">сельсовет»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Суджанского</w:t>
      </w:r>
      <w:proofErr w:type="spellEnd"/>
      <w:r w:rsidRPr="005B1C9B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FC13AE" w:rsidRPr="000259FE" w:rsidRDefault="00FC13AE" w:rsidP="009F08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259FE">
        <w:rPr>
          <w:rFonts w:ascii="Times New Roman" w:hAnsi="Times New Roman"/>
          <w:sz w:val="24"/>
          <w:szCs w:val="24"/>
        </w:rPr>
        <w:t>На достижение поставленной цели направлено решение следующих задач:</w:t>
      </w:r>
    </w:p>
    <w:p w:rsidR="009F0853" w:rsidRPr="005B1C9B" w:rsidRDefault="003C41C9" w:rsidP="009F0853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F0853" w:rsidRPr="005B1C9B">
        <w:rPr>
          <w:rFonts w:ascii="Times New Roman" w:hAnsi="Times New Roman"/>
          <w:sz w:val="24"/>
          <w:szCs w:val="24"/>
        </w:rPr>
        <w:t xml:space="preserve">обеспечение эффективной деятельности Администрации </w:t>
      </w:r>
      <w:proofErr w:type="spellStart"/>
      <w:r w:rsidR="002E6B62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="009F0853" w:rsidRPr="005B1C9B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9F0853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9F0853" w:rsidRPr="005B1C9B">
        <w:rPr>
          <w:rFonts w:ascii="Times New Roman" w:hAnsi="Times New Roman"/>
          <w:sz w:val="24"/>
          <w:szCs w:val="24"/>
        </w:rPr>
        <w:t xml:space="preserve"> района, как ответственного исполнителя </w:t>
      </w:r>
      <w:r w:rsidR="009F0853" w:rsidRPr="005B1C9B">
        <w:rPr>
          <w:rFonts w:ascii="Times New Roman" w:eastAsia="Times New Roman" w:hAnsi="Times New Roman"/>
          <w:color w:val="000000"/>
          <w:sz w:val="24"/>
          <w:szCs w:val="24"/>
        </w:rPr>
        <w:t>муниципальной программы «Развитие муниципальной службы</w:t>
      </w:r>
      <w:r w:rsidR="009F085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9F0853" w:rsidRPr="005B1C9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F0853" w:rsidRPr="005B1C9B" w:rsidRDefault="009F0853" w:rsidP="009F0853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C9B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3C41C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B1C9B">
        <w:rPr>
          <w:rFonts w:ascii="Times New Roman" w:eastAsia="Times New Roman" w:hAnsi="Times New Roman"/>
          <w:color w:val="000000"/>
          <w:sz w:val="24"/>
          <w:szCs w:val="24"/>
        </w:rPr>
        <w:t>развитие нормативной правовой базы, регулирующей вопросы муниципальной службы;</w:t>
      </w:r>
    </w:p>
    <w:p w:rsidR="009F0853" w:rsidRPr="005B1C9B" w:rsidRDefault="009F0853" w:rsidP="009F0853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B1C9B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3C41C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B1C9B">
        <w:rPr>
          <w:rFonts w:ascii="Times New Roman" w:eastAsia="Times New Roman" w:hAnsi="Times New Roman"/>
          <w:color w:val="000000"/>
          <w:sz w:val="24"/>
          <w:szCs w:val="24"/>
        </w:rPr>
        <w:t xml:space="preserve">создание единой системы непрерывного обучения муниципальных служащих и лиц, состоящих в резерве управленческих кадров </w:t>
      </w:r>
      <w:r w:rsidRPr="005B1C9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2E6B62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5B1C9B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>;</w:t>
      </w:r>
    </w:p>
    <w:p w:rsidR="009F0853" w:rsidRDefault="009F0853" w:rsidP="009F0853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B1C9B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3C41C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B1C9B">
        <w:rPr>
          <w:rFonts w:ascii="Times New Roman" w:eastAsia="Times New Roman" w:hAnsi="Times New Roman"/>
          <w:color w:val="000000"/>
          <w:sz w:val="24"/>
          <w:szCs w:val="24"/>
        </w:rPr>
        <w:t>формирование эффективной системы управления муниципальной службой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01543" w:rsidRPr="00701543" w:rsidRDefault="00701543" w:rsidP="007015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01543">
        <w:rPr>
          <w:rFonts w:ascii="Times New Roman" w:hAnsi="Times New Roman"/>
          <w:sz w:val="24"/>
          <w:szCs w:val="24"/>
        </w:rPr>
        <w:t xml:space="preserve">Решение указанных задач обеспечивается через систему мероприятий, предусмотренных в подпрограмме </w:t>
      </w:r>
      <w:r w:rsidRPr="00701543">
        <w:rPr>
          <w:rFonts w:ascii="Times New Roman" w:hAnsi="Times New Roman"/>
          <w:iCs/>
          <w:color w:val="000000"/>
          <w:sz w:val="24"/>
          <w:szCs w:val="24"/>
        </w:rPr>
        <w:t>«Реализация мероприятий, направленных на развитие муниципальной службы» муниципальной программы «Развитие муниципальной службы».</w:t>
      </w:r>
    </w:p>
    <w:p w:rsidR="00701543" w:rsidRPr="00AF1F41" w:rsidRDefault="00701543" w:rsidP="007015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F41">
        <w:rPr>
          <w:rFonts w:ascii="Times New Roman" w:hAnsi="Times New Roman"/>
          <w:sz w:val="24"/>
          <w:szCs w:val="24"/>
        </w:rPr>
        <w:t>Показател</w:t>
      </w:r>
      <w:r w:rsidR="00AF1F41" w:rsidRPr="00AF1F41">
        <w:rPr>
          <w:rFonts w:ascii="Times New Roman" w:hAnsi="Times New Roman"/>
          <w:sz w:val="24"/>
          <w:szCs w:val="24"/>
        </w:rPr>
        <w:t>ями</w:t>
      </w:r>
      <w:r w:rsidRPr="00AF1F41">
        <w:rPr>
          <w:rFonts w:ascii="Times New Roman" w:hAnsi="Times New Roman"/>
          <w:sz w:val="24"/>
          <w:szCs w:val="24"/>
        </w:rPr>
        <w:t xml:space="preserve"> (индикатор</w:t>
      </w:r>
      <w:r w:rsidR="00AF1F41" w:rsidRPr="00AF1F41">
        <w:rPr>
          <w:rFonts w:ascii="Times New Roman" w:hAnsi="Times New Roman"/>
          <w:sz w:val="24"/>
          <w:szCs w:val="24"/>
        </w:rPr>
        <w:t>ами</w:t>
      </w:r>
      <w:r w:rsidRPr="00AF1F41">
        <w:rPr>
          <w:rFonts w:ascii="Times New Roman" w:hAnsi="Times New Roman"/>
          <w:sz w:val="24"/>
          <w:szCs w:val="24"/>
        </w:rPr>
        <w:t>) достижения цели и решения задач Программы являются:</w:t>
      </w:r>
    </w:p>
    <w:p w:rsidR="006072AE" w:rsidRPr="00AF1F41" w:rsidRDefault="00634DE1" w:rsidP="006072A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072AE" w:rsidRPr="00AF1F41">
        <w:rPr>
          <w:rFonts w:ascii="Times New Roman" w:hAnsi="Times New Roman"/>
          <w:sz w:val="24"/>
          <w:szCs w:val="24"/>
        </w:rPr>
        <w:t>доля достигнутых целевых показателей (индикаторов) муниципальной программы к общему количеству целевых показателей (индикаторов);</w:t>
      </w:r>
    </w:p>
    <w:p w:rsidR="006072AE" w:rsidRPr="00AF1F41" w:rsidRDefault="006072AE" w:rsidP="006072A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1F41">
        <w:rPr>
          <w:rFonts w:ascii="Times New Roman" w:hAnsi="Times New Roman"/>
          <w:sz w:val="24"/>
          <w:szCs w:val="24"/>
        </w:rPr>
        <w:t>-удельный вес нормативных правовых актов, изданных без вынесения актов прокурорского реагирования;</w:t>
      </w:r>
    </w:p>
    <w:p w:rsidR="006072AE" w:rsidRPr="00AF1F41" w:rsidRDefault="006072AE" w:rsidP="006072A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F41">
        <w:rPr>
          <w:rFonts w:ascii="Times New Roman" w:eastAsia="Times New Roman" w:hAnsi="Times New Roman"/>
          <w:color w:val="000000"/>
          <w:sz w:val="24"/>
          <w:szCs w:val="24"/>
        </w:rPr>
        <w:t xml:space="preserve">-удельный вес муниципальных служащих и лиц, состоящих в резерве управленческих кадров </w:t>
      </w:r>
      <w:r w:rsidRPr="00AF1F4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2E6B62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="003C41C9">
        <w:rPr>
          <w:rFonts w:ascii="Times New Roman" w:hAnsi="Times New Roman"/>
          <w:sz w:val="24"/>
          <w:szCs w:val="24"/>
        </w:rPr>
        <w:t xml:space="preserve"> сельсовета</w:t>
      </w:r>
      <w:r w:rsidRPr="00AF1F41">
        <w:rPr>
          <w:rFonts w:ascii="Times New Roman" w:eastAsia="Times New Roman" w:hAnsi="Times New Roman"/>
          <w:color w:val="000000"/>
          <w:sz w:val="24"/>
          <w:szCs w:val="24"/>
        </w:rPr>
        <w:t>, прошедших повышение квалификации;</w:t>
      </w:r>
    </w:p>
    <w:p w:rsidR="006072AE" w:rsidRPr="00AF1F41" w:rsidRDefault="006072AE" w:rsidP="006072A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F41">
        <w:rPr>
          <w:rFonts w:ascii="Times New Roman" w:eastAsia="Times New Roman" w:hAnsi="Times New Roman"/>
          <w:color w:val="000000"/>
          <w:sz w:val="24"/>
          <w:szCs w:val="24"/>
        </w:rPr>
        <w:t xml:space="preserve">-удельный вес муниципальных служащих, </w:t>
      </w:r>
      <w:r w:rsidRPr="00AF1F41">
        <w:rPr>
          <w:rFonts w:ascii="Times New Roman" w:hAnsi="Times New Roman"/>
          <w:color w:val="000000"/>
          <w:sz w:val="24"/>
          <w:szCs w:val="24"/>
        </w:rPr>
        <w:t>принявших участие в семинарах</w:t>
      </w:r>
      <w:r w:rsidRPr="00AF1F4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6072AE" w:rsidRPr="00AF1F41" w:rsidRDefault="006072AE" w:rsidP="006072A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F41">
        <w:rPr>
          <w:rFonts w:ascii="Times New Roman" w:hAnsi="Times New Roman"/>
          <w:sz w:val="24"/>
          <w:szCs w:val="24"/>
        </w:rPr>
        <w:t>-удельный вес муниципальных служащих, прошедших аттестацию;</w:t>
      </w:r>
    </w:p>
    <w:p w:rsidR="006072AE" w:rsidRPr="00AF1F41" w:rsidRDefault="006072AE" w:rsidP="006072AE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F1F41">
        <w:rPr>
          <w:rFonts w:ascii="Times New Roman" w:hAnsi="Times New Roman"/>
          <w:sz w:val="24"/>
          <w:szCs w:val="24"/>
        </w:rPr>
        <w:t xml:space="preserve">-удельный вес лиц, назначенных из резерва управленческих кадров Администрации </w:t>
      </w:r>
      <w:proofErr w:type="spellStart"/>
      <w:r w:rsidR="002E6B62">
        <w:rPr>
          <w:rFonts w:ascii="Times New Roman" w:hAnsi="Times New Roman"/>
          <w:sz w:val="24"/>
          <w:szCs w:val="24"/>
        </w:rPr>
        <w:t>Уланковского</w:t>
      </w:r>
      <w:proofErr w:type="spellEnd"/>
      <w:r w:rsidRPr="00AF1F4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F1F41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Pr="00AF1F41">
        <w:rPr>
          <w:rFonts w:ascii="Times New Roman" w:hAnsi="Times New Roman"/>
          <w:sz w:val="24"/>
          <w:szCs w:val="24"/>
        </w:rPr>
        <w:t xml:space="preserve"> района</w:t>
      </w:r>
      <w:r w:rsidRPr="00AF1F41">
        <w:rPr>
          <w:rFonts w:ascii="Times New Roman" w:hAnsi="Times New Roman"/>
          <w:color w:val="000000"/>
          <w:sz w:val="24"/>
          <w:szCs w:val="24"/>
        </w:rPr>
        <w:t>;</w:t>
      </w:r>
    </w:p>
    <w:p w:rsidR="00701543" w:rsidRPr="00AF1F41" w:rsidRDefault="006072AE" w:rsidP="006072AE">
      <w:pPr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F1F41">
        <w:rPr>
          <w:rFonts w:ascii="Times New Roman" w:hAnsi="Times New Roman"/>
          <w:sz w:val="24"/>
          <w:szCs w:val="24"/>
        </w:rPr>
        <w:lastRenderedPageBreak/>
        <w:t>-удельный вес лиц, назначенных на основе конкурса</w:t>
      </w:r>
      <w:r w:rsidR="00AF1F41">
        <w:rPr>
          <w:rFonts w:ascii="Times New Roman" w:hAnsi="Times New Roman"/>
          <w:sz w:val="24"/>
          <w:szCs w:val="24"/>
        </w:rPr>
        <w:t>.</w:t>
      </w:r>
    </w:p>
    <w:p w:rsidR="00FC13AE" w:rsidRPr="000259FE" w:rsidRDefault="00FC13AE" w:rsidP="009F085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259FE">
        <w:rPr>
          <w:rFonts w:ascii="Times New Roman" w:hAnsi="Times New Roman"/>
          <w:sz w:val="24"/>
          <w:szCs w:val="24"/>
        </w:rPr>
        <w:t>Ожидаемые конечные результаты муниципальной программы:</w:t>
      </w:r>
    </w:p>
    <w:p w:rsidR="00AF1F41" w:rsidRPr="005B1C9B" w:rsidRDefault="003C41C9" w:rsidP="00AF1F41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F1F41" w:rsidRPr="005B1C9B">
        <w:rPr>
          <w:rFonts w:ascii="Times New Roman" w:hAnsi="Times New Roman"/>
          <w:sz w:val="24"/>
          <w:szCs w:val="24"/>
        </w:rPr>
        <w:t>обеспечение выполнения целей, задач и показателей и основных мероприятий муниципальной программы;</w:t>
      </w:r>
    </w:p>
    <w:p w:rsidR="00AF1F41" w:rsidRPr="005B1C9B" w:rsidRDefault="00AF1F41" w:rsidP="00AF1F41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1C9B">
        <w:rPr>
          <w:rFonts w:ascii="Times New Roman" w:hAnsi="Times New Roman"/>
          <w:color w:val="000000"/>
          <w:sz w:val="24"/>
          <w:szCs w:val="24"/>
        </w:rPr>
        <w:t>-снижение количества актов прокурорского реагирования на нормативные правовые акты;</w:t>
      </w:r>
    </w:p>
    <w:p w:rsidR="00AF1F41" w:rsidRPr="005B1C9B" w:rsidRDefault="00AF1F41" w:rsidP="00AF1F41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1C9B">
        <w:rPr>
          <w:rFonts w:ascii="Times New Roman" w:hAnsi="Times New Roman"/>
          <w:color w:val="000000"/>
          <w:sz w:val="24"/>
          <w:szCs w:val="24"/>
        </w:rPr>
        <w:t xml:space="preserve">-увеличение удельного веса муниципальных служащих </w:t>
      </w:r>
      <w:r w:rsidRPr="005B1C9B">
        <w:rPr>
          <w:rFonts w:ascii="Times New Roman" w:eastAsia="Times New Roman" w:hAnsi="Times New Roman"/>
          <w:color w:val="000000"/>
          <w:sz w:val="24"/>
          <w:szCs w:val="24"/>
        </w:rPr>
        <w:t xml:space="preserve">и лиц, состоящих в резерве управленческих кадров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 w:rsidR="002E6B62">
        <w:rPr>
          <w:rFonts w:ascii="Times New Roman" w:eastAsia="Times New Roman" w:hAnsi="Times New Roman"/>
          <w:color w:val="000000"/>
          <w:sz w:val="24"/>
          <w:szCs w:val="24"/>
        </w:rPr>
        <w:t>Уланковского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Суджанского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</w:t>
      </w:r>
      <w:r w:rsidRPr="005B1C9B">
        <w:rPr>
          <w:rFonts w:ascii="Times New Roman" w:hAnsi="Times New Roman"/>
          <w:color w:val="000000"/>
          <w:sz w:val="24"/>
          <w:szCs w:val="24"/>
        </w:rPr>
        <w:t>, прошедших повышение квалификации;</w:t>
      </w:r>
    </w:p>
    <w:p w:rsidR="00AF1F41" w:rsidRDefault="00AF1F41" w:rsidP="00AF1F4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5B1C9B">
        <w:rPr>
          <w:rFonts w:ascii="Times New Roman" w:hAnsi="Times New Roman"/>
          <w:color w:val="000000"/>
          <w:sz w:val="24"/>
          <w:szCs w:val="24"/>
        </w:rPr>
        <w:t>-увеличение удельного веса муниципальных служащих, принявших участие в семинарах и совещаниях по вопросам муниципальной службы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259FE" w:rsidRPr="000259FE" w:rsidRDefault="000259FE" w:rsidP="00AF1F4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0259FE">
        <w:rPr>
          <w:rFonts w:ascii="Times New Roman" w:hAnsi="Times New Roman"/>
          <w:b/>
          <w:sz w:val="24"/>
          <w:szCs w:val="24"/>
        </w:rPr>
        <w:t>2.3. Сроки и этапы реализации муниципальной программы</w:t>
      </w:r>
    </w:p>
    <w:p w:rsidR="000259FE" w:rsidRPr="000259FE" w:rsidRDefault="000259FE" w:rsidP="000259F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259FE">
        <w:rPr>
          <w:rFonts w:ascii="Times New Roman" w:hAnsi="Times New Roman"/>
          <w:sz w:val="24"/>
          <w:szCs w:val="24"/>
        </w:rPr>
        <w:t>Программ</w:t>
      </w:r>
      <w:r w:rsidR="00B23402">
        <w:rPr>
          <w:rFonts w:ascii="Times New Roman" w:hAnsi="Times New Roman"/>
          <w:sz w:val="24"/>
          <w:szCs w:val="24"/>
        </w:rPr>
        <w:t>а реализуется в один этап - 2020 - 2024</w:t>
      </w:r>
      <w:r w:rsidRPr="000259FE">
        <w:rPr>
          <w:rFonts w:ascii="Times New Roman" w:hAnsi="Times New Roman"/>
          <w:sz w:val="24"/>
          <w:szCs w:val="24"/>
        </w:rPr>
        <w:t xml:space="preserve"> годы.</w:t>
      </w:r>
    </w:p>
    <w:p w:rsidR="00FC13AE" w:rsidRPr="009E006A" w:rsidRDefault="00FC13AE" w:rsidP="009E006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C13AE" w:rsidRPr="00AF1F41" w:rsidRDefault="00FC13AE" w:rsidP="00FC13A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F1F41">
        <w:rPr>
          <w:rFonts w:ascii="Times New Roman" w:eastAsia="Times New Roman" w:hAnsi="Times New Roman"/>
          <w:b/>
          <w:color w:val="000000"/>
          <w:sz w:val="28"/>
          <w:szCs w:val="28"/>
        </w:rPr>
        <w:t>3. С</w:t>
      </w:r>
      <w:r w:rsidRPr="00AF1F41">
        <w:rPr>
          <w:rFonts w:ascii="Times New Roman" w:hAnsi="Times New Roman"/>
          <w:b/>
          <w:sz w:val="28"/>
          <w:szCs w:val="28"/>
        </w:rPr>
        <w:t>ведения о показателях и индикаторах муниципальной программы</w:t>
      </w:r>
    </w:p>
    <w:p w:rsidR="00FC13AE" w:rsidRPr="009E006A" w:rsidRDefault="00FC13AE" w:rsidP="00FC13A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41C9" w:rsidRPr="003C41C9" w:rsidRDefault="003C41C9" w:rsidP="003C41C9">
      <w:pPr>
        <w:pStyle w:val="consplusnonformat"/>
        <w:shd w:val="clear" w:color="auto" w:fill="FFFFFF"/>
        <w:tabs>
          <w:tab w:val="left" w:pos="709"/>
        </w:tabs>
        <w:spacing w:before="0" w:after="0"/>
        <w:ind w:firstLine="709"/>
        <w:jc w:val="both"/>
        <w:rPr>
          <w:color w:val="000000"/>
        </w:rPr>
      </w:pPr>
      <w:r w:rsidRPr="003C41C9">
        <w:rPr>
          <w:color w:val="000000"/>
        </w:rPr>
        <w:t xml:space="preserve">Система показателей (индикаторов) сформирована с учетом </w:t>
      </w:r>
      <w:proofErr w:type="gramStart"/>
      <w:r w:rsidRPr="003C41C9">
        <w:rPr>
          <w:color w:val="000000"/>
        </w:rPr>
        <w:t>обеспечения возможности подтверждения достижения цели</w:t>
      </w:r>
      <w:proofErr w:type="gramEnd"/>
      <w:r w:rsidRPr="003C41C9">
        <w:rPr>
          <w:color w:val="000000"/>
        </w:rPr>
        <w:t xml:space="preserve"> и решения задач Программы.</w:t>
      </w:r>
    </w:p>
    <w:p w:rsidR="003C41C9" w:rsidRPr="003C41C9" w:rsidRDefault="003C41C9" w:rsidP="003C41C9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C41C9">
        <w:rPr>
          <w:rFonts w:ascii="Times New Roman" w:hAnsi="Times New Roman"/>
          <w:sz w:val="24"/>
          <w:szCs w:val="24"/>
        </w:rPr>
        <w:t>При формировании системы целевых индикаторов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:rsidR="003C41C9" w:rsidRPr="003C41C9" w:rsidRDefault="003C41C9" w:rsidP="003C41C9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C41C9">
        <w:rPr>
          <w:rFonts w:ascii="Times New Roman" w:hAnsi="Times New Roman"/>
          <w:color w:val="000000"/>
          <w:sz w:val="24"/>
          <w:szCs w:val="24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3C41C9" w:rsidRPr="003C41C9" w:rsidRDefault="003C41C9" w:rsidP="003C41C9">
      <w:pPr>
        <w:autoSpaceDE w:val="0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3C41C9">
        <w:rPr>
          <w:rFonts w:ascii="Times New Roman" w:hAnsi="Times New Roman"/>
          <w:color w:val="000000"/>
          <w:sz w:val="24"/>
          <w:szCs w:val="24"/>
        </w:rPr>
        <w:t xml:space="preserve">Плановые значения целевых индикаторов и </w:t>
      </w:r>
      <w:proofErr w:type="gramStart"/>
      <w:r w:rsidRPr="003C41C9">
        <w:rPr>
          <w:rFonts w:ascii="Times New Roman" w:hAnsi="Times New Roman"/>
          <w:color w:val="000000"/>
          <w:sz w:val="24"/>
          <w:szCs w:val="24"/>
        </w:rPr>
        <w:t>показателей, характеризующих эффективность реализации мероприятий Программы и входящей в ее состав подпрограммы</w:t>
      </w:r>
      <w:r w:rsidRPr="003C41C9">
        <w:rPr>
          <w:rFonts w:ascii="Times New Roman" w:hAnsi="Times New Roman"/>
          <w:kern w:val="1"/>
          <w:sz w:val="24"/>
          <w:szCs w:val="24"/>
        </w:rPr>
        <w:t xml:space="preserve"> приведены</w:t>
      </w:r>
      <w:proofErr w:type="gramEnd"/>
      <w:r w:rsidRPr="003C41C9">
        <w:rPr>
          <w:rFonts w:ascii="Times New Roman" w:hAnsi="Times New Roman"/>
          <w:kern w:val="1"/>
          <w:sz w:val="24"/>
          <w:szCs w:val="24"/>
        </w:rPr>
        <w:t xml:space="preserve"> в таблице №1 приложения №1 </w:t>
      </w:r>
      <w:r w:rsidRPr="003C41C9">
        <w:rPr>
          <w:rFonts w:ascii="Times New Roman" w:hAnsi="Times New Roman"/>
          <w:sz w:val="24"/>
          <w:szCs w:val="24"/>
        </w:rPr>
        <w:t>к настоящей муниципальной программе.</w:t>
      </w:r>
    </w:p>
    <w:p w:rsidR="00FC13AE" w:rsidRPr="009E006A" w:rsidRDefault="00FC13AE" w:rsidP="00FC13A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41C9" w:rsidRDefault="003C41C9" w:rsidP="007F10F8">
      <w:pPr>
        <w:autoSpaceDE w:val="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3C41C9">
        <w:rPr>
          <w:rFonts w:ascii="Times New Roman" w:hAnsi="Times New Roman"/>
          <w:b/>
          <w:kern w:val="1"/>
          <w:sz w:val="28"/>
          <w:szCs w:val="28"/>
        </w:rPr>
        <w:t>4. Обобщенная характеристика основных мероприятий муниципальной программы и подпрограмм муниципальной программы</w:t>
      </w:r>
    </w:p>
    <w:p w:rsidR="003C41C9" w:rsidRPr="003C41C9" w:rsidRDefault="003C41C9" w:rsidP="003C41C9">
      <w:pPr>
        <w:autoSpaceDE w:val="0"/>
        <w:jc w:val="center"/>
        <w:rPr>
          <w:rFonts w:ascii="Times New Roman" w:hAnsi="Times New Roman"/>
          <w:kern w:val="1"/>
          <w:sz w:val="24"/>
          <w:szCs w:val="24"/>
        </w:rPr>
      </w:pPr>
    </w:p>
    <w:p w:rsidR="00CE7C0F" w:rsidRDefault="00CE7C0F" w:rsidP="00CE7C0F">
      <w:pPr>
        <w:pStyle w:val="ac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FC">
        <w:rPr>
          <w:rFonts w:ascii="Times New Roman" w:hAnsi="Times New Roman" w:cs="Times New Roman"/>
          <w:sz w:val="24"/>
          <w:szCs w:val="24"/>
        </w:rPr>
        <w:t xml:space="preserve">Для достижения целей Программы и </w:t>
      </w:r>
      <w:proofErr w:type="gramStart"/>
      <w:r w:rsidRPr="001B3EFC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1B3EFC">
        <w:rPr>
          <w:rFonts w:ascii="Times New Roman" w:hAnsi="Times New Roman" w:cs="Times New Roman"/>
          <w:sz w:val="24"/>
          <w:szCs w:val="24"/>
        </w:rPr>
        <w:t xml:space="preserve"> запланированных ею мероприятий в структуру Программы включена следующая подпрограмм</w:t>
      </w:r>
      <w:r>
        <w:rPr>
          <w:rFonts w:ascii="Times New Roman" w:hAnsi="Times New Roman" w:cs="Times New Roman"/>
          <w:sz w:val="24"/>
          <w:szCs w:val="24"/>
        </w:rPr>
        <w:t>а:</w:t>
      </w:r>
    </w:p>
    <w:p w:rsidR="00CE7C0F" w:rsidRDefault="00CE7C0F" w:rsidP="00CE7C0F">
      <w:pPr>
        <w:pStyle w:val="ac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B1C9B">
        <w:rPr>
          <w:rFonts w:ascii="Times New Roman" w:hAnsi="Times New Roman"/>
          <w:iCs/>
          <w:color w:val="000000"/>
          <w:sz w:val="24"/>
          <w:szCs w:val="24"/>
        </w:rPr>
        <w:t>«</w:t>
      </w:r>
      <w:r w:rsidRPr="005B1C9B">
        <w:rPr>
          <w:rFonts w:ascii="Times New Roman" w:hAnsi="Times New Roman"/>
          <w:bCs/>
          <w:iCs/>
          <w:sz w:val="24"/>
          <w:szCs w:val="24"/>
        </w:rPr>
        <w:t>Реализация мероприятий, направленных на развитие муниципальной службы» муниципальной программы «Развитие муниципальной службы»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CE7C0F" w:rsidRPr="00CE7C0F" w:rsidRDefault="00CE7C0F" w:rsidP="00CE7C0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E7C0F">
        <w:rPr>
          <w:rFonts w:ascii="Times New Roman" w:hAnsi="Times New Roman"/>
          <w:sz w:val="24"/>
          <w:szCs w:val="24"/>
        </w:rPr>
        <w:t xml:space="preserve">Решение задачи по созданию условий, обеспечивающих </w:t>
      </w:r>
      <w:r w:rsidRPr="005B1C9B">
        <w:rPr>
          <w:rFonts w:ascii="Times New Roman" w:eastAsia="Times New Roman" w:hAnsi="Times New Roman"/>
          <w:color w:val="000000"/>
          <w:sz w:val="24"/>
          <w:szCs w:val="24"/>
        </w:rPr>
        <w:t>эффективно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B1C9B">
        <w:rPr>
          <w:rFonts w:ascii="Times New Roman" w:eastAsia="Times New Roman" w:hAnsi="Times New Roman"/>
          <w:color w:val="000000"/>
          <w:sz w:val="24"/>
          <w:szCs w:val="24"/>
        </w:rPr>
        <w:t xml:space="preserve"> развити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B1C9B">
        <w:rPr>
          <w:rFonts w:ascii="Times New Roman" w:eastAsia="Times New Roman" w:hAnsi="Times New Roman"/>
          <w:color w:val="000000"/>
          <w:sz w:val="24"/>
          <w:szCs w:val="24"/>
        </w:rPr>
        <w:t xml:space="preserve"> местного самоуправления в муниципальном образовании «</w:t>
      </w:r>
      <w:proofErr w:type="spellStart"/>
      <w:r w:rsidR="00B23402">
        <w:rPr>
          <w:rFonts w:ascii="Times New Roman" w:eastAsia="Times New Roman" w:hAnsi="Times New Roman"/>
          <w:color w:val="000000"/>
          <w:sz w:val="24"/>
          <w:szCs w:val="24"/>
        </w:rPr>
        <w:t>Уланковский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B1C9B">
        <w:rPr>
          <w:rFonts w:ascii="Times New Roman" w:eastAsia="Times New Roman" w:hAnsi="Times New Roman"/>
          <w:color w:val="000000"/>
          <w:sz w:val="24"/>
          <w:szCs w:val="24"/>
        </w:rPr>
        <w:t xml:space="preserve">сельсовет»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Суджанского</w:t>
      </w:r>
      <w:proofErr w:type="spellEnd"/>
      <w:r w:rsidRPr="005B1C9B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Курской области</w:t>
      </w:r>
      <w:r w:rsidRPr="00CE7C0F">
        <w:rPr>
          <w:rFonts w:ascii="Times New Roman" w:hAnsi="Times New Roman"/>
          <w:sz w:val="24"/>
          <w:szCs w:val="24"/>
        </w:rPr>
        <w:t>, достигается путем реализации основного мероприятия, предусмотренного указанной подпрограммой:</w:t>
      </w:r>
    </w:p>
    <w:p w:rsidR="00CE7C0F" w:rsidRPr="001028A2" w:rsidRDefault="007F10F8" w:rsidP="00CE7C0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мероприятие</w:t>
      </w:r>
      <w:r w:rsidR="00CE7C0F" w:rsidRPr="001028A2">
        <w:rPr>
          <w:rFonts w:ascii="Times New Roman" w:hAnsi="Times New Roman"/>
          <w:sz w:val="24"/>
          <w:szCs w:val="24"/>
        </w:rPr>
        <w:t xml:space="preserve"> «</w:t>
      </w:r>
      <w:r w:rsidR="001028A2" w:rsidRPr="001028A2">
        <w:rPr>
          <w:rFonts w:ascii="Times New Roman" w:hAnsi="Times New Roman"/>
          <w:bCs/>
          <w:iCs/>
          <w:sz w:val="24"/>
          <w:szCs w:val="24"/>
        </w:rPr>
        <w:t>Обеспечение устойчивого развития кадрового потенциала»</w:t>
      </w:r>
      <w:r w:rsidR="00CE7C0F" w:rsidRPr="001028A2">
        <w:rPr>
          <w:rFonts w:ascii="Times New Roman" w:hAnsi="Times New Roman"/>
          <w:sz w:val="24"/>
          <w:szCs w:val="24"/>
        </w:rPr>
        <w:t>.</w:t>
      </w:r>
    </w:p>
    <w:p w:rsidR="00CE7C0F" w:rsidRPr="001B3EFC" w:rsidRDefault="00CE7C0F" w:rsidP="00CE7C0F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FC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</w:t>
      </w:r>
      <w:r w:rsidRPr="001B3EFC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1B3EFC">
        <w:rPr>
          <w:rFonts w:ascii="Times New Roman" w:hAnsi="Times New Roman" w:cs="Times New Roman"/>
          <w:sz w:val="24"/>
          <w:szCs w:val="24"/>
        </w:rPr>
        <w:t>«</w:t>
      </w:r>
      <w:r w:rsidR="001028A2" w:rsidRPr="005B1C9B">
        <w:rPr>
          <w:rFonts w:ascii="Times New Roman" w:hAnsi="Times New Roman"/>
          <w:bCs/>
          <w:iCs/>
          <w:sz w:val="24"/>
          <w:szCs w:val="24"/>
        </w:rPr>
        <w:t>Реализация мероприятий, направленных на развитие муниципальной службы» муниципальной программы «Развитие муниципальной службы»</w:t>
      </w:r>
      <w:r w:rsidRPr="001B3EFC">
        <w:rPr>
          <w:rFonts w:ascii="Times New Roman" w:hAnsi="Times New Roman" w:cs="Times New Roman"/>
          <w:sz w:val="24"/>
          <w:szCs w:val="24"/>
        </w:rPr>
        <w:t xml:space="preserve"> приведены в таблице №2 приложения № 1 к настоящей муниципальной программе.</w:t>
      </w:r>
    </w:p>
    <w:p w:rsidR="00FC13AE" w:rsidRPr="009E006A" w:rsidRDefault="00FC13AE" w:rsidP="00FC13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028A2" w:rsidRPr="001028A2" w:rsidRDefault="001028A2" w:rsidP="001028A2">
      <w:pPr>
        <w:pStyle w:val="ac"/>
        <w:shd w:val="clear" w:color="auto" w:fill="FFFFFF"/>
        <w:spacing w:before="0" w:after="0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1028A2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5.</w:t>
      </w:r>
      <w:r w:rsidRPr="001028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028A2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Обобщенная характеристика мер государственного регулирования </w:t>
      </w:r>
      <w:r w:rsidRPr="001028A2">
        <w:rPr>
          <w:rStyle w:val="a5"/>
          <w:rFonts w:ascii="Times New Roman" w:hAnsi="Times New Roman" w:cs="Times New Roman"/>
          <w:color w:val="000000"/>
          <w:sz w:val="28"/>
          <w:szCs w:val="28"/>
        </w:rPr>
        <w:t>в сфере реализации муниципальной программы</w:t>
      </w:r>
    </w:p>
    <w:p w:rsidR="001028A2" w:rsidRPr="001028A2" w:rsidRDefault="001028A2" w:rsidP="001028A2">
      <w:pPr>
        <w:autoSpaceDE w:val="0"/>
        <w:ind w:firstLine="709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1028A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1028A2" w:rsidRPr="001028A2" w:rsidRDefault="001028A2" w:rsidP="001028A2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28A2" w:rsidRPr="001028A2" w:rsidRDefault="001028A2" w:rsidP="001028A2">
      <w:pPr>
        <w:autoSpaceDE w:val="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1028A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lastRenderedPageBreak/>
        <w:t xml:space="preserve">6. Прогноз сводных показателей муниципальных заданий по этапам реализации муниципальной программы (при оказании муниципальными учреждениями </w:t>
      </w:r>
      <w:proofErr w:type="spellStart"/>
      <w:r w:rsidR="002E6B6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Уланковского</w:t>
      </w:r>
      <w:proofErr w:type="spellEnd"/>
      <w:r w:rsidRPr="001028A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сельсовета муниципальных услуг (работ) в рамках муниципальной программы)</w:t>
      </w:r>
    </w:p>
    <w:p w:rsidR="001028A2" w:rsidRPr="009E006A" w:rsidRDefault="001028A2" w:rsidP="001028A2">
      <w:pPr>
        <w:autoSpaceDE w:val="0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1028A2" w:rsidRPr="001028A2" w:rsidRDefault="001028A2" w:rsidP="001028A2">
      <w:pPr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28A2">
        <w:rPr>
          <w:rFonts w:ascii="Times New Roman" w:hAnsi="Times New Roman"/>
          <w:color w:val="000000"/>
          <w:sz w:val="24"/>
          <w:szCs w:val="24"/>
        </w:rPr>
        <w:t>Муниципальные задания в рамках реализации Программы не предусмотрены.</w:t>
      </w:r>
    </w:p>
    <w:p w:rsidR="001028A2" w:rsidRPr="001028A2" w:rsidRDefault="001028A2" w:rsidP="001028A2">
      <w:pPr>
        <w:autoSpaceDE w:val="0"/>
        <w:ind w:firstLine="709"/>
        <w:jc w:val="both"/>
        <w:rPr>
          <w:rFonts w:ascii="Times New Roman" w:hAnsi="Times New Roman"/>
          <w:lang w:eastAsia="ru-RU"/>
        </w:rPr>
      </w:pPr>
    </w:p>
    <w:p w:rsidR="001028A2" w:rsidRPr="001028A2" w:rsidRDefault="001028A2" w:rsidP="001028A2">
      <w:pPr>
        <w:autoSpaceDE w:val="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1028A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7.</w:t>
      </w:r>
      <w:r w:rsidRPr="001028A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028A2">
        <w:rPr>
          <w:rFonts w:ascii="Times New Roman" w:hAnsi="Times New Roman"/>
          <w:b/>
          <w:sz w:val="28"/>
          <w:szCs w:val="28"/>
        </w:rPr>
        <w:t>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1028A2" w:rsidRPr="001028A2" w:rsidRDefault="001028A2" w:rsidP="001028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5"/>
          <w:sz w:val="24"/>
          <w:szCs w:val="24"/>
          <w:lang w:eastAsia="ru-RU"/>
        </w:rPr>
      </w:pPr>
    </w:p>
    <w:p w:rsidR="001028A2" w:rsidRPr="001028A2" w:rsidRDefault="001028A2" w:rsidP="001028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 w:rsidRPr="001028A2">
        <w:rPr>
          <w:rFonts w:ascii="Times New Roman" w:hAnsi="Times New Roman"/>
          <w:spacing w:val="-5"/>
          <w:sz w:val="24"/>
          <w:szCs w:val="24"/>
          <w:lang w:eastAsia="ru-RU"/>
        </w:rPr>
        <w:t xml:space="preserve">Участие предприятий и организаций, независимо от их </w:t>
      </w:r>
      <w:r w:rsidRPr="001028A2">
        <w:rPr>
          <w:rFonts w:ascii="Times New Roman" w:hAnsi="Times New Roman"/>
          <w:spacing w:val="-4"/>
          <w:sz w:val="24"/>
          <w:szCs w:val="24"/>
          <w:lang w:eastAsia="ru-RU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1028A2" w:rsidRPr="009E006A" w:rsidRDefault="001028A2" w:rsidP="001028A2">
      <w:pPr>
        <w:autoSpaceDE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28A2" w:rsidRPr="001028A2" w:rsidRDefault="001028A2" w:rsidP="001028A2">
      <w:pPr>
        <w:autoSpaceDE w:val="0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1028A2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8. Обоснования выделения подпрограмм </w:t>
      </w:r>
      <w:r w:rsidRPr="001028A2">
        <w:rPr>
          <w:rStyle w:val="a5"/>
          <w:rFonts w:ascii="Times New Roman" w:hAnsi="Times New Roman"/>
          <w:color w:val="000000"/>
          <w:sz w:val="28"/>
          <w:szCs w:val="28"/>
        </w:rPr>
        <w:t>муниципальной программы</w:t>
      </w:r>
    </w:p>
    <w:p w:rsidR="001028A2" w:rsidRPr="009E006A" w:rsidRDefault="001028A2" w:rsidP="001028A2">
      <w:pPr>
        <w:autoSpaceDE w:val="0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1028A2" w:rsidRDefault="001028A2" w:rsidP="001028A2">
      <w:pPr>
        <w:pStyle w:val="consplusnormal0"/>
        <w:spacing w:before="0" w:after="0"/>
        <w:ind w:firstLine="709"/>
        <w:jc w:val="both"/>
      </w:pPr>
      <w:r w:rsidRPr="001028A2">
        <w:t>В рамках муниципальной программы выделена одна подпрограмма:</w:t>
      </w:r>
    </w:p>
    <w:p w:rsidR="001028A2" w:rsidRDefault="001028A2" w:rsidP="001028A2">
      <w:pPr>
        <w:pStyle w:val="ac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5B1C9B">
        <w:rPr>
          <w:rFonts w:ascii="Times New Roman" w:hAnsi="Times New Roman"/>
          <w:iCs/>
          <w:color w:val="000000"/>
          <w:sz w:val="24"/>
          <w:szCs w:val="24"/>
        </w:rPr>
        <w:t>«</w:t>
      </w:r>
      <w:r w:rsidRPr="005B1C9B">
        <w:rPr>
          <w:rFonts w:ascii="Times New Roman" w:hAnsi="Times New Roman"/>
          <w:bCs/>
          <w:iCs/>
          <w:sz w:val="24"/>
          <w:szCs w:val="24"/>
        </w:rPr>
        <w:t>Реализация мероприятий, направленных на развитие муниципальной службы» муниципальной программы «Развитие муниципальной службы»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1D79A8" w:rsidRPr="00351D83" w:rsidRDefault="001D79A8" w:rsidP="001D79A8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D83">
        <w:rPr>
          <w:rFonts w:ascii="Times New Roman" w:hAnsi="Times New Roman" w:cs="Times New Roman"/>
          <w:sz w:val="24"/>
          <w:szCs w:val="24"/>
        </w:rPr>
        <w:t xml:space="preserve">Выделение подпрограммы обусловлено реализацией приоритетов муниципальной политики в сфере развития </w:t>
      </w:r>
      <w:r>
        <w:rPr>
          <w:rFonts w:ascii="Times New Roman" w:hAnsi="Times New Roman" w:cs="Times New Roman"/>
          <w:sz w:val="24"/>
          <w:szCs w:val="24"/>
        </w:rPr>
        <w:t>муниципальной службы в Администрации</w:t>
      </w:r>
      <w:r w:rsidRPr="00351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B62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51D83">
        <w:rPr>
          <w:rFonts w:ascii="Times New Roman" w:hAnsi="Times New Roman" w:cs="Times New Roman"/>
          <w:sz w:val="24"/>
          <w:szCs w:val="24"/>
        </w:rPr>
        <w:t>.</w:t>
      </w:r>
    </w:p>
    <w:p w:rsidR="001D79A8" w:rsidRPr="00351D83" w:rsidRDefault="001D79A8" w:rsidP="001D79A8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D83">
        <w:rPr>
          <w:rFonts w:ascii="Times New Roman" w:hAnsi="Times New Roman" w:cs="Times New Roman"/>
          <w:sz w:val="24"/>
          <w:szCs w:val="24"/>
        </w:rPr>
        <w:t xml:space="preserve">Цели, задачи, мероприятия подпрограммы полностью охватывают весь комплекс направлений в сфере реализации муниципальной </w:t>
      </w:r>
      <w:proofErr w:type="gramStart"/>
      <w:r w:rsidRPr="00351D83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351D83">
        <w:rPr>
          <w:rFonts w:ascii="Times New Roman" w:hAnsi="Times New Roman" w:cs="Times New Roman"/>
          <w:sz w:val="24"/>
          <w:szCs w:val="24"/>
        </w:rPr>
        <w:t xml:space="preserve"> в рамках реализации включенной в муниципальную программу подпрограммы.</w:t>
      </w:r>
    </w:p>
    <w:p w:rsidR="001028A2" w:rsidRPr="001028A2" w:rsidRDefault="001028A2" w:rsidP="001028A2">
      <w:pPr>
        <w:pStyle w:val="consplusnormal0"/>
        <w:spacing w:before="0" w:after="0"/>
        <w:ind w:firstLine="709"/>
        <w:jc w:val="both"/>
      </w:pPr>
    </w:p>
    <w:p w:rsidR="001D79A8" w:rsidRPr="001D79A8" w:rsidRDefault="001D79A8" w:rsidP="001D79A8">
      <w:pPr>
        <w:autoSpaceDE w:val="0"/>
        <w:jc w:val="center"/>
        <w:rPr>
          <w:rFonts w:ascii="Times New Roman" w:eastAsia="Arial CYR" w:hAnsi="Times New Roman"/>
          <w:b/>
          <w:bCs/>
          <w:sz w:val="28"/>
          <w:szCs w:val="28"/>
        </w:rPr>
      </w:pPr>
      <w:r w:rsidRPr="001D79A8">
        <w:rPr>
          <w:rFonts w:ascii="Times New Roman" w:eastAsia="Arial" w:hAnsi="Times New Roman"/>
          <w:b/>
          <w:bCs/>
          <w:sz w:val="28"/>
          <w:szCs w:val="28"/>
        </w:rPr>
        <w:t>9. О</w:t>
      </w:r>
      <w:r w:rsidRPr="001D79A8">
        <w:rPr>
          <w:rFonts w:ascii="Times New Roman" w:eastAsia="Arial CYR" w:hAnsi="Times New Roman"/>
          <w:b/>
          <w:bCs/>
          <w:sz w:val="28"/>
          <w:szCs w:val="28"/>
        </w:rPr>
        <w:t>бъем финансовых ресурсов, необходимых для реализации муниципальной программы</w:t>
      </w:r>
    </w:p>
    <w:p w:rsidR="001D79A8" w:rsidRPr="009E006A" w:rsidRDefault="001D79A8" w:rsidP="001D79A8">
      <w:pPr>
        <w:autoSpaceDE w:val="0"/>
        <w:jc w:val="center"/>
        <w:rPr>
          <w:rFonts w:ascii="Times New Roman" w:eastAsia="Arial CYR" w:hAnsi="Times New Roman"/>
          <w:sz w:val="24"/>
          <w:szCs w:val="24"/>
        </w:rPr>
      </w:pPr>
    </w:p>
    <w:p w:rsidR="001D79A8" w:rsidRPr="001D79A8" w:rsidRDefault="001D79A8" w:rsidP="001D79A8">
      <w:pPr>
        <w:pStyle w:val="ac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9A8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решением Собрания депутатов </w:t>
      </w:r>
      <w:proofErr w:type="spellStart"/>
      <w:r w:rsidR="002E6B62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Pr="001D79A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D79A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1D79A8">
        <w:rPr>
          <w:rFonts w:ascii="Times New Roman" w:hAnsi="Times New Roman" w:cs="Times New Roman"/>
          <w:sz w:val="24"/>
          <w:szCs w:val="24"/>
        </w:rPr>
        <w:t xml:space="preserve"> района о бюджете муниципального образования на очередной финансовый год и плановый период.</w:t>
      </w:r>
    </w:p>
    <w:p w:rsidR="001D79A8" w:rsidRPr="001D79A8" w:rsidRDefault="001D79A8" w:rsidP="001D79A8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79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Ресурсное обеспечение реализации муниципальной программы представлено в </w:t>
      </w:r>
      <w:r w:rsidR="00C07199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таблице 3</w:t>
      </w:r>
      <w:r w:rsidRPr="001D79A8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приложения № 1 </w:t>
      </w:r>
      <w:r w:rsidRPr="001D79A8">
        <w:rPr>
          <w:rFonts w:ascii="Times New Roman" w:hAnsi="Times New Roman" w:cs="Times New Roman"/>
          <w:sz w:val="24"/>
          <w:szCs w:val="24"/>
          <w:shd w:val="clear" w:color="auto" w:fill="FFFFFF"/>
        </w:rPr>
        <w:t>к настоящей муниципальной программе.</w:t>
      </w:r>
    </w:p>
    <w:p w:rsidR="001D79A8" w:rsidRPr="001D79A8" w:rsidRDefault="001D79A8" w:rsidP="001D79A8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79A8" w:rsidRPr="001D79A8" w:rsidRDefault="001D79A8" w:rsidP="001D79A8">
      <w:pPr>
        <w:autoSpaceDE w:val="0"/>
        <w:jc w:val="center"/>
        <w:rPr>
          <w:rFonts w:ascii="Times New Roman" w:eastAsia="Arial CYR" w:hAnsi="Times New Roman"/>
          <w:b/>
          <w:bCs/>
          <w:kern w:val="1"/>
          <w:sz w:val="28"/>
          <w:szCs w:val="28"/>
          <w:lang w:eastAsia="hi-IN" w:bidi="hi-IN"/>
        </w:rPr>
      </w:pPr>
      <w:r w:rsidRPr="001D79A8">
        <w:rPr>
          <w:rFonts w:ascii="Times New Roman" w:eastAsia="Arial" w:hAnsi="Times New Roman"/>
          <w:b/>
          <w:bCs/>
          <w:kern w:val="1"/>
          <w:sz w:val="28"/>
          <w:szCs w:val="28"/>
          <w:lang w:eastAsia="hi-IN" w:bidi="hi-IN"/>
        </w:rPr>
        <w:t xml:space="preserve">10. </w:t>
      </w:r>
      <w:r w:rsidRPr="001D79A8">
        <w:rPr>
          <w:rFonts w:ascii="Times New Roman" w:eastAsia="Arial CYR" w:hAnsi="Times New Roman"/>
          <w:b/>
          <w:bCs/>
          <w:kern w:val="1"/>
          <w:sz w:val="28"/>
          <w:szCs w:val="28"/>
          <w:lang w:eastAsia="hi-IN" w:bidi="hi-IN"/>
        </w:rPr>
        <w:t xml:space="preserve">Оценка </w:t>
      </w:r>
      <w:proofErr w:type="gramStart"/>
      <w:r w:rsidRPr="001D79A8">
        <w:rPr>
          <w:rFonts w:ascii="Times New Roman" w:eastAsia="Arial CYR" w:hAnsi="Times New Roman"/>
          <w:b/>
          <w:bCs/>
          <w:kern w:val="1"/>
          <w:sz w:val="28"/>
          <w:szCs w:val="28"/>
          <w:lang w:eastAsia="hi-IN" w:bidi="hi-IN"/>
        </w:rPr>
        <w:t>степени влияния выделения дополнительных объемов ресурсов</w:t>
      </w:r>
      <w:proofErr w:type="gramEnd"/>
      <w:r w:rsidRPr="001D79A8">
        <w:rPr>
          <w:rFonts w:ascii="Times New Roman" w:eastAsia="Arial CYR" w:hAnsi="Times New Roman"/>
          <w:b/>
          <w:bCs/>
          <w:kern w:val="1"/>
          <w:sz w:val="28"/>
          <w:szCs w:val="28"/>
          <w:lang w:eastAsia="hi-IN" w:bidi="hi-IN"/>
        </w:rPr>
        <w:t xml:space="preserve">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1D79A8" w:rsidRPr="009E006A" w:rsidRDefault="001D79A8" w:rsidP="001D79A8">
      <w:pPr>
        <w:autoSpaceDE w:val="0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1D79A8" w:rsidRDefault="001D79A8" w:rsidP="001D79A8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9A8">
        <w:rPr>
          <w:rFonts w:ascii="Times New Roman" w:eastAsia="Arial CYR" w:hAnsi="Times New Roman" w:cs="Times New Roman"/>
          <w:sz w:val="24"/>
          <w:szCs w:val="24"/>
        </w:rPr>
        <w:t>Выделение дополнительных объемов ресурсов на реализацию основных мероприятий Программы не планируется</w:t>
      </w:r>
      <w:r w:rsidRPr="001D79A8">
        <w:rPr>
          <w:rFonts w:ascii="Times New Roman" w:hAnsi="Times New Roman" w:cs="Times New Roman"/>
          <w:sz w:val="24"/>
          <w:szCs w:val="24"/>
        </w:rPr>
        <w:t>.</w:t>
      </w:r>
    </w:p>
    <w:p w:rsidR="009E006A" w:rsidRPr="001D79A8" w:rsidRDefault="009E006A" w:rsidP="001D79A8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79A8" w:rsidRPr="001D79A8" w:rsidRDefault="001D79A8" w:rsidP="001D79A8">
      <w:pPr>
        <w:autoSpaceDE w:val="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1D79A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lastRenderedPageBreak/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</w:t>
      </w:r>
      <w:r w:rsidR="007F10F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)</w:t>
      </w:r>
      <w:r w:rsidRPr="001D79A8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 и описание мер управления рисками реализации муниципальной программы</w:t>
      </w:r>
    </w:p>
    <w:p w:rsidR="001D79A8" w:rsidRPr="009E006A" w:rsidRDefault="001D79A8" w:rsidP="001D79A8">
      <w:pPr>
        <w:autoSpaceDE w:val="0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1D79A8" w:rsidRPr="001D79A8" w:rsidRDefault="001D79A8" w:rsidP="001D79A8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9A8">
        <w:rPr>
          <w:rFonts w:ascii="Times New Roman" w:hAnsi="Times New Roman" w:cs="Times New Roman"/>
          <w:sz w:val="24"/>
          <w:szCs w:val="24"/>
        </w:rPr>
        <w:t>При реализации Программы необходимо учитывать возможность возникновения внутренних либо внешних рисков.</w:t>
      </w:r>
    </w:p>
    <w:p w:rsidR="001D79A8" w:rsidRPr="001D79A8" w:rsidRDefault="001D79A8" w:rsidP="001D79A8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9A8">
        <w:rPr>
          <w:rFonts w:ascii="Times New Roman" w:hAnsi="Times New Roman" w:cs="Times New Roman"/>
          <w:sz w:val="24"/>
          <w:szCs w:val="24"/>
        </w:rPr>
        <w:t xml:space="preserve">Внешними рисками являются: организационные (реорганизация (ликвидация) органов местного самоуправления </w:t>
      </w:r>
      <w:proofErr w:type="spellStart"/>
      <w:r w:rsidR="002E6B62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Pr="001D79A8">
        <w:rPr>
          <w:rFonts w:ascii="Times New Roman" w:hAnsi="Times New Roman" w:cs="Times New Roman"/>
          <w:sz w:val="24"/>
          <w:szCs w:val="24"/>
        </w:rPr>
        <w:t xml:space="preserve"> сельсовета), нормативно-правовые (изменение структуры и задач органов местного самоуправления </w:t>
      </w:r>
      <w:proofErr w:type="spellStart"/>
      <w:r w:rsidR="002E6B62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Pr="001D79A8">
        <w:rPr>
          <w:rFonts w:ascii="Times New Roman" w:hAnsi="Times New Roman" w:cs="Times New Roman"/>
          <w:sz w:val="24"/>
          <w:szCs w:val="24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природно-техногенные (экологические, природные катаклизмы, а также иные чрезвычайные ситуации).</w:t>
      </w:r>
      <w:proofErr w:type="gramEnd"/>
    </w:p>
    <w:p w:rsidR="001D79A8" w:rsidRPr="001D79A8" w:rsidRDefault="001D79A8" w:rsidP="001D79A8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9A8">
        <w:rPr>
          <w:rFonts w:ascii="Times New Roman" w:hAnsi="Times New Roman" w:cs="Times New Roman"/>
          <w:sz w:val="24"/>
          <w:szCs w:val="24"/>
        </w:rPr>
        <w:t>К внутренним рискам относится несоблюдение сроков реализации Программы, неэффективное расходование денежных средств, несвоевременное освоение выделенных денежных средств.</w:t>
      </w:r>
    </w:p>
    <w:p w:rsidR="001D79A8" w:rsidRPr="001D79A8" w:rsidRDefault="001D79A8" w:rsidP="001D79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79A8">
        <w:rPr>
          <w:rFonts w:ascii="Times New Roman" w:hAnsi="Times New Roman"/>
        </w:rPr>
        <w:t>Минимизация финансовых рисков возможна на основе:</w:t>
      </w:r>
    </w:p>
    <w:p w:rsidR="001D79A8" w:rsidRPr="001D79A8" w:rsidRDefault="001D79A8" w:rsidP="001D79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79A8">
        <w:rPr>
          <w:rFonts w:ascii="Times New Roman" w:hAnsi="Times New Roman"/>
        </w:rPr>
        <w:t>регулярного мониторинга и оценки эффективности реализации мероприятий муниципальной программы;</w:t>
      </w:r>
    </w:p>
    <w:p w:rsidR="001D79A8" w:rsidRPr="001D79A8" w:rsidRDefault="001D79A8" w:rsidP="001D79A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D79A8">
        <w:rPr>
          <w:rFonts w:ascii="Times New Roman" w:hAnsi="Times New Roman"/>
        </w:rPr>
        <w:t>своевременной корректировки перечня основных мероприятий и показателей (индикаторов) Программы.</w:t>
      </w:r>
    </w:p>
    <w:p w:rsidR="001D79A8" w:rsidRPr="001D79A8" w:rsidRDefault="001D79A8" w:rsidP="001D79A8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9A8">
        <w:rPr>
          <w:rFonts w:ascii="Times New Roman" w:hAnsi="Times New Roman" w:cs="Times New Roman"/>
          <w:sz w:val="24"/>
          <w:szCs w:val="24"/>
        </w:rPr>
        <w:t>К рискам, неподдающимся управлению, относятся различные форс-мажорные обстоятельства.</w:t>
      </w:r>
    </w:p>
    <w:p w:rsidR="001D79A8" w:rsidRPr="001D79A8" w:rsidRDefault="001D79A8" w:rsidP="001D79A8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9A8">
        <w:rPr>
          <w:rFonts w:ascii="Times New Roman" w:hAnsi="Times New Roman" w:cs="Times New Roman"/>
          <w:sz w:val="24"/>
          <w:szCs w:val="24"/>
        </w:rPr>
        <w:t xml:space="preserve">Преодоление рисков возможно путем выделения дополнительных бюджетных средств на реализацию мероприятий Программы, внесения изменений в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1D79A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D79A8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программы.</w:t>
      </w:r>
    </w:p>
    <w:p w:rsidR="00FC13AE" w:rsidRPr="009E006A" w:rsidRDefault="00FC13AE" w:rsidP="00FC13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17370" w:rsidRPr="00217370" w:rsidRDefault="00217370" w:rsidP="00217370">
      <w:pPr>
        <w:jc w:val="center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217370">
        <w:rPr>
          <w:rFonts w:ascii="Times New Roman" w:hAnsi="Times New Roman"/>
          <w:b/>
          <w:sz w:val="28"/>
          <w:szCs w:val="28"/>
          <w:lang w:eastAsia="ru-RU"/>
        </w:rPr>
        <w:t>12.</w:t>
      </w:r>
      <w:r w:rsidRPr="00217370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Методика оценки эффективности муниципальной программы</w:t>
      </w:r>
    </w:p>
    <w:p w:rsidR="00217370" w:rsidRPr="009E006A" w:rsidRDefault="00217370" w:rsidP="00217370">
      <w:pPr>
        <w:jc w:val="center"/>
        <w:rPr>
          <w:rFonts w:ascii="Times New Roman" w:hAnsi="Times New Roman"/>
          <w:spacing w:val="-4"/>
          <w:sz w:val="24"/>
          <w:szCs w:val="24"/>
          <w:lang w:eastAsia="ru-RU"/>
        </w:rPr>
      </w:pPr>
    </w:p>
    <w:p w:rsidR="00217370" w:rsidRPr="00217370" w:rsidRDefault="00217370" w:rsidP="00217370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370">
        <w:rPr>
          <w:rFonts w:ascii="Times New Roman" w:hAnsi="Times New Roman"/>
          <w:sz w:val="24"/>
          <w:szCs w:val="24"/>
          <w:lang w:eastAsia="ru-RU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217370" w:rsidRPr="00217370" w:rsidRDefault="00217370" w:rsidP="00217370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370">
        <w:rPr>
          <w:rFonts w:ascii="Times New Roman" w:hAnsi="Times New Roman"/>
          <w:sz w:val="24"/>
          <w:szCs w:val="24"/>
          <w:lang w:eastAsia="ru-RU"/>
        </w:rPr>
        <w:t>Методика оценки эффективности муниципальной программы учитывает необходимость проведения оценок:</w:t>
      </w:r>
    </w:p>
    <w:p w:rsidR="00217370" w:rsidRPr="00217370" w:rsidRDefault="00217370" w:rsidP="00217370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370">
        <w:rPr>
          <w:rFonts w:ascii="Times New Roman" w:hAnsi="Times New Roman"/>
          <w:sz w:val="24"/>
          <w:szCs w:val="24"/>
          <w:lang w:eastAsia="ru-RU"/>
        </w:rPr>
        <w:t>1. степени достижения целей и решения задач подпрограмм и муниципальной программы в целом;</w:t>
      </w:r>
    </w:p>
    <w:p w:rsidR="00217370" w:rsidRPr="00217370" w:rsidRDefault="00217370" w:rsidP="00217370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370">
        <w:rPr>
          <w:rFonts w:ascii="Times New Roman" w:hAnsi="Times New Roman"/>
          <w:sz w:val="24"/>
          <w:szCs w:val="24"/>
          <w:lang w:eastAsia="ru-RU"/>
        </w:rPr>
        <w:t>2. степени соответствия запланированному уровню затрат и эффективности использования средств местного бюджета;</w:t>
      </w:r>
    </w:p>
    <w:p w:rsidR="00217370" w:rsidRPr="00217370" w:rsidRDefault="00217370" w:rsidP="00217370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370">
        <w:rPr>
          <w:rFonts w:ascii="Times New Roman" w:hAnsi="Times New Roman"/>
          <w:sz w:val="24"/>
          <w:szCs w:val="24"/>
          <w:lang w:eastAsia="ru-RU"/>
        </w:rPr>
        <w:t>3. степени реализации основных мероприятий (достижения ожидаемых непосредственных результатов их реализации).</w:t>
      </w:r>
    </w:p>
    <w:p w:rsidR="00217370" w:rsidRPr="00217370" w:rsidRDefault="00217370" w:rsidP="00217370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7370">
        <w:rPr>
          <w:rFonts w:ascii="Times New Roman" w:hAnsi="Times New Roman"/>
          <w:b/>
          <w:sz w:val="24"/>
          <w:szCs w:val="24"/>
          <w:lang w:eastAsia="ru-RU"/>
        </w:rPr>
        <w:t>1. Оценка степени достижения целей и решения задач подпрограмм и муниципальной программы в целом</w:t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lastRenderedPageBreak/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>Степень достижения планового значения показателя (индикатора) рассчитывается по следующим формулам:</w:t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:rsidR="00217370" w:rsidRPr="00217370" w:rsidRDefault="008B2C18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91310" cy="25019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5019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</w:p>
    <w:p w:rsidR="00217370" w:rsidRPr="00217370" w:rsidRDefault="008B2C18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91310" cy="25019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5019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>где:</w:t>
      </w:r>
    </w:p>
    <w:p w:rsidR="00217370" w:rsidRPr="00217370" w:rsidRDefault="008B2C18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9265" cy="231775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17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370" w:rsidRPr="00217370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217370" w:rsidRPr="00217370" w:rsidRDefault="008B2C18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6720" cy="25019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5019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370" w:rsidRPr="00217370">
        <w:rPr>
          <w:rFonts w:ascii="Times New Roman" w:hAnsi="Times New Roman"/>
          <w:sz w:val="24"/>
          <w:szCs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217370" w:rsidRPr="00217370" w:rsidRDefault="008B2C18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0370" cy="231775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317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370" w:rsidRPr="00217370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(индикатора), характеризующего цели и задачи подпрограммы.</w:t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>Степень реализации подпрограммы рассчитывается по формуле:</w:t>
      </w:r>
    </w:p>
    <w:p w:rsidR="00217370" w:rsidRPr="00217370" w:rsidRDefault="008B2C18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50975" cy="445135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44513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>где:</w:t>
      </w:r>
    </w:p>
    <w:p w:rsidR="00217370" w:rsidRPr="00217370" w:rsidRDefault="008B2C18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2110" cy="231775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317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370" w:rsidRPr="00217370">
        <w:rPr>
          <w:rFonts w:ascii="Times New Roman" w:hAnsi="Times New Roman"/>
          <w:sz w:val="24"/>
          <w:szCs w:val="24"/>
        </w:rPr>
        <w:t xml:space="preserve"> - степень реализации подпрограммы;</w:t>
      </w:r>
    </w:p>
    <w:p w:rsidR="00217370" w:rsidRPr="00217370" w:rsidRDefault="008B2C18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9265" cy="231775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17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370" w:rsidRPr="00217370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>N - число показателей (индикаторов), характеризующих цели и задачи подпрограммы.</w:t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 xml:space="preserve">При использовании данной формулы в случаях, если </w:t>
      </w:r>
      <w:r w:rsidR="008B2C1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9265" cy="231775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17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370">
        <w:rPr>
          <w:rFonts w:ascii="Times New Roman" w:hAnsi="Times New Roman"/>
          <w:sz w:val="24"/>
          <w:szCs w:val="24"/>
        </w:rPr>
        <w:t xml:space="preserve"> больше 1, значение </w:t>
      </w:r>
      <w:r w:rsidR="008B2C1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9265" cy="231775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17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370">
        <w:rPr>
          <w:rFonts w:ascii="Times New Roman" w:hAnsi="Times New Roman"/>
          <w:sz w:val="24"/>
          <w:szCs w:val="24"/>
        </w:rPr>
        <w:t xml:space="preserve"> принимается </w:t>
      </w:r>
      <w:proofErr w:type="gramStart"/>
      <w:r w:rsidRPr="00217370">
        <w:rPr>
          <w:rFonts w:ascii="Times New Roman" w:hAnsi="Times New Roman"/>
          <w:sz w:val="24"/>
          <w:szCs w:val="24"/>
        </w:rPr>
        <w:t>равным</w:t>
      </w:r>
      <w:proofErr w:type="gramEnd"/>
      <w:r w:rsidRPr="00217370">
        <w:rPr>
          <w:rFonts w:ascii="Times New Roman" w:hAnsi="Times New Roman"/>
          <w:sz w:val="24"/>
          <w:szCs w:val="24"/>
        </w:rPr>
        <w:t xml:space="preserve"> 1.</w:t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 xml:space="preserve"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</w:t>
      </w:r>
      <w:proofErr w:type="gramStart"/>
      <w:r w:rsidRPr="00217370">
        <w:rPr>
          <w:rFonts w:ascii="Times New Roman" w:hAnsi="Times New Roman"/>
          <w:sz w:val="24"/>
          <w:szCs w:val="24"/>
        </w:rPr>
        <w:t>следующую</w:t>
      </w:r>
      <w:proofErr w:type="gramEnd"/>
      <w:r w:rsidRPr="00217370">
        <w:rPr>
          <w:rFonts w:ascii="Times New Roman" w:hAnsi="Times New Roman"/>
          <w:sz w:val="24"/>
          <w:szCs w:val="24"/>
        </w:rPr>
        <w:t>:</w:t>
      </w:r>
    </w:p>
    <w:p w:rsidR="00217370" w:rsidRPr="00217370" w:rsidRDefault="008B2C18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36065" cy="445135"/>
            <wp:effectExtent l="0" t="0" r="0" b="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44513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 xml:space="preserve">где </w:t>
      </w:r>
      <w:r w:rsidR="008B2C1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0815" cy="231775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317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7370">
        <w:rPr>
          <w:rFonts w:ascii="Times New Roman" w:hAnsi="Times New Roman"/>
          <w:sz w:val="24"/>
          <w:szCs w:val="24"/>
        </w:rPr>
        <w:t xml:space="preserve"> - удельный вес, отражающий значимость показателя (индикатора), </w:t>
      </w:r>
      <w:r w:rsidR="008B2C1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8015" cy="274320"/>
            <wp:effectExtent l="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7432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70" w:rsidRPr="00217370" w:rsidRDefault="00217370" w:rsidP="00217370">
      <w:pPr>
        <w:tabs>
          <w:tab w:val="left" w:pos="398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7370" w:rsidRPr="00217370" w:rsidRDefault="00217370" w:rsidP="0021737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7370">
        <w:rPr>
          <w:rFonts w:ascii="Times New Roman" w:hAnsi="Times New Roman"/>
          <w:b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217370" w:rsidRPr="00217370" w:rsidRDefault="008B2C18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81710" cy="250190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25019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>где:</w:t>
      </w:r>
    </w:p>
    <w:p w:rsidR="00217370" w:rsidRPr="00217370" w:rsidRDefault="008B2C18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5280" cy="250190"/>
            <wp:effectExtent l="0" t="0" r="0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370" w:rsidRPr="00217370">
        <w:rPr>
          <w:rFonts w:ascii="Times New Roman" w:hAnsi="Times New Roman"/>
          <w:sz w:val="24"/>
          <w:szCs w:val="24"/>
        </w:rPr>
        <w:t xml:space="preserve"> - степень соответствия запланированному уровню расходов;</w:t>
      </w:r>
    </w:p>
    <w:p w:rsidR="00217370" w:rsidRPr="00217370" w:rsidRDefault="008B2C18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9230" cy="250190"/>
            <wp:effectExtent l="0" t="0" r="0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5019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370" w:rsidRPr="00217370">
        <w:rPr>
          <w:rFonts w:ascii="Times New Roman" w:hAnsi="Times New Roman"/>
          <w:sz w:val="24"/>
          <w:szCs w:val="24"/>
        </w:rPr>
        <w:t xml:space="preserve"> - фактические расходы на реализацию подпрограммы в отчетном году;</w:t>
      </w:r>
    </w:p>
    <w:p w:rsidR="00217370" w:rsidRPr="00217370" w:rsidRDefault="008B2C18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2880" cy="231775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17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370" w:rsidRPr="00217370">
        <w:rPr>
          <w:rFonts w:ascii="Times New Roman" w:hAnsi="Times New Roman"/>
          <w:sz w:val="24"/>
          <w:szCs w:val="24"/>
        </w:rPr>
        <w:t xml:space="preserve"> - плановые расходы на реализацию подпрограммы в отчетном году.</w:t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местного бюджета по состоянию на 31 декабря отчетного года.</w:t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7370">
        <w:rPr>
          <w:rFonts w:ascii="Times New Roman" w:hAnsi="Times New Roman"/>
          <w:sz w:val="24"/>
          <w:szCs w:val="24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  <w:proofErr w:type="gramEnd"/>
    </w:p>
    <w:p w:rsidR="00217370" w:rsidRPr="00217370" w:rsidRDefault="00217370" w:rsidP="00217370">
      <w:pPr>
        <w:tabs>
          <w:tab w:val="left" w:pos="3980"/>
        </w:tabs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>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217370" w:rsidRPr="00217370" w:rsidRDefault="008B2C18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15695" cy="250190"/>
            <wp:effectExtent l="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25019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>где:</w:t>
      </w:r>
    </w:p>
    <w:p w:rsidR="00217370" w:rsidRPr="00217370" w:rsidRDefault="008B2C18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31775"/>
            <wp:effectExtent l="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17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370" w:rsidRPr="00217370">
        <w:rPr>
          <w:rFonts w:ascii="Times New Roman" w:hAnsi="Times New Roman"/>
          <w:sz w:val="24"/>
          <w:szCs w:val="24"/>
        </w:rPr>
        <w:t xml:space="preserve"> - эффективность использования средств областного бюджета;</w:t>
      </w:r>
    </w:p>
    <w:p w:rsidR="00217370" w:rsidRPr="00217370" w:rsidRDefault="008B2C18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231775"/>
            <wp:effectExtent l="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17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370" w:rsidRPr="00217370">
        <w:rPr>
          <w:rFonts w:ascii="Times New Roman" w:hAnsi="Times New Roman"/>
          <w:sz w:val="24"/>
          <w:szCs w:val="24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217370" w:rsidRPr="00217370" w:rsidRDefault="008B2C18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370" w:rsidRPr="00217370">
        <w:rPr>
          <w:rFonts w:ascii="Times New Roman" w:hAnsi="Times New Roman"/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>Если доля финансового обеспечения реализации подпрограммы из средств местного бюджета составляет менее 75%,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</w:t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>Данный показатель рассчитывается по формуле:</w:t>
      </w:r>
    </w:p>
    <w:p w:rsidR="00217370" w:rsidRPr="00217370" w:rsidRDefault="008B2C18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15695" cy="250190"/>
            <wp:effectExtent l="0" t="0" r="0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25019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>где:</w:t>
      </w:r>
    </w:p>
    <w:p w:rsidR="00217370" w:rsidRPr="00217370" w:rsidRDefault="008B2C18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31775"/>
            <wp:effectExtent l="0" t="0" r="0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 preferRelativeResize="0">
                      <a:picLocks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17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370" w:rsidRPr="00217370">
        <w:rPr>
          <w:rFonts w:ascii="Times New Roman" w:hAnsi="Times New Roman"/>
          <w:sz w:val="24"/>
          <w:szCs w:val="24"/>
        </w:rPr>
        <w:t xml:space="preserve"> - эффективность использования финансовых ресурсов на реализацию подпрограммы;</w:t>
      </w:r>
    </w:p>
    <w:p w:rsidR="00217370" w:rsidRPr="00217370" w:rsidRDefault="008B2C18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231775"/>
            <wp:effectExtent l="0" t="0" r="0" b="0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 preferRelativeResize="0">
                      <a:picLocks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17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370" w:rsidRPr="00217370">
        <w:rPr>
          <w:rFonts w:ascii="Times New Roman" w:hAnsi="Times New Roman"/>
          <w:sz w:val="24"/>
          <w:szCs w:val="24"/>
        </w:rPr>
        <w:t xml:space="preserve"> - степень реализации всех мероприятий подпрограммы;</w:t>
      </w:r>
    </w:p>
    <w:p w:rsidR="00217370" w:rsidRPr="00217370" w:rsidRDefault="008B2C18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370" w:rsidRPr="00217370">
        <w:rPr>
          <w:rFonts w:ascii="Times New Roman" w:hAnsi="Times New Roman"/>
          <w:sz w:val="24"/>
          <w:szCs w:val="24"/>
        </w:rPr>
        <w:t xml:space="preserve"> - степень соответствия запланированному уровню расходов из всех источников.</w:t>
      </w:r>
    </w:p>
    <w:p w:rsidR="00217370" w:rsidRPr="00217370" w:rsidRDefault="00217370" w:rsidP="00217370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217370" w:rsidRPr="00217370" w:rsidRDefault="00217370" w:rsidP="0021737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7370">
        <w:rPr>
          <w:rFonts w:ascii="Times New Roman" w:hAnsi="Times New Roman"/>
          <w:b/>
          <w:sz w:val="24"/>
          <w:szCs w:val="24"/>
          <w:lang w:eastAsia="ru-RU"/>
        </w:rPr>
        <w:t>3. Оценка степени реализации основных мероприятий (достижения ожидаемых непосредственных результатов их реализации)</w:t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7370">
        <w:rPr>
          <w:rFonts w:ascii="Times New Roman" w:hAnsi="Times New Roman"/>
          <w:sz w:val="24"/>
          <w:szCs w:val="24"/>
        </w:rPr>
        <w:t>СРм</w:t>
      </w:r>
      <w:proofErr w:type="spellEnd"/>
      <w:r w:rsidRPr="00217370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217370">
        <w:rPr>
          <w:rFonts w:ascii="Times New Roman" w:hAnsi="Times New Roman"/>
          <w:sz w:val="24"/>
          <w:szCs w:val="24"/>
        </w:rPr>
        <w:t>Мв</w:t>
      </w:r>
      <w:proofErr w:type="spellEnd"/>
      <w:r w:rsidRPr="00217370">
        <w:rPr>
          <w:rFonts w:ascii="Times New Roman" w:hAnsi="Times New Roman"/>
          <w:sz w:val="24"/>
          <w:szCs w:val="24"/>
        </w:rPr>
        <w:t xml:space="preserve"> / М,</w:t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>где:</w:t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7370">
        <w:rPr>
          <w:rFonts w:ascii="Times New Roman" w:hAnsi="Times New Roman"/>
          <w:sz w:val="24"/>
          <w:szCs w:val="24"/>
        </w:rPr>
        <w:t>СРм</w:t>
      </w:r>
      <w:proofErr w:type="spellEnd"/>
      <w:r w:rsidRPr="00217370">
        <w:rPr>
          <w:rFonts w:ascii="Times New Roman" w:hAnsi="Times New Roman"/>
          <w:sz w:val="24"/>
          <w:szCs w:val="24"/>
        </w:rPr>
        <w:t xml:space="preserve"> - степень реализации мероприятий;</w:t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7370">
        <w:rPr>
          <w:rFonts w:ascii="Times New Roman" w:hAnsi="Times New Roman"/>
          <w:sz w:val="24"/>
          <w:szCs w:val="24"/>
        </w:rPr>
        <w:lastRenderedPageBreak/>
        <w:t>Мв</w:t>
      </w:r>
      <w:proofErr w:type="spellEnd"/>
      <w:r w:rsidRPr="00217370">
        <w:rPr>
          <w:rFonts w:ascii="Times New Roman" w:hAnsi="Times New Roman"/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 xml:space="preserve">При формировании </w:t>
      </w:r>
      <w:proofErr w:type="gramStart"/>
      <w:r w:rsidRPr="00217370">
        <w:rPr>
          <w:rFonts w:ascii="Times New Roman" w:hAnsi="Times New Roman"/>
          <w:sz w:val="24"/>
          <w:szCs w:val="24"/>
        </w:rPr>
        <w:t>методики оценки эффективности реализации муниципальной программы</w:t>
      </w:r>
      <w:proofErr w:type="gramEnd"/>
      <w:r w:rsidRPr="00217370">
        <w:rPr>
          <w:rFonts w:ascii="Times New Roman" w:hAnsi="Times New Roman"/>
          <w:sz w:val="24"/>
          <w:szCs w:val="24"/>
        </w:rPr>
        <w:t xml:space="preserve">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>- расчет степени реализации мероприятий на уровне основных мероприятий подпрограмм;</w:t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>- только для мероприятий, полностью или частично реализуемых за счет средств местного бюджета;</w:t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>- для всех мероприятий муниципальной программы.</w:t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17370">
        <w:rPr>
          <w:rFonts w:ascii="Times New Roman" w:hAnsi="Times New Roman"/>
          <w:sz w:val="24"/>
          <w:szCs w:val="24"/>
        </w:rPr>
        <w:t>Мероприятие может считаться выполненным в полном объеме при достижении следующих результатов:</w:t>
      </w:r>
    </w:p>
    <w:p w:rsidR="00217370" w:rsidRPr="00217370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7370">
        <w:rPr>
          <w:rFonts w:ascii="Times New Roman" w:hAnsi="Times New Roman"/>
          <w:sz w:val="24"/>
          <w:szCs w:val="24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217370">
          <w:rPr>
            <w:rFonts w:ascii="Times New Roman" w:hAnsi="Times New Roman"/>
            <w:sz w:val="24"/>
            <w:szCs w:val="24"/>
          </w:rPr>
          <w:t>&lt;1&gt;</w:t>
        </w:r>
      </w:hyperlink>
      <w:r w:rsidRPr="00217370">
        <w:rPr>
          <w:rFonts w:ascii="Times New Roman" w:hAnsi="Times New Roman"/>
          <w:sz w:val="24"/>
          <w:szCs w:val="24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217370">
          <w:rPr>
            <w:rFonts w:ascii="Times New Roman" w:hAnsi="Times New Roman"/>
            <w:sz w:val="24"/>
            <w:szCs w:val="24"/>
          </w:rPr>
          <w:t>&lt;2&gt;</w:t>
        </w:r>
      </w:hyperlink>
      <w:r w:rsidRPr="00217370">
        <w:rPr>
          <w:rFonts w:ascii="Times New Roman" w:hAnsi="Times New Roman"/>
          <w:sz w:val="24"/>
          <w:szCs w:val="24"/>
        </w:rPr>
        <w:t>. В том случае, когда для описания результатов</w:t>
      </w:r>
      <w:proofErr w:type="gramEnd"/>
      <w:r w:rsidRPr="00217370">
        <w:rPr>
          <w:rFonts w:ascii="Times New Roman" w:hAnsi="Times New Roman"/>
          <w:sz w:val="24"/>
          <w:szCs w:val="24"/>
        </w:rPr>
        <w:t xml:space="preserve">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217370" w:rsidRPr="007F10F8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</w:rPr>
      </w:pPr>
      <w:bookmarkStart w:id="0" w:name="P3206"/>
      <w:bookmarkEnd w:id="0"/>
      <w:r w:rsidRPr="007F10F8">
        <w:rPr>
          <w:rFonts w:ascii="Times New Roman" w:hAnsi="Times New Roman"/>
        </w:rPr>
        <w:t>&lt;1</w:t>
      </w:r>
      <w:proofErr w:type="gramStart"/>
      <w:r w:rsidRPr="007F10F8">
        <w:rPr>
          <w:rFonts w:ascii="Times New Roman" w:hAnsi="Times New Roman"/>
        </w:rPr>
        <w:t>&gt; В</w:t>
      </w:r>
      <w:proofErr w:type="gramEnd"/>
      <w:r w:rsidRPr="007F10F8">
        <w:rPr>
          <w:rFonts w:ascii="Times New Roman" w:hAnsi="Times New Roman"/>
        </w:rPr>
        <w:t xml:space="preserve">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217370" w:rsidRPr="007F10F8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</w:rPr>
      </w:pPr>
      <w:bookmarkStart w:id="1" w:name="P3207"/>
      <w:bookmarkEnd w:id="1"/>
      <w:proofErr w:type="gramStart"/>
      <w:r w:rsidRPr="007F10F8">
        <w:rPr>
          <w:rFonts w:ascii="Times New Roman" w:hAnsi="Times New Roman"/>
        </w:rPr>
        <w:t>&lt;2&gt;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</w:t>
      </w:r>
      <w:proofErr w:type="gramEnd"/>
      <w:r w:rsidRPr="007F10F8">
        <w:rPr>
          <w:rFonts w:ascii="Times New Roman" w:hAnsi="Times New Roman"/>
        </w:rPr>
        <w:t xml:space="preserve"> </w:t>
      </w:r>
      <w:proofErr w:type="gramStart"/>
      <w:r w:rsidRPr="007F10F8">
        <w:rPr>
          <w:rFonts w:ascii="Times New Roman" w:hAnsi="Times New Roman"/>
        </w:rPr>
        <w:t>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</w:t>
      </w:r>
      <w:proofErr w:type="gramEnd"/>
      <w:r w:rsidRPr="007F10F8">
        <w:rPr>
          <w:rFonts w:ascii="Times New Roman" w:hAnsi="Times New Roman"/>
        </w:rPr>
        <w:t xml:space="preserve"> При этом мероприятие может считаться выполненным только в случае, если темпы ухудшения значений </w:t>
      </w:r>
      <w:proofErr w:type="gramStart"/>
      <w:r w:rsidRPr="007F10F8">
        <w:rPr>
          <w:rFonts w:ascii="Times New Roman" w:hAnsi="Times New Roman"/>
        </w:rPr>
        <w:t>показателя</w:t>
      </w:r>
      <w:proofErr w:type="gramEnd"/>
      <w:r w:rsidRPr="007F10F8">
        <w:rPr>
          <w:rFonts w:ascii="Times New Roman" w:hAnsi="Times New Roman"/>
        </w:rPr>
        <w:t xml:space="preserve">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217370" w:rsidRPr="007F10F8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</w:rPr>
      </w:pPr>
      <w:r w:rsidRPr="007F10F8">
        <w:rPr>
          <w:rFonts w:ascii="Times New Roman" w:hAnsi="Times New Roman"/>
        </w:rPr>
        <w:t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217370" w:rsidRPr="007F10F8" w:rsidRDefault="00217370" w:rsidP="00217370">
      <w:pPr>
        <w:tabs>
          <w:tab w:val="left" w:pos="3980"/>
        </w:tabs>
        <w:ind w:firstLine="709"/>
        <w:jc w:val="both"/>
        <w:rPr>
          <w:rFonts w:ascii="Times New Roman" w:hAnsi="Times New Roman"/>
        </w:rPr>
      </w:pPr>
      <w:r w:rsidRPr="007F10F8">
        <w:rPr>
          <w:rFonts w:ascii="Times New Roman" w:hAnsi="Times New Roman"/>
        </w:rPr>
        <w:t xml:space="preserve">- по иным мероприятиям результаты реализации могут оцениваться как наступление или </w:t>
      </w:r>
      <w:proofErr w:type="spellStart"/>
      <w:r w:rsidRPr="007F10F8">
        <w:rPr>
          <w:rFonts w:ascii="Times New Roman" w:hAnsi="Times New Roman"/>
        </w:rPr>
        <w:t>ненаступление</w:t>
      </w:r>
      <w:proofErr w:type="spellEnd"/>
      <w:r w:rsidRPr="007F10F8">
        <w:rPr>
          <w:rFonts w:ascii="Times New Roman" w:hAnsi="Times New Roman"/>
        </w:rPr>
        <w:t xml:space="preserve"> и (или) достижение качественного результата (оценка проводится экспертно).</w:t>
      </w:r>
    </w:p>
    <w:p w:rsidR="00FC13AE" w:rsidRPr="009E006A" w:rsidRDefault="00FC13AE" w:rsidP="00FC13AE">
      <w:pPr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D00E3" w:rsidRDefault="00CD00E3" w:rsidP="00217370">
      <w:pPr>
        <w:pStyle w:val="ac"/>
        <w:spacing w:before="0" w:after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217370" w:rsidRPr="00CD253F" w:rsidRDefault="00217370" w:rsidP="00217370">
      <w:pPr>
        <w:pStyle w:val="ac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53F">
        <w:rPr>
          <w:rStyle w:val="a5"/>
          <w:rFonts w:ascii="Times New Roman" w:hAnsi="Times New Roman" w:cs="Times New Roman"/>
          <w:sz w:val="28"/>
          <w:szCs w:val="28"/>
        </w:rPr>
        <w:lastRenderedPageBreak/>
        <w:t>Подпрограмма</w:t>
      </w:r>
    </w:p>
    <w:p w:rsidR="003D7761" w:rsidRPr="003D7761" w:rsidRDefault="003D7761" w:rsidP="00217370">
      <w:pPr>
        <w:pStyle w:val="ac"/>
        <w:spacing w:before="0"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D7761">
        <w:rPr>
          <w:rFonts w:ascii="Times New Roman" w:hAnsi="Times New Roman"/>
          <w:b/>
          <w:iCs/>
          <w:color w:val="000000"/>
          <w:sz w:val="28"/>
          <w:szCs w:val="28"/>
        </w:rPr>
        <w:t>«</w:t>
      </w:r>
      <w:r w:rsidRPr="003D7761">
        <w:rPr>
          <w:rFonts w:ascii="Times New Roman" w:hAnsi="Times New Roman"/>
          <w:b/>
          <w:bCs/>
          <w:iCs/>
          <w:sz w:val="28"/>
          <w:szCs w:val="28"/>
        </w:rPr>
        <w:t>Реализация мероприятий, направленных на развитие муниципальной службы» муниципальной программы «Развитие муниципальной службы»</w:t>
      </w:r>
    </w:p>
    <w:p w:rsidR="003D7761" w:rsidRDefault="003D7761" w:rsidP="00217370">
      <w:pPr>
        <w:pStyle w:val="ac"/>
        <w:spacing w:before="0" w:after="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217370" w:rsidRPr="00CD253F" w:rsidRDefault="00217370" w:rsidP="00217370">
      <w:pPr>
        <w:pStyle w:val="ac"/>
        <w:spacing w:before="0" w:after="0"/>
        <w:jc w:val="center"/>
        <w:rPr>
          <w:rStyle w:val="a5"/>
          <w:rFonts w:ascii="Times New Roman" w:eastAsia="Times New Roman CYR" w:hAnsi="Times New Roman" w:cs="Times New Roman"/>
          <w:sz w:val="28"/>
          <w:szCs w:val="28"/>
        </w:rPr>
      </w:pPr>
      <w:r w:rsidRPr="00CD253F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3D7761" w:rsidRPr="003D7761" w:rsidRDefault="00217370" w:rsidP="003D7761">
      <w:pPr>
        <w:pStyle w:val="ac"/>
        <w:spacing w:before="0"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CD253F">
        <w:rPr>
          <w:rStyle w:val="a5"/>
          <w:rFonts w:ascii="Times New Roman" w:eastAsia="Times New Roman CYR" w:hAnsi="Times New Roman" w:cs="Times New Roman"/>
          <w:sz w:val="28"/>
          <w:szCs w:val="28"/>
        </w:rPr>
        <w:t>подпрограммы</w:t>
      </w:r>
      <w:r w:rsidRPr="00CD253F">
        <w:rPr>
          <w:rStyle w:val="a5"/>
          <w:rFonts w:ascii="Times New Roman" w:eastAsia="Times New Roman CYR" w:hAnsi="Times New Roman" w:cs="Times New Roman"/>
          <w:b w:val="0"/>
          <w:sz w:val="28"/>
          <w:szCs w:val="28"/>
        </w:rPr>
        <w:t xml:space="preserve"> </w:t>
      </w:r>
      <w:r w:rsidR="003D7761" w:rsidRPr="003D7761">
        <w:rPr>
          <w:rFonts w:ascii="Times New Roman" w:hAnsi="Times New Roman"/>
          <w:b/>
          <w:iCs/>
          <w:color w:val="000000"/>
          <w:sz w:val="28"/>
          <w:szCs w:val="28"/>
        </w:rPr>
        <w:t>«</w:t>
      </w:r>
      <w:r w:rsidR="003D7761" w:rsidRPr="003D7761">
        <w:rPr>
          <w:rFonts w:ascii="Times New Roman" w:hAnsi="Times New Roman"/>
          <w:b/>
          <w:bCs/>
          <w:iCs/>
          <w:sz w:val="28"/>
          <w:szCs w:val="28"/>
        </w:rPr>
        <w:t>Реализация мероприятий, направленных на развитие муниципальной службы» муниципальной программы «Развитие муниципальной службы»</w:t>
      </w:r>
    </w:p>
    <w:p w:rsidR="00217370" w:rsidRDefault="00217370" w:rsidP="00FC13AE">
      <w:pPr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23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95"/>
        <w:gridCol w:w="6441"/>
      </w:tblGrid>
      <w:tr w:rsidR="003D7761" w:rsidRPr="00351D83" w:rsidTr="00B212AE">
        <w:trPr>
          <w:trHeight w:val="400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761" w:rsidRPr="00382747" w:rsidRDefault="003D7761" w:rsidP="00B212A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47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61" w:rsidRPr="00382747" w:rsidRDefault="003D7761" w:rsidP="00B212A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2E6B62">
              <w:rPr>
                <w:rFonts w:ascii="Times New Roman" w:hAnsi="Times New Roman"/>
                <w:color w:val="000000"/>
                <w:sz w:val="24"/>
                <w:szCs w:val="24"/>
              </w:rPr>
              <w:t>Уланковского</w:t>
            </w:r>
            <w:proofErr w:type="spellEnd"/>
            <w:r w:rsidRPr="003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382747">
              <w:rPr>
                <w:rFonts w:ascii="Times New Roman" w:hAnsi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3D7761" w:rsidRPr="00351D83" w:rsidTr="00B212AE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761" w:rsidRPr="00382747" w:rsidRDefault="003D7761" w:rsidP="00B212A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47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61" w:rsidRPr="00382747" w:rsidRDefault="003D7761" w:rsidP="00B212A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47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3D7761" w:rsidRPr="00351D83" w:rsidTr="00B212AE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761" w:rsidRPr="00382747" w:rsidRDefault="003D7761" w:rsidP="00B212A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47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6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61" w:rsidRPr="00382747" w:rsidRDefault="003D7761" w:rsidP="00B212A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47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3D7761" w:rsidRPr="00351D83" w:rsidTr="00B212AE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761" w:rsidRPr="00382747" w:rsidRDefault="003D7761" w:rsidP="00B212A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47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61" w:rsidRPr="00382747" w:rsidRDefault="003D7761" w:rsidP="00B212A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47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реализации Программы</w:t>
            </w:r>
          </w:p>
        </w:tc>
      </w:tr>
      <w:tr w:rsidR="003D7761" w:rsidRPr="00351D83" w:rsidTr="00B212AE">
        <w:trPr>
          <w:trHeight w:val="589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761" w:rsidRPr="00382747" w:rsidRDefault="003D7761" w:rsidP="00B212A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47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747" w:rsidRPr="00382747" w:rsidRDefault="00382747" w:rsidP="00382747">
            <w:pPr>
              <w:pStyle w:val="ac"/>
              <w:shd w:val="clear" w:color="auto" w:fill="FFFFFF"/>
              <w:spacing w:before="0"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-обеспечение эффективного управления Программой;</w:t>
            </w:r>
          </w:p>
          <w:p w:rsidR="00382747" w:rsidRPr="00382747" w:rsidRDefault="00382747" w:rsidP="00382747">
            <w:pPr>
              <w:pStyle w:val="ac"/>
              <w:shd w:val="clear" w:color="auto" w:fill="FFFFFF"/>
              <w:spacing w:before="0"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-достижение запланированных результатов;</w:t>
            </w:r>
          </w:p>
          <w:p w:rsidR="003D7761" w:rsidRPr="00382747" w:rsidRDefault="003D7761" w:rsidP="003D77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-создание единой системы непрерывного обучения муниципальных служащих и лиц, состоящих в резерве управленческих кадров Администрации </w:t>
            </w:r>
            <w:proofErr w:type="spellStart"/>
            <w:r w:rsidR="002E6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Уланковского</w:t>
            </w:r>
            <w:proofErr w:type="spellEnd"/>
            <w:r w:rsidRPr="003827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3827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827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района;</w:t>
            </w:r>
          </w:p>
          <w:p w:rsidR="003D7761" w:rsidRPr="00382747" w:rsidRDefault="003D7761" w:rsidP="003D77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-формирование эффективной системы управления муниципальной службой</w:t>
            </w:r>
          </w:p>
        </w:tc>
      </w:tr>
      <w:tr w:rsidR="003D7761" w:rsidRPr="00351D83" w:rsidTr="00B212AE"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761" w:rsidRPr="00382747" w:rsidRDefault="003D7761" w:rsidP="00B212A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47">
              <w:rPr>
                <w:rFonts w:ascii="Times New Roman" w:hAnsi="Times New Roman"/>
                <w:sz w:val="24"/>
                <w:szCs w:val="24"/>
              </w:rPr>
              <w:t>Целевые индикаторы и</w:t>
            </w:r>
          </w:p>
          <w:p w:rsidR="003D7761" w:rsidRPr="00382747" w:rsidRDefault="003D7761" w:rsidP="00B212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47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61" w:rsidRPr="00382747" w:rsidRDefault="003D7761" w:rsidP="0038274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47">
              <w:rPr>
                <w:rFonts w:ascii="Times New Roman" w:hAnsi="Times New Roman"/>
                <w:color w:val="000000"/>
                <w:sz w:val="24"/>
                <w:szCs w:val="24"/>
              </w:rPr>
              <w:t>доля достигнутых целевых показателей (индикаторов) муниципальной программы</w:t>
            </w:r>
            <w:r w:rsidRPr="0038274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382747" w:rsidRPr="0038274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муниципальной службы</w:t>
            </w:r>
            <w:r w:rsidRPr="00382747">
              <w:rPr>
                <w:rFonts w:ascii="Times New Roman" w:hAnsi="Times New Roman"/>
                <w:color w:val="000000"/>
                <w:sz w:val="24"/>
                <w:szCs w:val="24"/>
              </w:rPr>
              <w:t>» к общему количеству целевых показателей (индикаторов)</w:t>
            </w:r>
          </w:p>
        </w:tc>
      </w:tr>
      <w:tr w:rsidR="003D7761" w:rsidRPr="00351D83" w:rsidTr="00B212AE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761" w:rsidRPr="00382747" w:rsidRDefault="003D7761" w:rsidP="00B212A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47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61" w:rsidRPr="00382747" w:rsidRDefault="003D7761" w:rsidP="00B212AE">
            <w:pPr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747"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Pr="003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реализуется в один этап - 2019-2023 годы</w:t>
            </w:r>
          </w:p>
          <w:p w:rsidR="003D7761" w:rsidRPr="00382747" w:rsidRDefault="003D7761" w:rsidP="00B212A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761" w:rsidRPr="00351D83" w:rsidTr="00B212AE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761" w:rsidRPr="00382747" w:rsidRDefault="003D7761" w:rsidP="00B212A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47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402" w:rsidRDefault="00B23402" w:rsidP="00B23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B52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81B52">
              <w:rPr>
                <w:rFonts w:ascii="Times New Roman" w:hAnsi="Times New Roman"/>
                <w:sz w:val="24"/>
                <w:szCs w:val="24"/>
              </w:rPr>
              <w:t xml:space="preserve">программы составит -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81B52">
              <w:rPr>
                <w:rFonts w:ascii="Times New Roman" w:hAnsi="Times New Roman"/>
                <w:sz w:val="24"/>
                <w:szCs w:val="24"/>
              </w:rPr>
              <w:t>,00 тыс</w:t>
            </w:r>
            <w:proofErr w:type="gramStart"/>
            <w:r w:rsidRPr="00781B5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81B52">
              <w:rPr>
                <w:rFonts w:ascii="Times New Roman" w:hAnsi="Times New Roman"/>
                <w:sz w:val="24"/>
                <w:szCs w:val="24"/>
              </w:rPr>
              <w:t>ублей,</w:t>
            </w:r>
          </w:p>
          <w:p w:rsidR="00B23402" w:rsidRPr="00781B52" w:rsidRDefault="00B23402" w:rsidP="00B23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B52">
              <w:rPr>
                <w:rFonts w:ascii="Times New Roman" w:hAnsi="Times New Roman"/>
                <w:sz w:val="24"/>
                <w:szCs w:val="24"/>
              </w:rPr>
              <w:t>в т.ч. по годам:</w:t>
            </w:r>
          </w:p>
          <w:p w:rsidR="00B23402" w:rsidRPr="00781B52" w:rsidRDefault="00B23402" w:rsidP="00B23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B52">
              <w:rPr>
                <w:rFonts w:ascii="Times New Roman" w:hAnsi="Times New Roman"/>
                <w:sz w:val="24"/>
                <w:szCs w:val="24"/>
              </w:rPr>
              <w:t xml:space="preserve">2020 год -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81B5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23402" w:rsidRPr="00781B52" w:rsidRDefault="00B23402" w:rsidP="00B23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B52">
              <w:rPr>
                <w:rFonts w:ascii="Times New Roman" w:hAnsi="Times New Roman"/>
                <w:sz w:val="24"/>
                <w:szCs w:val="24"/>
              </w:rPr>
              <w:t xml:space="preserve">2021 год 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1B5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B23402" w:rsidRPr="00781B52" w:rsidRDefault="00B23402" w:rsidP="00B23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- 0</w:t>
            </w:r>
            <w:r w:rsidRPr="00781B52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781B5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81B52">
              <w:rPr>
                <w:rFonts w:ascii="Times New Roman" w:hAnsi="Times New Roman"/>
                <w:sz w:val="24"/>
                <w:szCs w:val="24"/>
              </w:rPr>
              <w:t>ублей,</w:t>
            </w:r>
          </w:p>
          <w:p w:rsidR="00B23402" w:rsidRDefault="00B23402" w:rsidP="00B23402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- 0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ублей,</w:t>
            </w:r>
          </w:p>
          <w:p w:rsidR="003D7761" w:rsidRPr="00382747" w:rsidRDefault="00B23402" w:rsidP="00B234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2024год - 0</w:t>
            </w:r>
            <w:r w:rsidRPr="00781B52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781B5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81B52">
              <w:rPr>
                <w:rFonts w:ascii="Times New Roman" w:hAnsi="Times New Roman"/>
                <w:sz w:val="24"/>
                <w:szCs w:val="24"/>
              </w:rPr>
              <w:t>ублей.</w:t>
            </w:r>
          </w:p>
        </w:tc>
      </w:tr>
      <w:tr w:rsidR="003D7761" w:rsidRPr="00351D83" w:rsidTr="00B212AE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7761" w:rsidRPr="00382747" w:rsidRDefault="003D7761" w:rsidP="00B212AE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47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747" w:rsidRPr="00382747" w:rsidRDefault="003D7761" w:rsidP="0038274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74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382747" w:rsidRPr="00382747">
              <w:rPr>
                <w:rFonts w:ascii="Times New Roman" w:hAnsi="Times New Roman"/>
                <w:sz w:val="24"/>
                <w:szCs w:val="24"/>
              </w:rPr>
              <w:t>обеспечение выполнения целей, задач и показателей и основных мероприятий муниципальной программы;</w:t>
            </w:r>
          </w:p>
          <w:p w:rsidR="00382747" w:rsidRPr="00382747" w:rsidRDefault="00382747" w:rsidP="0038274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747">
              <w:rPr>
                <w:rFonts w:ascii="Times New Roman" w:hAnsi="Times New Roman"/>
                <w:color w:val="000000"/>
                <w:sz w:val="24"/>
                <w:szCs w:val="24"/>
              </w:rPr>
              <w:t>-снижение количества актов прокурорского реагирования на нормативные правовые акты;</w:t>
            </w:r>
          </w:p>
          <w:p w:rsidR="00382747" w:rsidRPr="00382747" w:rsidRDefault="00382747" w:rsidP="0038274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-увеличение удельного веса муниципальных служащих </w:t>
            </w:r>
            <w:r w:rsidRPr="003827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 лиц, состоящих в резерве управленческих кадров Администрации </w:t>
            </w:r>
            <w:proofErr w:type="spellStart"/>
            <w:r w:rsidR="002E6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Уланковского</w:t>
            </w:r>
            <w:proofErr w:type="spellEnd"/>
            <w:r w:rsidRPr="003827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3827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827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27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района</w:t>
            </w:r>
            <w:r w:rsidRPr="00382747">
              <w:rPr>
                <w:rFonts w:ascii="Times New Roman" w:hAnsi="Times New Roman"/>
                <w:color w:val="000000"/>
                <w:sz w:val="24"/>
                <w:szCs w:val="24"/>
              </w:rPr>
              <w:t>, прошедших повышение квалификации;</w:t>
            </w:r>
          </w:p>
          <w:p w:rsidR="00382747" w:rsidRPr="00382747" w:rsidRDefault="00382747" w:rsidP="0038274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747">
              <w:rPr>
                <w:rFonts w:ascii="Times New Roman" w:hAnsi="Times New Roman"/>
                <w:color w:val="000000"/>
                <w:sz w:val="24"/>
                <w:szCs w:val="24"/>
              </w:rPr>
              <w:t>-увеличение удельного веса муниципальных служащих, принявших участие в семинарах и совещаниях по вопросам муниципальной службы;</w:t>
            </w:r>
          </w:p>
          <w:p w:rsidR="00382747" w:rsidRPr="00382747" w:rsidRDefault="00382747" w:rsidP="0038274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47">
              <w:rPr>
                <w:rFonts w:ascii="Times New Roman" w:hAnsi="Times New Roman"/>
                <w:sz w:val="24"/>
                <w:szCs w:val="24"/>
              </w:rPr>
              <w:t>-применение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деятельности, увеличение удельного веса муниципальных служащих, прошедших аттестацию;</w:t>
            </w:r>
          </w:p>
          <w:p w:rsidR="00382747" w:rsidRPr="00382747" w:rsidRDefault="00382747" w:rsidP="0038274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47">
              <w:rPr>
                <w:rFonts w:ascii="Times New Roman" w:hAnsi="Times New Roman"/>
                <w:sz w:val="24"/>
                <w:szCs w:val="24"/>
              </w:rPr>
              <w:t xml:space="preserve">-увеличение удельного веса лиц, назначенных из резерва управленческих кадров </w:t>
            </w:r>
            <w:r w:rsidRPr="003827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2E6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Уланковского</w:t>
            </w:r>
            <w:proofErr w:type="spellEnd"/>
            <w:r w:rsidRPr="003827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3827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827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района</w:t>
            </w:r>
            <w:r w:rsidRPr="00382747">
              <w:rPr>
                <w:rFonts w:ascii="Times New Roman" w:hAnsi="Times New Roman"/>
                <w:sz w:val="24"/>
                <w:szCs w:val="24"/>
              </w:rPr>
              <w:t xml:space="preserve"> и кадрового резерва;</w:t>
            </w:r>
          </w:p>
          <w:p w:rsidR="003D7761" w:rsidRPr="00382747" w:rsidRDefault="00382747" w:rsidP="00382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747">
              <w:rPr>
                <w:rFonts w:ascii="Times New Roman" w:hAnsi="Times New Roman"/>
                <w:sz w:val="24"/>
                <w:szCs w:val="24"/>
              </w:rPr>
              <w:t>-увеличение удельного веса лиц, назначенных на основе конкурса</w:t>
            </w:r>
          </w:p>
        </w:tc>
      </w:tr>
    </w:tbl>
    <w:p w:rsidR="003D7761" w:rsidRDefault="003D7761" w:rsidP="00A27F21">
      <w:pPr>
        <w:ind w:right="-1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47CBE" w:rsidRDefault="00647CBE" w:rsidP="00FC13AE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47CBE" w:rsidRPr="00647CBE" w:rsidRDefault="00647CBE" w:rsidP="00647CBE">
      <w:pPr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647CB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 xml:space="preserve">1. Характеристика сферы реализации </w:t>
      </w:r>
      <w:r w:rsidR="00AF6A26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П</w:t>
      </w:r>
      <w:r w:rsidRPr="00647CB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одпрограммы, описание основных проблем в указанной сфере и прогноз ее развития</w:t>
      </w:r>
    </w:p>
    <w:p w:rsidR="00647CBE" w:rsidRPr="00647CBE" w:rsidRDefault="00647CBE" w:rsidP="00647CBE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7CBE" w:rsidRPr="00647CBE" w:rsidRDefault="00647CBE" w:rsidP="00647CBE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CBE">
        <w:rPr>
          <w:rFonts w:ascii="Times New Roman" w:hAnsi="Times New Roman" w:cs="Times New Roman"/>
          <w:sz w:val="24"/>
          <w:szCs w:val="24"/>
        </w:rPr>
        <w:t>Подпрограмма</w:t>
      </w:r>
      <w:r w:rsidRPr="00647CBE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647CBE">
        <w:rPr>
          <w:rFonts w:ascii="Times New Roman" w:hAnsi="Times New Roman" w:cs="Times New Roman"/>
          <w:sz w:val="24"/>
          <w:szCs w:val="24"/>
        </w:rPr>
        <w:t>«</w:t>
      </w:r>
      <w:r w:rsidRPr="00647CBE">
        <w:rPr>
          <w:rFonts w:ascii="Times New Roman" w:hAnsi="Times New Roman"/>
          <w:iCs/>
          <w:color w:val="000000"/>
          <w:sz w:val="24"/>
          <w:szCs w:val="24"/>
        </w:rPr>
        <w:t>«</w:t>
      </w:r>
      <w:r w:rsidRPr="00647CBE">
        <w:rPr>
          <w:rFonts w:ascii="Times New Roman" w:hAnsi="Times New Roman"/>
          <w:bCs/>
          <w:iCs/>
          <w:sz w:val="24"/>
          <w:szCs w:val="24"/>
        </w:rPr>
        <w:t>Реализация мероприятий, направленных на развитие муниципальной службы» муниципальной программы «Развитие муниципальной службы»</w:t>
      </w:r>
      <w:r w:rsidRPr="00647CBE">
        <w:rPr>
          <w:rFonts w:ascii="Times New Roman" w:hAnsi="Times New Roman" w:cs="Times New Roman"/>
          <w:sz w:val="24"/>
          <w:szCs w:val="24"/>
        </w:rPr>
        <w:t xml:space="preserve"> разработана с целью создания условий для реализации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>Развитие муниципальной службы</w:t>
      </w:r>
      <w:r w:rsidRPr="00647CBE">
        <w:rPr>
          <w:rFonts w:ascii="Times New Roman" w:hAnsi="Times New Roman" w:cs="Times New Roman"/>
          <w:sz w:val="24"/>
          <w:szCs w:val="24"/>
        </w:rPr>
        <w:t>» и направлена в целом на формирование и развитие обеспечивающих механизмов реализации Программы.</w:t>
      </w:r>
      <w:proofErr w:type="gramEnd"/>
    </w:p>
    <w:p w:rsidR="00647CBE" w:rsidRPr="00647CBE" w:rsidRDefault="00647CBE" w:rsidP="00647CBE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CBE">
        <w:rPr>
          <w:rFonts w:ascii="Times New Roman" w:hAnsi="Times New Roman" w:cs="Times New Roman"/>
          <w:sz w:val="24"/>
          <w:szCs w:val="24"/>
        </w:rPr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647CBE" w:rsidRPr="00647CBE" w:rsidRDefault="00647CBE" w:rsidP="00647CBE">
      <w:pPr>
        <w:pStyle w:val="ac"/>
        <w:spacing w:before="0" w:after="0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647CBE" w:rsidRDefault="00647CBE" w:rsidP="00647CBE">
      <w:pPr>
        <w:autoSpaceDE w:val="0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  <w:r w:rsidRPr="00647CBE">
        <w:rPr>
          <w:rFonts w:ascii="Times New Roman" w:hAnsi="Times New Roman"/>
          <w:b/>
          <w:bCs/>
          <w:spacing w:val="2"/>
          <w:sz w:val="28"/>
          <w:szCs w:val="28"/>
        </w:rPr>
        <w:t xml:space="preserve">2. Приоритеты муниципальной политики в сфере реализации </w:t>
      </w:r>
      <w:r w:rsidR="00AF6A26">
        <w:rPr>
          <w:rFonts w:ascii="Times New Roman" w:hAnsi="Times New Roman"/>
          <w:b/>
          <w:bCs/>
          <w:spacing w:val="2"/>
          <w:sz w:val="28"/>
          <w:szCs w:val="28"/>
        </w:rPr>
        <w:t>П</w:t>
      </w:r>
      <w:r w:rsidRPr="00647CBE">
        <w:rPr>
          <w:rFonts w:ascii="Times New Roman" w:hAnsi="Times New Roman"/>
          <w:b/>
          <w:bCs/>
          <w:spacing w:val="2"/>
          <w:sz w:val="28"/>
          <w:szCs w:val="28"/>
        </w:rPr>
        <w:t xml:space="preserve">одпрограммы, цели, задачи и показатели (индикаторы) достижения целей и решения задач, описание основных ожидаемых конечных результатов </w:t>
      </w:r>
      <w:r w:rsidR="00AF6A26">
        <w:rPr>
          <w:rFonts w:ascii="Times New Roman" w:hAnsi="Times New Roman"/>
          <w:b/>
          <w:bCs/>
          <w:spacing w:val="2"/>
          <w:sz w:val="28"/>
          <w:szCs w:val="28"/>
        </w:rPr>
        <w:t>П</w:t>
      </w:r>
      <w:r w:rsidRPr="00647CBE">
        <w:rPr>
          <w:rFonts w:ascii="Times New Roman" w:hAnsi="Times New Roman"/>
          <w:b/>
          <w:bCs/>
          <w:spacing w:val="2"/>
          <w:sz w:val="28"/>
          <w:szCs w:val="28"/>
        </w:rPr>
        <w:t>одпрограммы, сроков и этапов ее реализации</w:t>
      </w:r>
    </w:p>
    <w:p w:rsidR="00AF6A26" w:rsidRPr="00AF6A26" w:rsidRDefault="00AF6A26" w:rsidP="00647CBE">
      <w:pPr>
        <w:autoSpaceDE w:val="0"/>
        <w:jc w:val="center"/>
        <w:rPr>
          <w:rFonts w:ascii="Times New Roman" w:hAnsi="Times New Roman"/>
          <w:bCs/>
          <w:spacing w:val="2"/>
          <w:sz w:val="24"/>
          <w:szCs w:val="24"/>
        </w:rPr>
      </w:pPr>
    </w:p>
    <w:p w:rsidR="00647CBE" w:rsidRPr="00647CBE" w:rsidRDefault="00647CBE" w:rsidP="00647CBE">
      <w:pPr>
        <w:pStyle w:val="ac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CBE">
        <w:rPr>
          <w:rFonts w:ascii="Times New Roman" w:hAnsi="Times New Roman" w:cs="Times New Roman"/>
          <w:color w:val="000000"/>
          <w:sz w:val="24"/>
          <w:szCs w:val="24"/>
        </w:rPr>
        <w:t>Подпрограмма направлена на качественное выполнение мероприятий муниципальной программы.</w:t>
      </w:r>
    </w:p>
    <w:p w:rsidR="00647CBE" w:rsidRPr="00647CBE" w:rsidRDefault="00647CBE" w:rsidP="00647CBE">
      <w:pPr>
        <w:pStyle w:val="ac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CBE">
        <w:rPr>
          <w:rFonts w:ascii="Times New Roman" w:hAnsi="Times New Roman" w:cs="Times New Roman"/>
          <w:color w:val="000000"/>
          <w:sz w:val="24"/>
          <w:szCs w:val="24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647CBE" w:rsidRPr="00647CBE" w:rsidRDefault="00647CBE" w:rsidP="00647CBE">
      <w:pPr>
        <w:pStyle w:val="ac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CBE">
        <w:rPr>
          <w:rFonts w:ascii="Times New Roman" w:hAnsi="Times New Roman" w:cs="Times New Roman"/>
          <w:color w:val="000000"/>
          <w:sz w:val="24"/>
          <w:szCs w:val="24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647CBE" w:rsidRPr="00647CBE" w:rsidRDefault="00647CBE" w:rsidP="00647CBE">
      <w:pPr>
        <w:pStyle w:val="ac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CBE">
        <w:rPr>
          <w:rFonts w:ascii="Times New Roman" w:hAnsi="Times New Roman" w:cs="Times New Roman"/>
          <w:color w:val="000000"/>
          <w:sz w:val="24"/>
          <w:szCs w:val="24"/>
        </w:rPr>
        <w:t xml:space="preserve">Для решения поставленной цели необходимо решение задачи по обеспечению деятельности и выполнению полномочий Администрации </w:t>
      </w:r>
      <w:proofErr w:type="spellStart"/>
      <w:r w:rsidR="002E6B62">
        <w:rPr>
          <w:rFonts w:ascii="Times New Roman" w:hAnsi="Times New Roman" w:cs="Times New Roman"/>
          <w:color w:val="000000"/>
          <w:sz w:val="24"/>
          <w:szCs w:val="24"/>
        </w:rPr>
        <w:t>Уланковского</w:t>
      </w:r>
      <w:proofErr w:type="spellEnd"/>
      <w:r w:rsidRPr="00647CB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647CBE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647CBE">
        <w:rPr>
          <w:rFonts w:ascii="Times New Roman" w:hAnsi="Times New Roman" w:cs="Times New Roman"/>
          <w:color w:val="000000"/>
          <w:sz w:val="24"/>
          <w:szCs w:val="24"/>
        </w:rPr>
        <w:t xml:space="preserve"> района в области развития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службы в органах местного самоуправления «</w:t>
      </w:r>
      <w:proofErr w:type="spellStart"/>
      <w:r w:rsidR="002E6B62">
        <w:rPr>
          <w:rFonts w:ascii="Times New Roman" w:hAnsi="Times New Roman" w:cs="Times New Roman"/>
          <w:color w:val="000000"/>
          <w:sz w:val="24"/>
          <w:szCs w:val="24"/>
        </w:rPr>
        <w:t>Уланковского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647C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47CBE" w:rsidRPr="00647CBE" w:rsidRDefault="00647CBE" w:rsidP="00647CBE">
      <w:pPr>
        <w:pStyle w:val="ac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CBE">
        <w:rPr>
          <w:rFonts w:ascii="Times New Roman" w:hAnsi="Times New Roman" w:cs="Times New Roman"/>
          <w:color w:val="000000"/>
          <w:sz w:val="24"/>
          <w:szCs w:val="24"/>
        </w:rPr>
        <w:t>Целевым показателем (индикатором) Подпрограммы служит показатель:</w:t>
      </w:r>
    </w:p>
    <w:p w:rsidR="00647CBE" w:rsidRPr="00647CBE" w:rsidRDefault="00647CBE" w:rsidP="00647CBE">
      <w:pPr>
        <w:pStyle w:val="ac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CBE">
        <w:rPr>
          <w:rFonts w:ascii="Times New Roman" w:hAnsi="Times New Roman" w:cs="Times New Roman"/>
          <w:color w:val="000000"/>
          <w:sz w:val="24"/>
          <w:szCs w:val="24"/>
        </w:rPr>
        <w:t>доля достигнутых целевых показателей (индикаторов) муниципальной программы к общему количеству целевых показателей (индикаторов).</w:t>
      </w:r>
    </w:p>
    <w:p w:rsidR="00647CBE" w:rsidRPr="00647CBE" w:rsidRDefault="00647CBE" w:rsidP="00647CBE">
      <w:pPr>
        <w:pStyle w:val="ac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C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Данный показатель рассчитывается в процентах</w:t>
      </w:r>
      <w:proofErr w:type="gramStart"/>
      <w:r w:rsidRPr="00647CBE">
        <w:rPr>
          <w:rFonts w:ascii="Times New Roman" w:hAnsi="Times New Roman" w:cs="Times New Roman"/>
          <w:color w:val="000000"/>
          <w:sz w:val="24"/>
          <w:szCs w:val="24"/>
        </w:rPr>
        <w:t xml:space="preserve"> (%) </w:t>
      </w:r>
      <w:proofErr w:type="gramEnd"/>
      <w:r w:rsidRPr="00647CBE">
        <w:rPr>
          <w:rFonts w:ascii="Times New Roman" w:hAnsi="Times New Roman" w:cs="Times New Roman"/>
          <w:color w:val="000000"/>
          <w:sz w:val="24"/>
          <w:szCs w:val="24"/>
        </w:rPr>
        <w:t>как отношение достигнутых целевых показателей (индикаторов) муниципальной программы к планируемым показателям (индикаторам), указанным в</w:t>
      </w:r>
      <w:r w:rsidRPr="00647CBE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таблице №1 </w:t>
      </w:r>
      <w:r w:rsidRPr="00647CBE">
        <w:rPr>
          <w:rFonts w:ascii="Times New Roman" w:hAnsi="Times New Roman" w:cs="Times New Roman"/>
          <w:color w:val="000000"/>
          <w:sz w:val="24"/>
          <w:szCs w:val="24"/>
        </w:rPr>
        <w:t>приложения №1</w:t>
      </w:r>
      <w:r w:rsidRPr="00647CBE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647CBE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программе.</w:t>
      </w:r>
    </w:p>
    <w:p w:rsidR="00647CBE" w:rsidRPr="00647CBE" w:rsidRDefault="00647CBE" w:rsidP="00647CBE">
      <w:pPr>
        <w:pStyle w:val="ac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CBE">
        <w:rPr>
          <w:rFonts w:ascii="Times New Roman" w:hAnsi="Times New Roman" w:cs="Times New Roman"/>
          <w:color w:val="000000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</w:t>
      </w:r>
    </w:p>
    <w:p w:rsidR="00647CBE" w:rsidRPr="009E006A" w:rsidRDefault="00647CBE" w:rsidP="00647CBE">
      <w:pPr>
        <w:jc w:val="center"/>
        <w:rPr>
          <w:rFonts w:ascii="Times New Roman" w:hAnsi="Times New Roman"/>
          <w:sz w:val="24"/>
          <w:szCs w:val="24"/>
        </w:rPr>
      </w:pPr>
    </w:p>
    <w:p w:rsidR="00647CBE" w:rsidRDefault="00647CBE" w:rsidP="00647CBE">
      <w:pPr>
        <w:autoSpaceDE w:val="0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</w:pPr>
      <w:r w:rsidRPr="00647CBE">
        <w:rPr>
          <w:rFonts w:ascii="Times New Roman" w:eastAsia="SimSun" w:hAnsi="Times New Roman"/>
          <w:b/>
          <w:kern w:val="1"/>
          <w:sz w:val="28"/>
          <w:szCs w:val="28"/>
          <w:lang w:eastAsia="hi-IN" w:bidi="hi-IN"/>
        </w:rPr>
        <w:t>3. Характеристика основных мероприятий Подпрограммы</w:t>
      </w:r>
    </w:p>
    <w:p w:rsidR="00DF722B" w:rsidRPr="009E006A" w:rsidRDefault="00DF722B" w:rsidP="00647CBE">
      <w:pPr>
        <w:autoSpaceDE w:val="0"/>
        <w:jc w:val="center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647CBE" w:rsidRPr="00DF722B" w:rsidRDefault="00647CBE" w:rsidP="00647CBE">
      <w:pPr>
        <w:pStyle w:val="consplusnonformat"/>
        <w:spacing w:before="0" w:after="0"/>
        <w:ind w:firstLine="709"/>
        <w:jc w:val="both"/>
      </w:pPr>
      <w:r w:rsidRPr="00DF722B">
        <w:t>Достижение целей и решение задач Подпрограммы обеспечивается путем выполнения основного мероприятия:</w:t>
      </w:r>
    </w:p>
    <w:p w:rsidR="00DF722B" w:rsidRPr="001028A2" w:rsidRDefault="00647CBE" w:rsidP="00DF722B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F722B">
        <w:rPr>
          <w:rFonts w:ascii="Times New Roman" w:hAnsi="Times New Roman"/>
          <w:iCs/>
          <w:color w:val="000000"/>
        </w:rPr>
        <w:t>Основное мероприятие</w:t>
      </w:r>
      <w:r w:rsidR="00DF722B">
        <w:rPr>
          <w:rFonts w:ascii="Times New Roman" w:hAnsi="Times New Roman"/>
          <w:iCs/>
          <w:color w:val="000000"/>
        </w:rPr>
        <w:t>:</w:t>
      </w:r>
      <w:r w:rsidRPr="00DF722B">
        <w:rPr>
          <w:rFonts w:ascii="Times New Roman" w:hAnsi="Times New Roman"/>
          <w:iCs/>
          <w:color w:val="000000"/>
        </w:rPr>
        <w:t xml:space="preserve"> </w:t>
      </w:r>
      <w:r w:rsidR="00DF722B" w:rsidRPr="001028A2">
        <w:rPr>
          <w:rFonts w:ascii="Times New Roman" w:hAnsi="Times New Roman"/>
          <w:sz w:val="24"/>
          <w:szCs w:val="24"/>
        </w:rPr>
        <w:t>«</w:t>
      </w:r>
      <w:r w:rsidR="00DF722B" w:rsidRPr="001028A2">
        <w:rPr>
          <w:rFonts w:ascii="Times New Roman" w:hAnsi="Times New Roman"/>
          <w:bCs/>
          <w:iCs/>
          <w:sz w:val="24"/>
          <w:szCs w:val="24"/>
        </w:rPr>
        <w:t>Обеспечение устойчивого развития кадрового потенциала»</w:t>
      </w:r>
      <w:r w:rsidR="00DF722B" w:rsidRPr="001028A2">
        <w:rPr>
          <w:rFonts w:ascii="Times New Roman" w:hAnsi="Times New Roman"/>
          <w:sz w:val="24"/>
          <w:szCs w:val="24"/>
        </w:rPr>
        <w:t>.</w:t>
      </w:r>
    </w:p>
    <w:p w:rsidR="00647CBE" w:rsidRPr="00DF722B" w:rsidRDefault="00647CBE" w:rsidP="00647CBE">
      <w:pPr>
        <w:pStyle w:val="consplusnonformat"/>
        <w:spacing w:before="0" w:after="0"/>
        <w:ind w:firstLine="709"/>
        <w:jc w:val="both"/>
        <w:rPr>
          <w:sz w:val="22"/>
          <w:szCs w:val="22"/>
        </w:rPr>
      </w:pPr>
      <w:r w:rsidRPr="00DF722B">
        <w:rPr>
          <w:sz w:val="22"/>
          <w:szCs w:val="22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647CBE" w:rsidRPr="00DF722B" w:rsidRDefault="00647CBE" w:rsidP="00647CBE">
      <w:pPr>
        <w:autoSpaceDE w:val="0"/>
        <w:ind w:firstLine="709"/>
        <w:jc w:val="both"/>
        <w:rPr>
          <w:rFonts w:ascii="Times New Roman" w:hAnsi="Times New Roman"/>
          <w:kern w:val="1"/>
        </w:rPr>
      </w:pPr>
      <w:r w:rsidRPr="00DF722B">
        <w:rPr>
          <w:rFonts w:ascii="Times New Roman" w:hAnsi="Times New Roman"/>
          <w:kern w:val="1"/>
        </w:rPr>
        <w:t>Перечень основных мероприятий и мероприятий подпрограммы приведен в таблице №2 приложения № 1 к муниципальной программе.</w:t>
      </w:r>
    </w:p>
    <w:p w:rsidR="00647CBE" w:rsidRPr="00647CBE" w:rsidRDefault="00647CBE" w:rsidP="009E006A">
      <w:pPr>
        <w:pStyle w:val="consplusnonformat"/>
        <w:tabs>
          <w:tab w:val="left" w:pos="3330"/>
        </w:tabs>
        <w:spacing w:before="0" w:after="0"/>
        <w:ind w:firstLine="709"/>
        <w:jc w:val="center"/>
      </w:pPr>
    </w:p>
    <w:p w:rsidR="00647CBE" w:rsidRPr="00647CBE" w:rsidRDefault="00647CBE" w:rsidP="00647CBE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647CBE">
        <w:rPr>
          <w:rFonts w:ascii="Times New Roman" w:hAnsi="Times New Roman"/>
          <w:b/>
          <w:sz w:val="28"/>
          <w:szCs w:val="28"/>
        </w:rPr>
        <w:t xml:space="preserve">4. Информацию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</w:t>
      </w:r>
      <w:proofErr w:type="spellStart"/>
      <w:r w:rsidR="002E6B62">
        <w:rPr>
          <w:rFonts w:ascii="Times New Roman" w:hAnsi="Times New Roman"/>
          <w:b/>
          <w:sz w:val="28"/>
          <w:szCs w:val="28"/>
        </w:rPr>
        <w:t>Уланковского</w:t>
      </w:r>
      <w:proofErr w:type="spellEnd"/>
      <w:r w:rsidRPr="00647CBE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647CBE">
        <w:rPr>
          <w:rFonts w:ascii="Times New Roman" w:hAnsi="Times New Roman"/>
          <w:b/>
          <w:sz w:val="28"/>
          <w:szCs w:val="28"/>
        </w:rPr>
        <w:t>Суджанского</w:t>
      </w:r>
      <w:proofErr w:type="spellEnd"/>
      <w:r w:rsidRPr="00647CBE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47CBE" w:rsidRPr="009E006A" w:rsidRDefault="00647CBE" w:rsidP="00647CBE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647CBE" w:rsidRPr="00DF722B" w:rsidRDefault="00647CBE" w:rsidP="00647CBE">
      <w:pPr>
        <w:autoSpaceDE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F722B">
        <w:rPr>
          <w:rFonts w:ascii="Times New Roman" w:hAnsi="Times New Roman"/>
          <w:bCs/>
          <w:sz w:val="24"/>
          <w:szCs w:val="24"/>
        </w:rPr>
        <w:t xml:space="preserve">Инвестиционные проекты, исполнение которых полностью или частично </w:t>
      </w:r>
      <w:proofErr w:type="gramStart"/>
      <w:r w:rsidRPr="00DF722B">
        <w:rPr>
          <w:rFonts w:ascii="Times New Roman" w:hAnsi="Times New Roman"/>
          <w:bCs/>
          <w:sz w:val="24"/>
          <w:szCs w:val="24"/>
        </w:rPr>
        <w:t xml:space="preserve">осуществляется за счет средств местного бюджета в случае их реализации в сфере социально-экономического развития </w:t>
      </w:r>
      <w:proofErr w:type="spellStart"/>
      <w:r w:rsidR="002E6B62">
        <w:rPr>
          <w:rFonts w:ascii="Times New Roman" w:hAnsi="Times New Roman"/>
          <w:bCs/>
          <w:sz w:val="24"/>
          <w:szCs w:val="24"/>
        </w:rPr>
        <w:t>Уланковского</w:t>
      </w:r>
      <w:proofErr w:type="spellEnd"/>
      <w:r w:rsidRPr="00DF722B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DF722B">
        <w:rPr>
          <w:rFonts w:ascii="Times New Roman" w:hAnsi="Times New Roman"/>
          <w:bCs/>
          <w:sz w:val="24"/>
          <w:szCs w:val="24"/>
        </w:rPr>
        <w:t>Суджанского</w:t>
      </w:r>
      <w:proofErr w:type="spellEnd"/>
      <w:r w:rsidRPr="00DF722B">
        <w:rPr>
          <w:rFonts w:ascii="Times New Roman" w:hAnsi="Times New Roman"/>
          <w:bCs/>
          <w:sz w:val="24"/>
          <w:szCs w:val="24"/>
        </w:rPr>
        <w:t xml:space="preserve"> района данной Подпрограммой не предусмотрены</w:t>
      </w:r>
      <w:proofErr w:type="gramEnd"/>
      <w:r w:rsidRPr="00DF722B">
        <w:rPr>
          <w:rFonts w:ascii="Times New Roman" w:hAnsi="Times New Roman"/>
          <w:bCs/>
          <w:sz w:val="24"/>
          <w:szCs w:val="24"/>
        </w:rPr>
        <w:t>.</w:t>
      </w:r>
    </w:p>
    <w:p w:rsidR="00647CBE" w:rsidRPr="009E006A" w:rsidRDefault="00647CBE" w:rsidP="00647CB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7CBE" w:rsidRPr="00647CBE" w:rsidRDefault="00647CBE" w:rsidP="00647CB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47CBE">
        <w:rPr>
          <w:rFonts w:ascii="Times New Roman" w:hAnsi="Times New Roman"/>
          <w:b/>
          <w:bCs/>
          <w:sz w:val="28"/>
          <w:szCs w:val="28"/>
        </w:rPr>
        <w:t xml:space="preserve">5. Прогноз сводных показателей муниципальных заданий по этапам реализации </w:t>
      </w:r>
      <w:r w:rsidR="00AF6A26">
        <w:rPr>
          <w:rFonts w:ascii="Times New Roman" w:hAnsi="Times New Roman"/>
          <w:b/>
          <w:bCs/>
          <w:sz w:val="28"/>
          <w:szCs w:val="28"/>
        </w:rPr>
        <w:t>П</w:t>
      </w:r>
      <w:r w:rsidRPr="00647CBE">
        <w:rPr>
          <w:rFonts w:ascii="Times New Roman" w:hAnsi="Times New Roman"/>
          <w:b/>
          <w:bCs/>
          <w:sz w:val="28"/>
          <w:szCs w:val="28"/>
        </w:rPr>
        <w:t xml:space="preserve">одпрограммы (при оказании муниципальными учреждениями муниципальных услуг (работ) в рамках </w:t>
      </w:r>
      <w:r w:rsidR="00AF6A26">
        <w:rPr>
          <w:rFonts w:ascii="Times New Roman" w:hAnsi="Times New Roman"/>
          <w:b/>
          <w:bCs/>
          <w:sz w:val="28"/>
          <w:szCs w:val="28"/>
        </w:rPr>
        <w:t>П</w:t>
      </w:r>
      <w:r w:rsidRPr="00647CBE">
        <w:rPr>
          <w:rFonts w:ascii="Times New Roman" w:hAnsi="Times New Roman"/>
          <w:b/>
          <w:bCs/>
          <w:sz w:val="28"/>
          <w:szCs w:val="28"/>
        </w:rPr>
        <w:t>одпрограммы)</w:t>
      </w:r>
    </w:p>
    <w:p w:rsidR="00647CBE" w:rsidRPr="009E006A" w:rsidRDefault="00647CBE" w:rsidP="00647CBE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647CBE" w:rsidRPr="00647CBE" w:rsidRDefault="00647CBE" w:rsidP="00647CBE">
      <w:pPr>
        <w:ind w:firstLine="709"/>
        <w:jc w:val="both"/>
        <w:rPr>
          <w:rFonts w:ascii="Times New Roman" w:hAnsi="Times New Roman"/>
          <w:b/>
          <w:color w:val="000000"/>
          <w:spacing w:val="-4"/>
          <w:kern w:val="1"/>
          <w:lang w:eastAsia="hi-IN" w:bidi="hi-IN"/>
        </w:rPr>
      </w:pPr>
      <w:r w:rsidRPr="00647CBE">
        <w:rPr>
          <w:rFonts w:ascii="Times New Roman" w:hAnsi="Times New Roman"/>
        </w:rPr>
        <w:t>Прогноз сводных показателей муниципальных заданий на оказание муниципальных в рамках реализации подпрограммы не предусматривается</w:t>
      </w:r>
      <w:r w:rsidR="00DF722B">
        <w:rPr>
          <w:rFonts w:ascii="Times New Roman" w:hAnsi="Times New Roman"/>
          <w:b/>
          <w:color w:val="000000"/>
          <w:spacing w:val="-4"/>
          <w:kern w:val="1"/>
          <w:lang w:eastAsia="hi-IN" w:bidi="hi-IN"/>
        </w:rPr>
        <w:t>.</w:t>
      </w:r>
    </w:p>
    <w:p w:rsidR="00647CBE" w:rsidRPr="009E006A" w:rsidRDefault="00647CBE" w:rsidP="00647CBE">
      <w:pPr>
        <w:jc w:val="center"/>
        <w:rPr>
          <w:rFonts w:ascii="Times New Roman" w:hAnsi="Times New Roman"/>
          <w:color w:val="000000"/>
          <w:spacing w:val="-4"/>
          <w:kern w:val="1"/>
          <w:sz w:val="24"/>
          <w:szCs w:val="24"/>
          <w:lang w:eastAsia="hi-IN" w:bidi="hi-IN"/>
        </w:rPr>
      </w:pPr>
    </w:p>
    <w:p w:rsidR="00647CBE" w:rsidRPr="00647CBE" w:rsidRDefault="00647CBE" w:rsidP="00647CBE">
      <w:pPr>
        <w:autoSpaceDE w:val="0"/>
        <w:jc w:val="center"/>
        <w:rPr>
          <w:rFonts w:ascii="Times New Roman" w:eastAsia="Arial CYR" w:hAnsi="Times New Roman"/>
          <w:b/>
          <w:bCs/>
          <w:color w:val="292D24"/>
          <w:kern w:val="1"/>
          <w:sz w:val="28"/>
          <w:szCs w:val="28"/>
          <w:lang w:eastAsia="hi-IN" w:bidi="hi-IN"/>
        </w:rPr>
      </w:pPr>
      <w:r w:rsidRPr="00647CBE">
        <w:rPr>
          <w:rFonts w:ascii="Times New Roman" w:eastAsia="Arial" w:hAnsi="Times New Roman"/>
          <w:b/>
          <w:bCs/>
          <w:color w:val="292D24"/>
          <w:kern w:val="1"/>
          <w:sz w:val="28"/>
          <w:szCs w:val="28"/>
          <w:lang w:eastAsia="hi-IN" w:bidi="hi-IN"/>
        </w:rPr>
        <w:t xml:space="preserve">6. </w:t>
      </w:r>
      <w:r w:rsidRPr="00647CBE">
        <w:rPr>
          <w:rFonts w:ascii="Times New Roman" w:eastAsia="Arial CYR" w:hAnsi="Times New Roman"/>
          <w:b/>
          <w:bCs/>
          <w:color w:val="292D24"/>
          <w:kern w:val="1"/>
          <w:sz w:val="28"/>
          <w:szCs w:val="28"/>
          <w:lang w:eastAsia="hi-IN" w:bidi="hi-IN"/>
        </w:rPr>
        <w:t>Характеристика основных мероприятий, реализуемых муниципальным образованием</w:t>
      </w:r>
    </w:p>
    <w:p w:rsidR="00647CBE" w:rsidRPr="00F36758" w:rsidRDefault="00647CBE" w:rsidP="00647CBE">
      <w:pPr>
        <w:autoSpaceDE w:val="0"/>
        <w:jc w:val="center"/>
        <w:rPr>
          <w:rFonts w:ascii="Times New Roman" w:eastAsia="Arial CYR" w:hAnsi="Times New Roman"/>
          <w:color w:val="292D24"/>
          <w:kern w:val="1"/>
          <w:sz w:val="24"/>
          <w:szCs w:val="24"/>
          <w:lang w:eastAsia="hi-IN" w:bidi="hi-IN"/>
        </w:rPr>
      </w:pPr>
    </w:p>
    <w:p w:rsidR="00647CBE" w:rsidRPr="00647CBE" w:rsidRDefault="00647CBE" w:rsidP="00647CBE">
      <w:pPr>
        <w:pStyle w:val="consplusnormal0"/>
        <w:shd w:val="clear" w:color="auto" w:fill="FFFFFF"/>
        <w:spacing w:before="0" w:after="0"/>
        <w:ind w:firstLine="851"/>
        <w:jc w:val="both"/>
        <w:rPr>
          <w:color w:val="000000"/>
        </w:rPr>
      </w:pPr>
      <w:r w:rsidRPr="00647CBE">
        <w:rPr>
          <w:color w:val="000000"/>
        </w:rPr>
        <w:t xml:space="preserve">Подпрограмма реализуется Администрацией </w:t>
      </w:r>
      <w:proofErr w:type="spellStart"/>
      <w:r w:rsidR="002E6B62">
        <w:rPr>
          <w:color w:val="000000"/>
        </w:rPr>
        <w:t>Уланковского</w:t>
      </w:r>
      <w:proofErr w:type="spellEnd"/>
      <w:r w:rsidRPr="00647CBE">
        <w:rPr>
          <w:color w:val="000000"/>
        </w:rPr>
        <w:t xml:space="preserve"> сельсовета </w:t>
      </w:r>
      <w:proofErr w:type="spellStart"/>
      <w:r w:rsidRPr="00647CBE">
        <w:rPr>
          <w:color w:val="000000"/>
        </w:rPr>
        <w:t>Суджанского</w:t>
      </w:r>
      <w:proofErr w:type="spellEnd"/>
      <w:r w:rsidRPr="00647CBE">
        <w:rPr>
          <w:color w:val="000000"/>
        </w:rPr>
        <w:t xml:space="preserve"> района.</w:t>
      </w:r>
    </w:p>
    <w:p w:rsidR="00647CBE" w:rsidRPr="00647CBE" w:rsidRDefault="00647CBE" w:rsidP="00647CBE">
      <w:pPr>
        <w:pStyle w:val="consplusnormal0"/>
        <w:shd w:val="clear" w:color="auto" w:fill="FFFFFF"/>
        <w:spacing w:before="0" w:after="0"/>
        <w:ind w:firstLine="851"/>
        <w:jc w:val="both"/>
        <w:rPr>
          <w:color w:val="000000"/>
        </w:rPr>
      </w:pPr>
    </w:p>
    <w:p w:rsidR="00647CBE" w:rsidRPr="00647CBE" w:rsidRDefault="00647CBE" w:rsidP="00647CBE">
      <w:pPr>
        <w:shd w:val="clear" w:color="auto" w:fill="FFFFFF"/>
        <w:autoSpaceDE w:val="0"/>
        <w:ind w:firstLine="720"/>
        <w:jc w:val="center"/>
        <w:rPr>
          <w:rFonts w:ascii="Times New Roman" w:eastAsia="Arial Unicode MS" w:hAnsi="Times New Roman"/>
          <w:kern w:val="1"/>
          <w:sz w:val="28"/>
          <w:szCs w:val="28"/>
          <w:lang w:eastAsia="hi-IN" w:bidi="hi-IN"/>
        </w:rPr>
      </w:pPr>
      <w:r w:rsidRPr="00647CBE">
        <w:rPr>
          <w:rFonts w:ascii="Times New Roman" w:hAnsi="Times New Roman"/>
          <w:b/>
          <w:color w:val="000000"/>
          <w:spacing w:val="-4"/>
          <w:kern w:val="1"/>
          <w:sz w:val="28"/>
          <w:szCs w:val="28"/>
          <w:lang w:eastAsia="hi-IN" w:bidi="hi-IN"/>
        </w:rPr>
        <w:t>7.</w:t>
      </w:r>
      <w:r w:rsidRPr="00647CBE">
        <w:rPr>
          <w:rFonts w:ascii="Times New Roman" w:hAnsi="Times New Roman"/>
          <w:b/>
          <w:color w:val="000000"/>
          <w:spacing w:val="-5"/>
          <w:kern w:val="1"/>
          <w:sz w:val="28"/>
          <w:szCs w:val="28"/>
          <w:lang w:eastAsia="hi-IN" w:bidi="hi-IN"/>
        </w:rPr>
        <w:t xml:space="preserve"> Информация об участии предприятий и организаций, независимо от их </w:t>
      </w:r>
      <w:r w:rsidRPr="00647CBE">
        <w:rPr>
          <w:rFonts w:ascii="Times New Roman" w:hAnsi="Times New Roman"/>
          <w:b/>
          <w:color w:val="000000"/>
          <w:spacing w:val="-4"/>
          <w:kern w:val="1"/>
          <w:sz w:val="28"/>
          <w:szCs w:val="28"/>
          <w:lang w:eastAsia="hi-IN" w:bidi="hi-IN"/>
        </w:rPr>
        <w:t>организационно-правовых форм собственности, а также других внебюджетных источников в реализации Подпрограммы</w:t>
      </w:r>
    </w:p>
    <w:p w:rsidR="00647CBE" w:rsidRPr="00F36758" w:rsidRDefault="00647CBE" w:rsidP="00647CBE">
      <w:pPr>
        <w:shd w:val="clear" w:color="auto" w:fill="FFFFFF"/>
        <w:autoSpaceDE w:val="0"/>
        <w:ind w:firstLine="720"/>
        <w:jc w:val="center"/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</w:pPr>
    </w:p>
    <w:p w:rsidR="00647CBE" w:rsidRPr="00DF722B" w:rsidRDefault="00647CBE" w:rsidP="00647CBE">
      <w:pPr>
        <w:shd w:val="clear" w:color="auto" w:fill="FFFFFF"/>
        <w:autoSpaceDE w:val="0"/>
        <w:snapToGrid w:val="0"/>
        <w:ind w:firstLine="720"/>
        <w:jc w:val="both"/>
        <w:rPr>
          <w:rFonts w:ascii="Times New Roman" w:hAnsi="Times New Roman"/>
          <w:color w:val="000000"/>
          <w:spacing w:val="3"/>
          <w:kern w:val="1"/>
          <w:sz w:val="24"/>
          <w:szCs w:val="24"/>
          <w:lang w:eastAsia="hi-IN" w:bidi="hi-IN"/>
        </w:rPr>
      </w:pPr>
      <w:r w:rsidRPr="00DF722B">
        <w:rPr>
          <w:rFonts w:ascii="Times New Roman" w:hAnsi="Times New Roman"/>
          <w:color w:val="000000"/>
          <w:spacing w:val="-5"/>
          <w:kern w:val="1"/>
          <w:sz w:val="24"/>
          <w:szCs w:val="24"/>
          <w:lang w:eastAsia="hi-IN" w:bidi="hi-IN"/>
        </w:rPr>
        <w:t xml:space="preserve">Участие предприятий и организаций, независимо от их </w:t>
      </w:r>
      <w:r w:rsidRPr="00DF722B">
        <w:rPr>
          <w:rFonts w:ascii="Times New Roman" w:hAnsi="Times New Roman"/>
          <w:color w:val="000000"/>
          <w:spacing w:val="-4"/>
          <w:kern w:val="1"/>
          <w:sz w:val="24"/>
          <w:szCs w:val="24"/>
          <w:lang w:eastAsia="hi-IN" w:bidi="hi-IN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647CBE" w:rsidRPr="00647CBE" w:rsidRDefault="00647CBE" w:rsidP="00647CBE">
      <w:pPr>
        <w:pStyle w:val="ac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7CBE" w:rsidRPr="00647CBE" w:rsidRDefault="00647CBE" w:rsidP="00647CBE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47CBE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8. Обоснование объема финансовых ресурсов, необходимых для реализации </w:t>
      </w:r>
      <w:r w:rsidRPr="00647CBE">
        <w:rPr>
          <w:rFonts w:ascii="Times New Roman" w:hAnsi="Times New Roman"/>
          <w:b/>
          <w:color w:val="000000"/>
          <w:spacing w:val="-4"/>
          <w:kern w:val="1"/>
          <w:sz w:val="28"/>
          <w:szCs w:val="28"/>
          <w:lang w:eastAsia="hi-IN" w:bidi="hi-IN"/>
        </w:rPr>
        <w:t>Подпрограммы</w:t>
      </w:r>
    </w:p>
    <w:p w:rsidR="00647CBE" w:rsidRPr="00B74180" w:rsidRDefault="00647CBE" w:rsidP="00647CBE">
      <w:pPr>
        <w:pStyle w:val="ac"/>
        <w:tabs>
          <w:tab w:val="left" w:pos="1095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47CBE" w:rsidRPr="00351D83" w:rsidRDefault="00647CBE" w:rsidP="00647CBE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D83">
        <w:rPr>
          <w:rFonts w:ascii="Times New Roman" w:hAnsi="Times New Roman" w:cs="Times New Roman"/>
          <w:sz w:val="24"/>
          <w:szCs w:val="24"/>
        </w:rPr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351D83">
        <w:rPr>
          <w:rFonts w:ascii="Times New Roman" w:hAnsi="Times New Roman" w:cs="Times New Roman"/>
          <w:sz w:val="24"/>
          <w:szCs w:val="24"/>
        </w:rPr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 w:rsidRPr="00351D83">
        <w:rPr>
          <w:rFonts w:ascii="Times New Roman" w:hAnsi="Times New Roman" w:cs="Times New Roman"/>
          <w:sz w:val="24"/>
          <w:szCs w:val="24"/>
        </w:rPr>
        <w:t xml:space="preserve"> будут способствовать достижению целей и конечных результатов муниципальной программы.</w:t>
      </w:r>
    </w:p>
    <w:p w:rsidR="00647CBE" w:rsidRPr="00DF722B" w:rsidRDefault="00647CBE" w:rsidP="00647C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722B">
        <w:rPr>
          <w:rFonts w:ascii="Times New Roman" w:hAnsi="Times New Roman"/>
          <w:sz w:val="24"/>
          <w:szCs w:val="24"/>
        </w:rPr>
        <w:t xml:space="preserve"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</w:t>
      </w:r>
      <w:proofErr w:type="spellStart"/>
      <w:r w:rsidR="002E6B62">
        <w:rPr>
          <w:rFonts w:ascii="Times New Roman" w:hAnsi="Times New Roman"/>
          <w:color w:val="000000"/>
          <w:sz w:val="24"/>
          <w:szCs w:val="24"/>
        </w:rPr>
        <w:t>Уланковского</w:t>
      </w:r>
      <w:proofErr w:type="spellEnd"/>
      <w:r w:rsidRPr="00DF722B">
        <w:rPr>
          <w:rFonts w:ascii="Times New Roman" w:hAnsi="Times New Roman"/>
          <w:color w:val="000000"/>
          <w:sz w:val="24"/>
          <w:szCs w:val="24"/>
        </w:rPr>
        <w:t xml:space="preserve">  сельсовета </w:t>
      </w:r>
      <w:proofErr w:type="spellStart"/>
      <w:r w:rsidRPr="00DF722B">
        <w:rPr>
          <w:rFonts w:ascii="Times New Roman" w:hAnsi="Times New Roman"/>
          <w:color w:val="000000"/>
          <w:sz w:val="24"/>
          <w:szCs w:val="24"/>
        </w:rPr>
        <w:t>Суджанского</w:t>
      </w:r>
      <w:proofErr w:type="spellEnd"/>
      <w:r w:rsidRPr="00DF722B">
        <w:rPr>
          <w:rFonts w:ascii="Times New Roman" w:hAnsi="Times New Roman"/>
          <w:color w:val="000000"/>
          <w:sz w:val="24"/>
          <w:szCs w:val="24"/>
        </w:rPr>
        <w:t xml:space="preserve"> района</w:t>
      </w:r>
      <w:r w:rsidRPr="00DF722B">
        <w:rPr>
          <w:rFonts w:ascii="Times New Roman" w:hAnsi="Times New Roman"/>
          <w:sz w:val="24"/>
          <w:szCs w:val="24"/>
        </w:rPr>
        <w:t xml:space="preserve"> о местном бюджете на очередной финансовый год и плановый период.</w:t>
      </w:r>
    </w:p>
    <w:p w:rsidR="00647CBE" w:rsidRPr="00DF722B" w:rsidRDefault="00647CBE" w:rsidP="00647CB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F722B">
        <w:rPr>
          <w:rFonts w:ascii="Times New Roman" w:hAnsi="Times New Roman"/>
          <w:sz w:val="24"/>
          <w:szCs w:val="24"/>
        </w:rPr>
        <w:t>Указанные расходы подлежат ежегодному уточнению в рамках бюджетного цикла.</w:t>
      </w:r>
    </w:p>
    <w:p w:rsidR="00647CBE" w:rsidRPr="00DF722B" w:rsidRDefault="00647CBE" w:rsidP="00647CBE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22B">
        <w:rPr>
          <w:rFonts w:ascii="Times New Roman" w:hAnsi="Times New Roman" w:cs="Times New Roman"/>
          <w:sz w:val="24"/>
          <w:szCs w:val="24"/>
        </w:rPr>
        <w:t>Информация по ресурсному обеспечению Подпрограммы за счет средств местного бюджета по годам реализации Подпрограммы приведена в таблице №</w:t>
      </w:r>
      <w:r w:rsidR="00C07199">
        <w:rPr>
          <w:rFonts w:ascii="Times New Roman" w:hAnsi="Times New Roman" w:cs="Times New Roman"/>
          <w:sz w:val="24"/>
          <w:szCs w:val="24"/>
        </w:rPr>
        <w:t>3</w:t>
      </w:r>
      <w:r w:rsidRPr="00DF722B">
        <w:rPr>
          <w:rFonts w:ascii="Times New Roman" w:hAnsi="Times New Roman" w:cs="Times New Roman"/>
          <w:sz w:val="24"/>
          <w:szCs w:val="24"/>
        </w:rPr>
        <w:t xml:space="preserve"> приложении № 1 к муниципальной программе.</w:t>
      </w:r>
    </w:p>
    <w:p w:rsidR="00FC13AE" w:rsidRPr="00F36758" w:rsidRDefault="00FC13AE" w:rsidP="00FC13A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A27F21" w:rsidRDefault="00A27F21" w:rsidP="00A27F21">
      <w:pPr>
        <w:pStyle w:val="ac"/>
        <w:shd w:val="clear" w:color="auto" w:fill="FFFFFF"/>
        <w:spacing w:before="0" w:after="0"/>
        <w:jc w:val="center"/>
        <w:rPr>
          <w:rStyle w:val="a5"/>
          <w:color w:val="000000"/>
        </w:rPr>
      </w:pPr>
      <w:r w:rsidRPr="000025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9. </w:t>
      </w:r>
      <w:r w:rsidRPr="0063251D">
        <w:rPr>
          <w:rStyle w:val="a5"/>
          <w:rFonts w:ascii="Times New Roman" w:hAnsi="Times New Roman" w:cs="Times New Roman"/>
          <w:color w:val="000000"/>
          <w:sz w:val="28"/>
          <w:szCs w:val="28"/>
        </w:rPr>
        <w:t>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реализации Подпрограммы</w:t>
      </w:r>
    </w:p>
    <w:p w:rsidR="00A27F21" w:rsidRPr="00F36758" w:rsidRDefault="00A27F21" w:rsidP="00A27F21">
      <w:pPr>
        <w:jc w:val="center"/>
        <w:rPr>
          <w:rFonts w:ascii="Times New Roman" w:hAnsi="Times New Roman"/>
          <w:sz w:val="24"/>
          <w:szCs w:val="24"/>
        </w:rPr>
      </w:pPr>
    </w:p>
    <w:p w:rsidR="00A27F21" w:rsidRPr="00351D83" w:rsidRDefault="00A27F21" w:rsidP="00A27F21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D83">
        <w:rPr>
          <w:rFonts w:ascii="Times New Roman" w:hAnsi="Times New Roman" w:cs="Times New Roman"/>
          <w:sz w:val="24"/>
          <w:szCs w:val="24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A27F21" w:rsidRPr="00351D83" w:rsidRDefault="00A27F21" w:rsidP="00A27F21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D83">
        <w:rPr>
          <w:rFonts w:ascii="Times New Roman" w:hAnsi="Times New Roman" w:cs="Times New Roman"/>
          <w:sz w:val="24"/>
          <w:szCs w:val="24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A27F21" w:rsidRPr="00351D83" w:rsidRDefault="00A27F21" w:rsidP="00A27F21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D83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351D83">
        <w:rPr>
          <w:rFonts w:ascii="Times New Roman" w:hAnsi="Times New Roman" w:cs="Times New Roman"/>
          <w:sz w:val="24"/>
          <w:szCs w:val="24"/>
        </w:rPr>
        <w:t xml:space="preserve">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A27F21" w:rsidRPr="00351D83" w:rsidRDefault="00A27F21" w:rsidP="00A27F21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D83">
        <w:rPr>
          <w:rFonts w:ascii="Times New Roman" w:hAnsi="Times New Roman" w:cs="Times New Roman"/>
          <w:sz w:val="24"/>
          <w:szCs w:val="24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A27F21" w:rsidRPr="00351D83" w:rsidRDefault="00A27F21" w:rsidP="00A27F21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D83">
        <w:rPr>
          <w:rFonts w:ascii="Times New Roman" w:hAnsi="Times New Roman" w:cs="Times New Roman"/>
          <w:sz w:val="24"/>
          <w:szCs w:val="24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сфере </w:t>
      </w:r>
      <w:r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Pr="00351D83">
        <w:rPr>
          <w:rFonts w:ascii="Times New Roman" w:hAnsi="Times New Roman" w:cs="Times New Roman"/>
          <w:sz w:val="24"/>
          <w:szCs w:val="24"/>
        </w:rPr>
        <w:t>, что может повлечь недофинансирование, сокращение или прекращение программных мероприятий.</w:t>
      </w:r>
    </w:p>
    <w:p w:rsidR="00A27F21" w:rsidRPr="00351D83" w:rsidRDefault="00A27F21" w:rsidP="00A27F21">
      <w:pPr>
        <w:pStyle w:val="ac"/>
        <w:shd w:val="clear" w:color="auto" w:fill="FFFFFF"/>
        <w:autoSpaceDE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D83">
        <w:rPr>
          <w:rFonts w:ascii="Times New Roman" w:hAnsi="Times New Roman" w:cs="Times New Roman"/>
          <w:color w:val="000000"/>
          <w:sz w:val="24"/>
          <w:szCs w:val="24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FC13AE" w:rsidRPr="00826B6A" w:rsidRDefault="00FC13AE" w:rsidP="00FC13AE">
      <w:pPr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34D5E" w:rsidRPr="00826B6A" w:rsidRDefault="00234D5E" w:rsidP="00FC13AE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/>
          <w:b/>
          <w:sz w:val="20"/>
          <w:szCs w:val="20"/>
        </w:rPr>
        <w:sectPr w:rsidR="00234D5E" w:rsidRPr="00826B6A" w:rsidSect="00ED3D82">
          <w:pgSz w:w="11906" w:h="16838"/>
          <w:pgMar w:top="1531" w:right="1134" w:bottom="1247" w:left="1134" w:header="709" w:footer="709" w:gutter="0"/>
          <w:cols w:space="708"/>
          <w:docGrid w:linePitch="360"/>
        </w:sectPr>
      </w:pPr>
    </w:p>
    <w:p w:rsidR="00A27F21" w:rsidRPr="00A27F21" w:rsidRDefault="00A27F21" w:rsidP="00A27F21">
      <w:pPr>
        <w:autoSpaceDE w:val="0"/>
        <w:jc w:val="right"/>
        <w:rPr>
          <w:rStyle w:val="3"/>
          <w:rFonts w:ascii="Times New Roman" w:hAnsi="Times New Roman"/>
        </w:rPr>
      </w:pPr>
      <w:r w:rsidRPr="00A27F21">
        <w:rPr>
          <w:rStyle w:val="3"/>
          <w:rFonts w:ascii="Times New Roman" w:hAnsi="Times New Roman"/>
        </w:rPr>
        <w:lastRenderedPageBreak/>
        <w:t>Приложение№1</w:t>
      </w:r>
    </w:p>
    <w:p w:rsidR="00A27F21" w:rsidRPr="00A27F21" w:rsidRDefault="00A27F21" w:rsidP="00A27F2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A27F21">
        <w:rPr>
          <w:rFonts w:ascii="Times New Roman" w:hAnsi="Times New Roman"/>
        </w:rPr>
        <w:t>к муниципальной программе</w:t>
      </w:r>
    </w:p>
    <w:p w:rsidR="00A27F21" w:rsidRPr="00A27F21" w:rsidRDefault="00A27F21" w:rsidP="00A27F21">
      <w:pPr>
        <w:jc w:val="right"/>
        <w:rPr>
          <w:rFonts w:ascii="Times New Roman" w:hAnsi="Times New Roman"/>
        </w:rPr>
      </w:pPr>
      <w:r w:rsidRPr="00A27F21">
        <w:rPr>
          <w:rFonts w:ascii="Times New Roman" w:hAnsi="Times New Roman"/>
        </w:rPr>
        <w:t>«</w:t>
      </w:r>
      <w:r w:rsidRPr="00A27F21">
        <w:rPr>
          <w:rFonts w:ascii="Times New Roman" w:hAnsi="Times New Roman"/>
          <w:sz w:val="24"/>
          <w:szCs w:val="24"/>
        </w:rPr>
        <w:t>Развитие муниципальной службы</w:t>
      </w:r>
      <w:r w:rsidRPr="00A27F21">
        <w:rPr>
          <w:rFonts w:ascii="Times New Roman" w:hAnsi="Times New Roman"/>
        </w:rPr>
        <w:t>»</w:t>
      </w:r>
    </w:p>
    <w:p w:rsidR="00A27F21" w:rsidRPr="00A27F21" w:rsidRDefault="00A27F21" w:rsidP="00A27F21">
      <w:pPr>
        <w:autoSpaceDE w:val="0"/>
        <w:jc w:val="right"/>
        <w:rPr>
          <w:rFonts w:ascii="Times New Roman" w:hAnsi="Times New Roman"/>
        </w:rPr>
      </w:pPr>
    </w:p>
    <w:p w:rsidR="00A27F21" w:rsidRPr="00A27F21" w:rsidRDefault="00A27F21" w:rsidP="00A27F21">
      <w:pPr>
        <w:tabs>
          <w:tab w:val="left" w:pos="4452"/>
        </w:tabs>
        <w:autoSpaceDE w:val="0"/>
        <w:ind w:firstLine="709"/>
        <w:jc w:val="right"/>
        <w:rPr>
          <w:rFonts w:ascii="Times New Roman" w:eastAsia="Arial CYR" w:hAnsi="Times New Roman"/>
          <w:bCs/>
          <w:color w:val="000000"/>
        </w:rPr>
      </w:pPr>
      <w:r w:rsidRPr="00A27F21">
        <w:rPr>
          <w:rFonts w:ascii="Times New Roman" w:eastAsia="Arial CYR" w:hAnsi="Times New Roman"/>
          <w:bCs/>
          <w:color w:val="000000"/>
        </w:rPr>
        <w:t>Таблица№1</w:t>
      </w:r>
    </w:p>
    <w:p w:rsidR="00634DE1" w:rsidRPr="00F36758" w:rsidRDefault="00634DE1" w:rsidP="00FC13A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F2C04" w:rsidRDefault="003F2C04" w:rsidP="00FC13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FC13AE" w:rsidRPr="00826B6A" w:rsidRDefault="00FC13AE" w:rsidP="00FC13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26B6A">
        <w:rPr>
          <w:rFonts w:ascii="Times New Roman" w:hAnsi="Times New Roman"/>
          <w:b/>
          <w:sz w:val="24"/>
          <w:szCs w:val="24"/>
        </w:rPr>
        <w:t>о показателях (индика</w:t>
      </w:r>
      <w:r w:rsidR="00634DE1">
        <w:rPr>
          <w:rFonts w:ascii="Times New Roman" w:hAnsi="Times New Roman"/>
          <w:b/>
          <w:sz w:val="24"/>
          <w:szCs w:val="24"/>
        </w:rPr>
        <w:t xml:space="preserve">торах) муниципальной программы </w:t>
      </w:r>
      <w:r w:rsidRPr="00826B6A">
        <w:rPr>
          <w:rFonts w:ascii="Times New Roman" w:hAnsi="Times New Roman"/>
          <w:b/>
          <w:sz w:val="24"/>
          <w:szCs w:val="24"/>
        </w:rPr>
        <w:t>«Развитие муниципальной служ</w:t>
      </w:r>
      <w:r w:rsidR="003F2C04">
        <w:rPr>
          <w:rFonts w:ascii="Times New Roman" w:hAnsi="Times New Roman"/>
          <w:b/>
          <w:sz w:val="24"/>
          <w:szCs w:val="24"/>
        </w:rPr>
        <w:t>бы</w:t>
      </w:r>
      <w:r w:rsidR="00634DE1">
        <w:rPr>
          <w:rFonts w:ascii="Times New Roman" w:hAnsi="Times New Roman"/>
          <w:b/>
          <w:sz w:val="24"/>
          <w:szCs w:val="24"/>
        </w:rPr>
        <w:t xml:space="preserve">» </w:t>
      </w:r>
      <w:r w:rsidRPr="00826B6A">
        <w:rPr>
          <w:rFonts w:ascii="Times New Roman" w:hAnsi="Times New Roman"/>
          <w:b/>
          <w:sz w:val="24"/>
          <w:szCs w:val="24"/>
        </w:rPr>
        <w:t>и их значениях</w:t>
      </w:r>
    </w:p>
    <w:p w:rsidR="00FC13AE" w:rsidRPr="00826B6A" w:rsidRDefault="00FC13AE" w:rsidP="00FC13AE">
      <w:pPr>
        <w:rPr>
          <w:rFonts w:ascii="Times New Roman" w:hAnsi="Times New Roman"/>
          <w:sz w:val="24"/>
          <w:szCs w:val="24"/>
        </w:rPr>
      </w:pPr>
    </w:p>
    <w:tbl>
      <w:tblPr>
        <w:tblW w:w="11194" w:type="dxa"/>
        <w:tblInd w:w="134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4537"/>
        <w:gridCol w:w="984"/>
        <w:gridCol w:w="991"/>
        <w:gridCol w:w="993"/>
        <w:gridCol w:w="992"/>
        <w:gridCol w:w="1134"/>
        <w:gridCol w:w="997"/>
      </w:tblGrid>
      <w:tr w:rsidR="003F2C04" w:rsidRPr="00826B6A" w:rsidTr="00C07199">
        <w:trPr>
          <w:cantSplit/>
          <w:trHeight w:val="276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C04" w:rsidRPr="003F2C04" w:rsidRDefault="003F2C04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2C04" w:rsidRPr="003F2C04" w:rsidRDefault="003F2C04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F2C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F2C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2C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C04" w:rsidRPr="003F2C04" w:rsidRDefault="003F2C04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C04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F2C04" w:rsidRPr="003F2C04" w:rsidRDefault="003F2C04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C0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04" w:rsidRPr="003F2C04" w:rsidRDefault="003F2C04" w:rsidP="00B212AE">
            <w:pPr>
              <w:pStyle w:val="ConsPlusNormal"/>
              <w:tabs>
                <w:tab w:val="left" w:pos="3568"/>
                <w:tab w:val="center" w:pos="472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C0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C07199" w:rsidRPr="00826B6A" w:rsidTr="00C07199">
        <w:trPr>
          <w:cantSplit/>
          <w:trHeight w:val="586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199" w:rsidRPr="003F2C04" w:rsidRDefault="00C07199" w:rsidP="00AE1E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7199" w:rsidRPr="003F2C04" w:rsidRDefault="00C07199" w:rsidP="00AE1E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07199" w:rsidRPr="003F2C04" w:rsidRDefault="00C07199" w:rsidP="00AE1E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99" w:rsidRPr="003F2C04" w:rsidRDefault="00C07199" w:rsidP="00E0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0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99" w:rsidRPr="003F2C04" w:rsidRDefault="00C07199" w:rsidP="00E026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C0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07199" w:rsidRPr="003F2C04" w:rsidRDefault="00C07199" w:rsidP="00E0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0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199" w:rsidRPr="003F2C04" w:rsidRDefault="00C07199" w:rsidP="00E02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0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199" w:rsidRPr="003F2C04" w:rsidRDefault="00C07199" w:rsidP="003F2C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2C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7199" w:rsidRPr="00826B6A" w:rsidTr="00C07199">
        <w:trPr>
          <w:cantSplit/>
          <w:trHeight w:val="2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3F2C04" w:rsidRDefault="00C07199" w:rsidP="00AE1E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3F2C04" w:rsidRDefault="00C07199" w:rsidP="00AE1E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3F2C04" w:rsidRDefault="00C07199" w:rsidP="00AE1E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3F2C04" w:rsidRDefault="00C07199" w:rsidP="00AE1E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3F2C04" w:rsidRDefault="00C07199" w:rsidP="00AE1E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3F2C04" w:rsidRDefault="00C07199" w:rsidP="00AE1E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3F2C04" w:rsidRDefault="00C07199" w:rsidP="00AE1E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3F2C04" w:rsidRDefault="00C07199" w:rsidP="00AE1E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C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2C04" w:rsidRPr="00826B6A" w:rsidTr="00C07199">
        <w:trPr>
          <w:cantSplit/>
          <w:trHeight w:val="240"/>
        </w:trPr>
        <w:tc>
          <w:tcPr>
            <w:tcW w:w="1119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C04" w:rsidRPr="003F2C04" w:rsidRDefault="003F2C04" w:rsidP="00AE1E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службы»</w:t>
            </w:r>
          </w:p>
        </w:tc>
      </w:tr>
      <w:tr w:rsidR="00C07199" w:rsidRPr="00826B6A" w:rsidTr="00C07199">
        <w:trPr>
          <w:cantSplit/>
          <w:trHeight w:val="3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Доля достигнутых целевых показателей (индикаторов) муниципальной программы к общему количеству целевых показателей (индикаторов)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pStyle w:val="ConsPlusCell"/>
              <w:widowControl/>
              <w:ind w:left="-70" w:righ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07199" w:rsidRPr="00826B6A" w:rsidTr="00C07199">
        <w:trPr>
          <w:cantSplit/>
          <w:trHeight w:val="3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Удельный вес нормативных правовых актов, изданных без вынесения актов прокурорского реагирования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826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pStyle w:val="ConsPlusCell"/>
              <w:widowControl/>
              <w:ind w:left="-70" w:righ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6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pStyle w:val="ConsPlusCell"/>
              <w:widowControl/>
              <w:ind w:left="-70" w:righ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6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pStyle w:val="ConsPlusCell"/>
              <w:widowControl/>
              <w:ind w:left="-70" w:righ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6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07199" w:rsidRPr="00826B6A" w:rsidTr="00C07199">
        <w:trPr>
          <w:cantSplit/>
          <w:trHeight w:val="36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3F68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5B1C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дельный вес муниципальных служащих и лиц, состоящих в резерве управленческих кадров </w:t>
            </w:r>
            <w:r w:rsidRPr="005B1C9B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Уланковского</w:t>
            </w:r>
            <w:proofErr w:type="spellEnd"/>
            <w:r w:rsidRPr="005B1C9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5B1C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5B1C9B">
              <w:rPr>
                <w:rFonts w:ascii="Times New Roman" w:hAnsi="Times New Roman"/>
                <w:color w:val="000000"/>
                <w:sz w:val="24"/>
                <w:szCs w:val="24"/>
              </w:rPr>
              <w:t>, прошедших повышение квалификации</w:t>
            </w:r>
            <w:r w:rsidRPr="00826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pStyle w:val="ConsPlusCell"/>
              <w:widowControl/>
              <w:ind w:left="-70" w:righ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pStyle w:val="ConsPlusCell"/>
              <w:widowControl/>
              <w:ind w:left="-70" w:righ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pStyle w:val="ConsPlusCell"/>
              <w:widowControl/>
              <w:ind w:left="-70" w:righ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pStyle w:val="ConsPlusCell"/>
              <w:widowControl/>
              <w:ind w:left="-70" w:righ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pStyle w:val="ConsPlusCell"/>
              <w:widowControl/>
              <w:ind w:left="-70" w:righ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07199" w:rsidRPr="00826B6A" w:rsidTr="00C07199">
        <w:trPr>
          <w:cantSplit/>
          <w:trHeight w:val="53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Удельный вес</w:t>
            </w:r>
            <w:r w:rsidRPr="00826B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служащих, принявших участие в семинарах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6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6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07199" w:rsidRPr="00826B6A" w:rsidTr="00C07199">
        <w:trPr>
          <w:cantSplit/>
          <w:trHeight w:val="5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Удельный вес муниципальных служащих, прошедших аттестацию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826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07199" w:rsidRPr="00826B6A" w:rsidTr="00C07199">
        <w:trPr>
          <w:cantSplit/>
          <w:trHeight w:val="82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B1C9B">
              <w:rPr>
                <w:rFonts w:ascii="Times New Roman" w:hAnsi="Times New Roman"/>
                <w:sz w:val="24"/>
                <w:szCs w:val="24"/>
              </w:rPr>
              <w:t xml:space="preserve">дельный вес лиц, назначенных из резерва управленческих кадров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Уланковского</w:t>
            </w:r>
            <w:proofErr w:type="spellEnd"/>
            <w:r w:rsidRPr="005B1C9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5B1C9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07199" w:rsidRPr="00826B6A" w:rsidTr="00C07199">
        <w:trPr>
          <w:cantSplit/>
          <w:trHeight w:val="82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Удельный вес лиц, назначенных на основе конкурса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199" w:rsidRPr="00826B6A" w:rsidRDefault="00C07199" w:rsidP="00AE1E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68D9" w:rsidRPr="00826B6A" w:rsidTr="00C07199">
        <w:trPr>
          <w:cantSplit/>
          <w:trHeight w:val="58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8D9" w:rsidRPr="00826B6A" w:rsidRDefault="003A5CD9" w:rsidP="00AE1E6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8D9" w:rsidRPr="00826B6A" w:rsidRDefault="003A5CD9" w:rsidP="00F36758">
            <w:pPr>
              <w:pStyle w:val="ac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3A5CD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</w:t>
            </w:r>
            <w:r w:rsidRPr="003A5CD9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C07199" w:rsidRPr="00826B6A" w:rsidTr="00C07199">
        <w:trPr>
          <w:cantSplit/>
          <w:trHeight w:val="82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02520B" w:rsidRDefault="00C07199" w:rsidP="00B212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02520B" w:rsidRDefault="00C07199" w:rsidP="003A5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Доля достигнутых целевых показателей (индикаторов) муниципальной программы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Развитие муниципальной службы</w:t>
            </w:r>
            <w:r w:rsidRPr="0002520B">
              <w:rPr>
                <w:rFonts w:ascii="Times New Roman" w:hAnsi="Times New Roman" w:cs="Times New Roman"/>
                <w:sz w:val="22"/>
                <w:szCs w:val="22"/>
              </w:rPr>
              <w:t>» к общему количеству целевых показателей (индикаторов)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02520B" w:rsidRDefault="00C07199" w:rsidP="00B212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02520B" w:rsidRDefault="00C07199" w:rsidP="00B212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0252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02520B" w:rsidRDefault="00C07199" w:rsidP="00B212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02520B" w:rsidRDefault="00C07199" w:rsidP="00B212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02520B" w:rsidRDefault="00C07199" w:rsidP="00B212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7199" w:rsidRPr="0002520B" w:rsidRDefault="00C07199" w:rsidP="00B212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252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</w:tbl>
    <w:p w:rsidR="00FC13AE" w:rsidRDefault="00FC13AE" w:rsidP="003A5CD9">
      <w:pPr>
        <w:tabs>
          <w:tab w:val="left" w:pos="12616"/>
        </w:tabs>
        <w:autoSpaceDE w:val="0"/>
        <w:autoSpaceDN w:val="0"/>
        <w:adjustRightInd w:val="0"/>
        <w:ind w:right="-8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02D76" w:rsidRDefault="00D02D76" w:rsidP="003A5CD9">
      <w:pPr>
        <w:tabs>
          <w:tab w:val="left" w:pos="12616"/>
        </w:tabs>
        <w:autoSpaceDE w:val="0"/>
        <w:autoSpaceDN w:val="0"/>
        <w:adjustRightInd w:val="0"/>
        <w:ind w:right="-8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02D76" w:rsidRDefault="00D02D76" w:rsidP="003A5CD9">
      <w:pPr>
        <w:tabs>
          <w:tab w:val="left" w:pos="12616"/>
        </w:tabs>
        <w:autoSpaceDE w:val="0"/>
        <w:autoSpaceDN w:val="0"/>
        <w:adjustRightInd w:val="0"/>
        <w:ind w:right="-8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02D76" w:rsidRDefault="00D02D76" w:rsidP="003A5CD9">
      <w:pPr>
        <w:tabs>
          <w:tab w:val="left" w:pos="12616"/>
        </w:tabs>
        <w:autoSpaceDE w:val="0"/>
        <w:autoSpaceDN w:val="0"/>
        <w:adjustRightInd w:val="0"/>
        <w:ind w:right="-8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02D76" w:rsidRDefault="00D02D76" w:rsidP="003A5CD9">
      <w:pPr>
        <w:tabs>
          <w:tab w:val="left" w:pos="12616"/>
        </w:tabs>
        <w:autoSpaceDE w:val="0"/>
        <w:autoSpaceDN w:val="0"/>
        <w:adjustRightInd w:val="0"/>
        <w:ind w:right="-8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02D76" w:rsidRDefault="00D02D76" w:rsidP="003A5CD9">
      <w:pPr>
        <w:tabs>
          <w:tab w:val="left" w:pos="12616"/>
        </w:tabs>
        <w:autoSpaceDE w:val="0"/>
        <w:autoSpaceDN w:val="0"/>
        <w:adjustRightInd w:val="0"/>
        <w:ind w:right="-8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02D76" w:rsidRDefault="00D02D76" w:rsidP="003A5CD9">
      <w:pPr>
        <w:tabs>
          <w:tab w:val="left" w:pos="12616"/>
        </w:tabs>
        <w:autoSpaceDE w:val="0"/>
        <w:autoSpaceDN w:val="0"/>
        <w:adjustRightInd w:val="0"/>
        <w:ind w:right="-8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02D76" w:rsidRDefault="00D02D76" w:rsidP="003A5CD9">
      <w:pPr>
        <w:tabs>
          <w:tab w:val="left" w:pos="12616"/>
        </w:tabs>
        <w:autoSpaceDE w:val="0"/>
        <w:autoSpaceDN w:val="0"/>
        <w:adjustRightInd w:val="0"/>
        <w:ind w:right="-8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02D76" w:rsidRDefault="00D02D76" w:rsidP="003A5CD9">
      <w:pPr>
        <w:tabs>
          <w:tab w:val="left" w:pos="12616"/>
        </w:tabs>
        <w:autoSpaceDE w:val="0"/>
        <w:autoSpaceDN w:val="0"/>
        <w:adjustRightInd w:val="0"/>
        <w:ind w:right="-8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C1958" w:rsidRDefault="00CC1958" w:rsidP="003A5CD9">
      <w:pPr>
        <w:tabs>
          <w:tab w:val="left" w:pos="12616"/>
        </w:tabs>
        <w:autoSpaceDE w:val="0"/>
        <w:autoSpaceDN w:val="0"/>
        <w:adjustRightInd w:val="0"/>
        <w:ind w:right="-8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C1958" w:rsidRDefault="00CC1958" w:rsidP="003A5CD9">
      <w:pPr>
        <w:tabs>
          <w:tab w:val="left" w:pos="12616"/>
        </w:tabs>
        <w:autoSpaceDE w:val="0"/>
        <w:autoSpaceDN w:val="0"/>
        <w:adjustRightInd w:val="0"/>
        <w:ind w:right="-8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C1958" w:rsidRDefault="00CC1958" w:rsidP="003A5CD9">
      <w:pPr>
        <w:tabs>
          <w:tab w:val="left" w:pos="12616"/>
        </w:tabs>
        <w:autoSpaceDE w:val="0"/>
        <w:autoSpaceDN w:val="0"/>
        <w:adjustRightInd w:val="0"/>
        <w:ind w:right="-8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07199" w:rsidRDefault="00C07199" w:rsidP="003A5CD9">
      <w:pPr>
        <w:tabs>
          <w:tab w:val="left" w:pos="12616"/>
        </w:tabs>
        <w:autoSpaceDE w:val="0"/>
        <w:autoSpaceDN w:val="0"/>
        <w:adjustRightInd w:val="0"/>
        <w:ind w:right="-8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07199" w:rsidRDefault="00C07199" w:rsidP="003A5CD9">
      <w:pPr>
        <w:tabs>
          <w:tab w:val="left" w:pos="12616"/>
        </w:tabs>
        <w:autoSpaceDE w:val="0"/>
        <w:autoSpaceDN w:val="0"/>
        <w:adjustRightInd w:val="0"/>
        <w:ind w:right="-8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C1958" w:rsidRDefault="00CC1958" w:rsidP="003A5CD9">
      <w:pPr>
        <w:tabs>
          <w:tab w:val="left" w:pos="12616"/>
        </w:tabs>
        <w:autoSpaceDE w:val="0"/>
        <w:autoSpaceDN w:val="0"/>
        <w:adjustRightInd w:val="0"/>
        <w:ind w:right="-8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C1958" w:rsidRDefault="00CC1958" w:rsidP="003A5CD9">
      <w:pPr>
        <w:tabs>
          <w:tab w:val="left" w:pos="12616"/>
        </w:tabs>
        <w:autoSpaceDE w:val="0"/>
        <w:autoSpaceDN w:val="0"/>
        <w:adjustRightInd w:val="0"/>
        <w:ind w:right="-8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C1958" w:rsidRDefault="00CC1958" w:rsidP="003A5CD9">
      <w:pPr>
        <w:tabs>
          <w:tab w:val="left" w:pos="12616"/>
        </w:tabs>
        <w:autoSpaceDE w:val="0"/>
        <w:autoSpaceDN w:val="0"/>
        <w:adjustRightInd w:val="0"/>
        <w:ind w:right="-8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C1958" w:rsidRDefault="00CC1958" w:rsidP="003A5CD9">
      <w:pPr>
        <w:tabs>
          <w:tab w:val="left" w:pos="12616"/>
        </w:tabs>
        <w:autoSpaceDE w:val="0"/>
        <w:autoSpaceDN w:val="0"/>
        <w:adjustRightInd w:val="0"/>
        <w:ind w:right="-8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C1958" w:rsidRDefault="00CC1958" w:rsidP="003A5CD9">
      <w:pPr>
        <w:tabs>
          <w:tab w:val="left" w:pos="12616"/>
        </w:tabs>
        <w:autoSpaceDE w:val="0"/>
        <w:autoSpaceDN w:val="0"/>
        <w:adjustRightInd w:val="0"/>
        <w:ind w:right="-8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C07199" w:rsidRPr="00C07199" w:rsidRDefault="00D02D76" w:rsidP="00C071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bookmarkStart w:id="2" w:name="P393"/>
      <w:bookmarkEnd w:id="2"/>
      <w:r w:rsidR="00C07199">
        <w:rPr>
          <w:rFonts w:ascii="Times New Roman" w:hAnsi="Times New Roman" w:cs="Times New Roman"/>
          <w:sz w:val="24"/>
          <w:szCs w:val="24"/>
        </w:rPr>
        <w:t>2</w:t>
      </w:r>
    </w:p>
    <w:p w:rsidR="00D02D76" w:rsidRPr="00D02D76" w:rsidRDefault="00D02D76" w:rsidP="00D02D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02D76">
        <w:rPr>
          <w:rFonts w:ascii="Times New Roman" w:hAnsi="Times New Roman"/>
          <w:b/>
          <w:sz w:val="24"/>
          <w:szCs w:val="24"/>
        </w:rPr>
        <w:t>Перечень</w:t>
      </w:r>
    </w:p>
    <w:p w:rsidR="00D02D76" w:rsidRPr="00D02D76" w:rsidRDefault="00D02D76" w:rsidP="00D02D76">
      <w:pPr>
        <w:jc w:val="center"/>
        <w:rPr>
          <w:rFonts w:ascii="Times New Roman" w:hAnsi="Times New Roman"/>
          <w:b/>
          <w:sz w:val="24"/>
          <w:szCs w:val="24"/>
        </w:rPr>
      </w:pPr>
      <w:r w:rsidRPr="00D02D76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 «</w:t>
      </w:r>
      <w:r>
        <w:rPr>
          <w:rFonts w:ascii="Times New Roman" w:hAnsi="Times New Roman"/>
          <w:b/>
          <w:sz w:val="24"/>
          <w:szCs w:val="24"/>
        </w:rPr>
        <w:t>Развитие муниципальной службы</w:t>
      </w:r>
      <w:r w:rsidRPr="00D02D76">
        <w:rPr>
          <w:rFonts w:ascii="Times New Roman" w:hAnsi="Times New Roman"/>
          <w:b/>
          <w:sz w:val="24"/>
          <w:szCs w:val="24"/>
        </w:rPr>
        <w:t>»</w:t>
      </w:r>
    </w:p>
    <w:p w:rsidR="00D02D76" w:rsidRPr="00F36758" w:rsidRDefault="00D02D76" w:rsidP="00C0719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410"/>
        <w:gridCol w:w="1985"/>
        <w:gridCol w:w="1275"/>
        <w:gridCol w:w="1418"/>
        <w:gridCol w:w="2268"/>
        <w:gridCol w:w="2126"/>
        <w:gridCol w:w="2552"/>
      </w:tblGrid>
      <w:tr w:rsidR="00D02D76" w:rsidRPr="00D02D76" w:rsidTr="00E0179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76" w:rsidRPr="00D02D76" w:rsidRDefault="00D02D76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2D7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02D7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02D7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02D7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76" w:rsidRPr="00D02D76" w:rsidRDefault="00D02D76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2D76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76" w:rsidRPr="00D02D76" w:rsidRDefault="00D02D76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2D7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76" w:rsidRPr="00D02D76" w:rsidRDefault="00D02D76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2D76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76" w:rsidRPr="00D02D76" w:rsidRDefault="00D02D76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2D76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76" w:rsidRPr="00D02D76" w:rsidRDefault="00C03BA5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Последствия не реализации 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76" w:rsidRPr="00D02D76" w:rsidRDefault="00D02D76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2D76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муниципальной программы (подпрограммы)</w:t>
            </w:r>
          </w:p>
        </w:tc>
      </w:tr>
      <w:tr w:rsidR="00D02D76" w:rsidRPr="00D02D76" w:rsidTr="00E0179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76" w:rsidRPr="00D02D76" w:rsidRDefault="00D02D76" w:rsidP="00B212A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76" w:rsidRPr="00D02D76" w:rsidRDefault="00D02D76" w:rsidP="00B212AE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76" w:rsidRPr="00D02D76" w:rsidRDefault="00D02D76" w:rsidP="00B212A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76" w:rsidRPr="00D02D76" w:rsidRDefault="00D02D76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2D76">
              <w:rPr>
                <w:rFonts w:ascii="Times New Roman" w:hAnsi="Times New Roman" w:cs="Times New Roman"/>
                <w:sz w:val="22"/>
                <w:szCs w:val="22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76" w:rsidRPr="00D02D76" w:rsidRDefault="00D02D76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2D76">
              <w:rPr>
                <w:rFonts w:ascii="Times New Roman" w:hAnsi="Times New Roman" w:cs="Times New Roman"/>
                <w:sz w:val="22"/>
                <w:szCs w:val="22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76" w:rsidRPr="00D02D76" w:rsidRDefault="00D02D76" w:rsidP="00B212AE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76" w:rsidRPr="00D02D76" w:rsidRDefault="00D02D76" w:rsidP="00B212A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D76" w:rsidRPr="00D02D76" w:rsidRDefault="00D02D76" w:rsidP="00B212AE">
            <w:pPr>
              <w:rPr>
                <w:rFonts w:ascii="Times New Roman" w:hAnsi="Times New Roman"/>
              </w:rPr>
            </w:pPr>
          </w:p>
        </w:tc>
      </w:tr>
      <w:tr w:rsidR="00D02D76" w:rsidRPr="00D02D76" w:rsidTr="00C07199">
        <w:trPr>
          <w:trHeight w:val="685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76" w:rsidRPr="00D02D76" w:rsidRDefault="00D02D76" w:rsidP="00C07199">
            <w:pPr>
              <w:pStyle w:val="ac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3A5CD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</w:t>
            </w:r>
            <w:r w:rsidRPr="003A5CD9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службы»</w:t>
            </w:r>
            <w:r w:rsidR="00C07199" w:rsidRPr="00D02D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0179B" w:rsidRPr="00826B6A" w:rsidTr="00E01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79B" w:rsidRPr="00E0179B" w:rsidRDefault="00AF6A26" w:rsidP="00E0179B">
            <w:pPr>
              <w:pStyle w:val="ConsPlusCell"/>
              <w:ind w:left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17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79B" w:rsidRPr="00E0179B" w:rsidRDefault="00E0179B" w:rsidP="00E01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179B">
              <w:rPr>
                <w:rFonts w:ascii="Times New Roman" w:hAnsi="Times New Roman"/>
              </w:rPr>
              <w:t>Совершенствование нормативно-правовой базы по вопросам развития местного самоуправления и муниципальной службы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79B" w:rsidRPr="00E0179B" w:rsidRDefault="00E0179B" w:rsidP="002B226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179B">
              <w:rPr>
                <w:rFonts w:ascii="Times New Roman" w:hAnsi="Times New Roman" w:cs="Times New Roman"/>
              </w:rPr>
              <w:t>Адми</w:t>
            </w:r>
            <w:r w:rsidR="002B2262">
              <w:rPr>
                <w:rFonts w:ascii="Times New Roman" w:hAnsi="Times New Roman" w:cs="Times New Roman"/>
              </w:rPr>
              <w:t xml:space="preserve">нистрация </w:t>
            </w:r>
            <w:proofErr w:type="spellStart"/>
            <w:r w:rsidR="002E6B62">
              <w:rPr>
                <w:rFonts w:ascii="Times New Roman" w:hAnsi="Times New Roman" w:cs="Times New Roman"/>
              </w:rPr>
              <w:t>Уланковского</w:t>
            </w:r>
            <w:proofErr w:type="spellEnd"/>
            <w:r w:rsidR="002B2262">
              <w:rPr>
                <w:rFonts w:ascii="Times New Roman" w:hAnsi="Times New Roman" w:cs="Times New Roman"/>
              </w:rPr>
              <w:t xml:space="preserve"> </w:t>
            </w:r>
            <w:r w:rsidRPr="00E0179B">
              <w:rPr>
                <w:rFonts w:ascii="Times New Roman" w:hAnsi="Times New Roman" w:cs="Times New Roman"/>
              </w:rPr>
              <w:t xml:space="preserve">сельсовета </w:t>
            </w:r>
            <w:proofErr w:type="spellStart"/>
            <w:r w:rsidR="002B2262">
              <w:rPr>
                <w:rFonts w:ascii="Times New Roman" w:hAnsi="Times New Roman" w:cs="Times New Roman"/>
              </w:rPr>
              <w:t>Суджанского</w:t>
            </w:r>
            <w:proofErr w:type="spellEnd"/>
            <w:r w:rsidR="002B2262">
              <w:rPr>
                <w:rFonts w:ascii="Times New Roman" w:hAnsi="Times New Roman" w:cs="Times New Roman"/>
              </w:rPr>
              <w:t xml:space="preserve"> </w:t>
            </w:r>
            <w:r w:rsidRPr="00E0179B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79B" w:rsidRPr="00E0179B" w:rsidRDefault="00B23402" w:rsidP="00B212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E0179B" w:rsidRPr="00E0179B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79B" w:rsidRPr="00E0179B" w:rsidRDefault="00E0179B" w:rsidP="00B212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179B">
              <w:rPr>
                <w:rFonts w:ascii="Times New Roman" w:hAnsi="Times New Roman"/>
              </w:rPr>
              <w:t>202</w:t>
            </w:r>
            <w:r w:rsidR="00B23402">
              <w:rPr>
                <w:rFonts w:ascii="Times New Roman" w:hAnsi="Times New Roman"/>
              </w:rPr>
              <w:t>4</w:t>
            </w:r>
            <w:r w:rsidRPr="00E0179B">
              <w:rPr>
                <w:rFonts w:ascii="Times New Roman" w:hAnsi="Times New Roman"/>
              </w:rPr>
              <w:t>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79B" w:rsidRPr="00E0179B" w:rsidRDefault="00E0179B" w:rsidP="00E0179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179B">
              <w:rPr>
                <w:rFonts w:ascii="Times New Roman" w:hAnsi="Times New Roman" w:cs="Times New Roman"/>
                <w:color w:val="000000"/>
              </w:rPr>
              <w:t>Снижение количества актов прокурорского реагирования на нормативные правовые акты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79B" w:rsidRPr="00E0179B" w:rsidRDefault="00E0179B" w:rsidP="002B2262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179B">
              <w:rPr>
                <w:rFonts w:ascii="Times New Roman" w:eastAsia="Calibri" w:hAnsi="Times New Roman" w:cs="Times New Roman"/>
                <w:lang w:eastAsia="en-US"/>
              </w:rPr>
              <w:t>Неэффективная деятельность Администрации</w:t>
            </w:r>
            <w:r w:rsidRPr="00E017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E6B62">
              <w:rPr>
                <w:rFonts w:ascii="Times New Roman" w:hAnsi="Times New Roman" w:cs="Times New Roman"/>
              </w:rPr>
              <w:t>Уланковского</w:t>
            </w:r>
            <w:proofErr w:type="spellEnd"/>
            <w:r w:rsidR="002B2262">
              <w:rPr>
                <w:rFonts w:ascii="Times New Roman" w:hAnsi="Times New Roman" w:cs="Times New Roman"/>
              </w:rPr>
              <w:t xml:space="preserve"> </w:t>
            </w:r>
            <w:r w:rsidR="002B2262" w:rsidRPr="00E0179B">
              <w:rPr>
                <w:rFonts w:ascii="Times New Roman" w:hAnsi="Times New Roman" w:cs="Times New Roman"/>
              </w:rPr>
              <w:t xml:space="preserve">сельсовета </w:t>
            </w:r>
            <w:proofErr w:type="spellStart"/>
            <w:r w:rsidR="002B2262">
              <w:rPr>
                <w:rFonts w:ascii="Times New Roman" w:hAnsi="Times New Roman" w:cs="Times New Roman"/>
              </w:rPr>
              <w:t>Суджанского</w:t>
            </w:r>
            <w:proofErr w:type="spellEnd"/>
            <w:r w:rsidR="002B2262">
              <w:rPr>
                <w:rFonts w:ascii="Times New Roman" w:hAnsi="Times New Roman" w:cs="Times New Roman"/>
              </w:rPr>
              <w:t xml:space="preserve"> </w:t>
            </w:r>
            <w:r w:rsidR="002B2262" w:rsidRPr="00E0179B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79B" w:rsidRPr="00E0179B" w:rsidRDefault="00E0179B" w:rsidP="00E0179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179B">
              <w:rPr>
                <w:rFonts w:ascii="Times New Roman" w:hAnsi="Times New Roman" w:cs="Times New Roman"/>
              </w:rPr>
              <w:t>Удельный вес нормативных правовых актов, изданных без вынесения актов прокурорского реагирования</w:t>
            </w:r>
          </w:p>
        </w:tc>
      </w:tr>
      <w:tr w:rsidR="00B23402" w:rsidRPr="00826B6A" w:rsidTr="00E01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179B">
            <w:pPr>
              <w:pStyle w:val="ConsPlusCell"/>
              <w:ind w:left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017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2B22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E0179B">
              <w:rPr>
                <w:rFonts w:ascii="Times New Roman" w:hAnsi="Times New Roman"/>
              </w:rPr>
              <w:t xml:space="preserve">Повышение квалификации муниципальных служащих и лиц, состоящих в резерве </w:t>
            </w:r>
            <w:r>
              <w:rPr>
                <w:rFonts w:ascii="Times New Roman" w:hAnsi="Times New Roman"/>
              </w:rPr>
              <w:t xml:space="preserve">в </w:t>
            </w:r>
            <w:r w:rsidRPr="00E0179B">
              <w:rPr>
                <w:rFonts w:ascii="Times New Roman" w:hAnsi="Times New Roman"/>
              </w:rPr>
              <w:t>Адми</w:t>
            </w:r>
            <w:r>
              <w:rPr>
                <w:rFonts w:ascii="Times New Roman" w:hAnsi="Times New Roman"/>
              </w:rPr>
              <w:t xml:space="preserve">нистрации </w:t>
            </w:r>
            <w:proofErr w:type="spellStart"/>
            <w:r>
              <w:rPr>
                <w:rFonts w:ascii="Times New Roman" w:hAnsi="Times New Roman"/>
              </w:rPr>
              <w:t>Уланковского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E0179B">
              <w:rPr>
                <w:rFonts w:ascii="Times New Roman" w:hAnsi="Times New Roman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</w:rPr>
              <w:t>Суджанского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E0179B">
              <w:rPr>
                <w:rFonts w:ascii="Times New Roman" w:hAnsi="Times New Roman"/>
              </w:rPr>
              <w:t>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17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179B">
              <w:rPr>
                <w:rFonts w:ascii="Times New Roman" w:hAnsi="Times New Roman" w:cs="Times New Roman"/>
              </w:rPr>
              <w:t>Адми</w:t>
            </w:r>
            <w:r>
              <w:rPr>
                <w:rFonts w:ascii="Times New Roman" w:hAnsi="Times New Roman" w:cs="Times New Roman"/>
              </w:rPr>
              <w:t xml:space="preserve">нистрация </w:t>
            </w:r>
            <w:proofErr w:type="spellStart"/>
            <w:r>
              <w:rPr>
                <w:rFonts w:ascii="Times New Roman" w:hAnsi="Times New Roman" w:cs="Times New Roman"/>
              </w:rPr>
              <w:t>Уланковского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0179B">
              <w:rPr>
                <w:rFonts w:ascii="Times New Roman" w:hAnsi="Times New Roman" w:cs="Times New Roman"/>
              </w:rPr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0179B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26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E0179B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26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179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E0179B">
              <w:rPr>
                <w:rFonts w:ascii="Times New Roman" w:hAnsi="Times New Roman"/>
              </w:rPr>
              <w:t>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C07199" w:rsidRDefault="00B23402" w:rsidP="002B22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удельного веса муниципальных служащих и граждан, состоящих в резерве управленческих кадров в </w:t>
            </w:r>
            <w:r w:rsidRPr="00C07199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spellStart"/>
            <w:r w:rsidRPr="00C07199"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 w:rsidRPr="00C07199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7199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C07199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C07199" w:rsidRDefault="00B23402" w:rsidP="00E0179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19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Неэффективная деятельность муниципальных служащих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C07199" w:rsidRDefault="00B23402" w:rsidP="00C03B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7199">
              <w:rPr>
                <w:rFonts w:ascii="Times New Roman" w:hAnsi="Times New Roman"/>
                <w:sz w:val="20"/>
                <w:szCs w:val="20"/>
              </w:rPr>
              <w:t xml:space="preserve">Удельный вес муниципальных служащих и граждан, состоящих в резерве управленческих кадров в Администрации </w:t>
            </w:r>
            <w:proofErr w:type="spellStart"/>
            <w:r w:rsidRPr="00C07199"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 w:rsidRPr="00C07199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7199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C07199">
              <w:rPr>
                <w:rFonts w:ascii="Times New Roman" w:hAnsi="Times New Roman"/>
                <w:sz w:val="20"/>
                <w:szCs w:val="20"/>
              </w:rPr>
              <w:t xml:space="preserve"> района, прошедших повышение квалификации</w:t>
            </w:r>
          </w:p>
        </w:tc>
      </w:tr>
      <w:tr w:rsidR="00B23402" w:rsidRPr="00826B6A" w:rsidTr="00E01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179B">
            <w:pPr>
              <w:pStyle w:val="ConsPlusCell"/>
              <w:ind w:left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017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2B22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в</w:t>
            </w:r>
            <w:r w:rsidRPr="00E0179B">
              <w:rPr>
                <w:rFonts w:ascii="Times New Roman" w:hAnsi="Times New Roman"/>
                <w:color w:val="000000"/>
              </w:rPr>
              <w:t xml:space="preserve"> семинарских заняти</w:t>
            </w:r>
            <w:r>
              <w:rPr>
                <w:rFonts w:ascii="Times New Roman" w:hAnsi="Times New Roman"/>
                <w:color w:val="000000"/>
              </w:rPr>
              <w:t>ях</w:t>
            </w:r>
            <w:r w:rsidRPr="00E0179B">
              <w:rPr>
                <w:rFonts w:ascii="Times New Roman" w:hAnsi="Times New Roman"/>
                <w:color w:val="000000"/>
              </w:rPr>
              <w:t xml:space="preserve"> по изучению изменений действующего законодательства по вопросам муниципальной </w:t>
            </w:r>
            <w:r w:rsidRPr="00E0179B">
              <w:rPr>
                <w:rFonts w:ascii="Times New Roman" w:hAnsi="Times New Roman"/>
                <w:color w:val="000000"/>
              </w:rPr>
              <w:lastRenderedPageBreak/>
              <w:t>службы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17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179B">
              <w:rPr>
                <w:rFonts w:ascii="Times New Roman" w:hAnsi="Times New Roman" w:cs="Times New Roman"/>
              </w:rPr>
              <w:lastRenderedPageBreak/>
              <w:t>Адми</w:t>
            </w:r>
            <w:r>
              <w:rPr>
                <w:rFonts w:ascii="Times New Roman" w:hAnsi="Times New Roman" w:cs="Times New Roman"/>
              </w:rPr>
              <w:t xml:space="preserve">нистрация </w:t>
            </w:r>
            <w:proofErr w:type="spellStart"/>
            <w:r>
              <w:rPr>
                <w:rFonts w:ascii="Times New Roman" w:hAnsi="Times New Roman" w:cs="Times New Roman"/>
              </w:rPr>
              <w:t>Уланковского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0179B">
              <w:rPr>
                <w:rFonts w:ascii="Times New Roman" w:hAnsi="Times New Roman" w:cs="Times New Roman"/>
              </w:rPr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0179B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26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E0179B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26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179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E0179B">
              <w:rPr>
                <w:rFonts w:ascii="Times New Roman" w:hAnsi="Times New Roman"/>
              </w:rPr>
              <w:t>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C07199" w:rsidRDefault="00B23402" w:rsidP="00E017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199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удельного веса муниципальных служащих, принявших участие в семинарах и совещаниях по вопросам муниципальной службы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C07199" w:rsidRDefault="00B23402" w:rsidP="00E017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199">
              <w:rPr>
                <w:rFonts w:ascii="Times New Roman" w:hAnsi="Times New Roman"/>
                <w:sz w:val="20"/>
                <w:szCs w:val="20"/>
              </w:rPr>
              <w:t>Низкий уровень правовой грамотности муниципальных служащих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C07199" w:rsidRDefault="00B23402" w:rsidP="00E0179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7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Удельный вес муниципальных служащих, принявших участие в семинарах</w:t>
            </w:r>
          </w:p>
        </w:tc>
      </w:tr>
      <w:tr w:rsidR="00B23402" w:rsidRPr="00826B6A" w:rsidTr="00E01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179B">
            <w:pPr>
              <w:pStyle w:val="ConsPlusCell"/>
              <w:ind w:left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17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179B">
              <w:rPr>
                <w:rFonts w:ascii="Times New Roman" w:hAnsi="Times New Roman" w:cs="Times New Roman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17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179B">
              <w:rPr>
                <w:rFonts w:ascii="Times New Roman" w:hAnsi="Times New Roman" w:cs="Times New Roman"/>
              </w:rPr>
              <w:t>Адми</w:t>
            </w:r>
            <w:r>
              <w:rPr>
                <w:rFonts w:ascii="Times New Roman" w:hAnsi="Times New Roman" w:cs="Times New Roman"/>
              </w:rPr>
              <w:t xml:space="preserve">нистрация </w:t>
            </w:r>
            <w:proofErr w:type="spellStart"/>
            <w:r>
              <w:rPr>
                <w:rFonts w:ascii="Times New Roman" w:hAnsi="Times New Roman" w:cs="Times New Roman"/>
              </w:rPr>
              <w:t>Уланковского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0179B">
              <w:rPr>
                <w:rFonts w:ascii="Times New Roman" w:hAnsi="Times New Roman" w:cs="Times New Roman"/>
              </w:rPr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0179B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26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E0179B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26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179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E0179B">
              <w:rPr>
                <w:rFonts w:ascii="Times New Roman" w:hAnsi="Times New Roman"/>
              </w:rPr>
              <w:t>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17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179B">
              <w:rPr>
                <w:rFonts w:ascii="Times New Roman" w:hAnsi="Times New Roman"/>
              </w:rPr>
              <w:t>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деятельности, увеличение удельного веса муниципальных служащих, прошедших аттестацию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17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179B">
              <w:rPr>
                <w:rFonts w:ascii="Times New Roman" w:eastAsia="Calibri" w:hAnsi="Times New Roman" w:cs="Times New Roman"/>
                <w:lang w:eastAsia="en-US"/>
              </w:rPr>
              <w:t>Низкий уровень профессиональной служебной деятельности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E0179B">
              <w:rPr>
                <w:rFonts w:ascii="Times New Roman" w:eastAsia="Calibri" w:hAnsi="Times New Roman" w:cs="Times New Roman"/>
                <w:lang w:eastAsia="en-US"/>
              </w:rPr>
              <w:t>муниципальных служащих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179B">
            <w:pPr>
              <w:jc w:val="both"/>
              <w:rPr>
                <w:rFonts w:ascii="Times New Roman" w:hAnsi="Times New Roman"/>
              </w:rPr>
            </w:pPr>
            <w:r w:rsidRPr="00E0179B">
              <w:rPr>
                <w:rFonts w:ascii="Times New Roman" w:hAnsi="Times New Roman"/>
              </w:rPr>
              <w:t>Удельный вес муниципальных служащих, прошедших аттестацию</w:t>
            </w:r>
          </w:p>
        </w:tc>
      </w:tr>
      <w:tr w:rsidR="00B23402" w:rsidRPr="00826B6A" w:rsidTr="00E01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179B">
            <w:pPr>
              <w:pStyle w:val="ConsPlusCell"/>
              <w:ind w:left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17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179B">
              <w:rPr>
                <w:rFonts w:ascii="Times New Roman" w:hAnsi="Times New Roman" w:cs="Times New Roman"/>
              </w:rPr>
              <w:t xml:space="preserve">Совершенствование работы по формированию кадрового резерва и резерва управленческих кадров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E0179B">
              <w:rPr>
                <w:rFonts w:ascii="Times New Roman" w:hAnsi="Times New Roman" w:cs="Times New Roman"/>
              </w:rPr>
              <w:t>Адми</w:t>
            </w:r>
            <w:r>
              <w:rPr>
                <w:rFonts w:ascii="Times New Roman" w:hAnsi="Times New Roman" w:cs="Times New Roman"/>
              </w:rPr>
              <w:t xml:space="preserve">нистрация </w:t>
            </w:r>
            <w:proofErr w:type="spellStart"/>
            <w:r>
              <w:rPr>
                <w:rFonts w:ascii="Times New Roman" w:hAnsi="Times New Roman" w:cs="Times New Roman"/>
              </w:rPr>
              <w:t>Уланковского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0179B">
              <w:rPr>
                <w:rFonts w:ascii="Times New Roman" w:hAnsi="Times New Roman" w:cs="Times New Roman"/>
              </w:rPr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0179B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17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179B">
              <w:rPr>
                <w:rFonts w:ascii="Times New Roman" w:hAnsi="Times New Roman" w:cs="Times New Roman"/>
              </w:rPr>
              <w:t>Адми</w:t>
            </w:r>
            <w:r>
              <w:rPr>
                <w:rFonts w:ascii="Times New Roman" w:hAnsi="Times New Roman" w:cs="Times New Roman"/>
              </w:rPr>
              <w:t xml:space="preserve">нистрация </w:t>
            </w:r>
            <w:proofErr w:type="spellStart"/>
            <w:r>
              <w:rPr>
                <w:rFonts w:ascii="Times New Roman" w:hAnsi="Times New Roman" w:cs="Times New Roman"/>
              </w:rPr>
              <w:t>Уланковского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0179B">
              <w:rPr>
                <w:rFonts w:ascii="Times New Roman" w:hAnsi="Times New Roman" w:cs="Times New Roman"/>
              </w:rPr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0179B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26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E0179B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26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179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E0179B">
              <w:rPr>
                <w:rFonts w:ascii="Times New Roman" w:hAnsi="Times New Roman"/>
              </w:rPr>
              <w:t>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C03BA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179B">
              <w:rPr>
                <w:rFonts w:ascii="Times New Roman" w:hAnsi="Times New Roman" w:cs="Times New Roman"/>
              </w:rPr>
              <w:t>Увеличение удельного веса лиц, назначенных из резерва управленческих кадров Адми</w:t>
            </w:r>
            <w:r>
              <w:rPr>
                <w:rFonts w:ascii="Times New Roman" w:hAnsi="Times New Roman" w:cs="Times New Roman"/>
              </w:rPr>
              <w:t xml:space="preserve">нистрации </w:t>
            </w:r>
            <w:proofErr w:type="spellStart"/>
            <w:r>
              <w:rPr>
                <w:rFonts w:ascii="Times New Roman" w:hAnsi="Times New Roman" w:cs="Times New Roman"/>
              </w:rPr>
              <w:t>Уланковского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0179B">
              <w:rPr>
                <w:rFonts w:ascii="Times New Roman" w:hAnsi="Times New Roman" w:cs="Times New Roman"/>
              </w:rPr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0179B">
              <w:rPr>
                <w:rFonts w:ascii="Times New Roman" w:hAnsi="Times New Roman" w:cs="Times New Roman"/>
              </w:rPr>
              <w:t>района и кадрового резерва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17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179B">
              <w:rPr>
                <w:rFonts w:ascii="Times New Roman" w:eastAsia="Calibri" w:hAnsi="Times New Roman" w:cs="Times New Roman"/>
                <w:lang w:eastAsia="en-US"/>
              </w:rPr>
              <w:t>Неэффективная деятельность муниципальных служащих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2B2262">
            <w:pPr>
              <w:jc w:val="both"/>
              <w:rPr>
                <w:rFonts w:ascii="Times New Roman" w:hAnsi="Times New Roman"/>
              </w:rPr>
            </w:pPr>
            <w:r w:rsidRPr="00E0179B">
              <w:rPr>
                <w:rFonts w:ascii="Times New Roman" w:hAnsi="Times New Roman"/>
              </w:rPr>
              <w:t xml:space="preserve">Удельный вес лиц, назначенных из резерва управленческих кадров </w:t>
            </w:r>
            <w:r>
              <w:rPr>
                <w:rFonts w:ascii="Times New Roman" w:hAnsi="Times New Roman"/>
              </w:rPr>
              <w:t xml:space="preserve">в </w:t>
            </w:r>
            <w:r w:rsidRPr="00E0179B">
              <w:rPr>
                <w:rFonts w:ascii="Times New Roman" w:hAnsi="Times New Roman"/>
              </w:rPr>
              <w:t>Адми</w:t>
            </w:r>
            <w:r>
              <w:rPr>
                <w:rFonts w:ascii="Times New Roman" w:hAnsi="Times New Roman"/>
              </w:rPr>
              <w:t xml:space="preserve">нистрации </w:t>
            </w:r>
            <w:proofErr w:type="spellStart"/>
            <w:r>
              <w:rPr>
                <w:rFonts w:ascii="Times New Roman" w:hAnsi="Times New Roman"/>
              </w:rPr>
              <w:t>Уланковского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E0179B">
              <w:rPr>
                <w:rFonts w:ascii="Times New Roman" w:hAnsi="Times New Roman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</w:rPr>
              <w:t>Суджанского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E0179B">
              <w:rPr>
                <w:rFonts w:ascii="Times New Roman" w:hAnsi="Times New Roman"/>
              </w:rPr>
              <w:t>района</w:t>
            </w:r>
            <w:r w:rsidRPr="00E0179B">
              <w:rPr>
                <w:rFonts w:ascii="Times New Roman" w:hAnsi="Times New Roman"/>
                <w:color w:val="000000"/>
              </w:rPr>
              <w:t>, прошедших повышение квалификации</w:t>
            </w:r>
            <w:r w:rsidRPr="00E0179B">
              <w:rPr>
                <w:rFonts w:ascii="Times New Roman" w:hAnsi="Times New Roman"/>
              </w:rPr>
              <w:t xml:space="preserve"> и кадрового резерва</w:t>
            </w:r>
          </w:p>
        </w:tc>
      </w:tr>
      <w:tr w:rsidR="00B23402" w:rsidRPr="00826B6A" w:rsidTr="00E017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179B">
            <w:pPr>
              <w:pStyle w:val="ConsPlusCell"/>
              <w:ind w:left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17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179B">
              <w:rPr>
                <w:rFonts w:ascii="Times New Roman" w:hAnsi="Times New Roman" w:cs="Times New Roman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17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179B">
              <w:rPr>
                <w:rFonts w:ascii="Times New Roman" w:hAnsi="Times New Roman" w:cs="Times New Roman"/>
              </w:rPr>
              <w:t>Адми</w:t>
            </w:r>
            <w:r>
              <w:rPr>
                <w:rFonts w:ascii="Times New Roman" w:hAnsi="Times New Roman" w:cs="Times New Roman"/>
              </w:rPr>
              <w:t xml:space="preserve">нистрация </w:t>
            </w:r>
            <w:proofErr w:type="spellStart"/>
            <w:r>
              <w:rPr>
                <w:rFonts w:ascii="Times New Roman" w:hAnsi="Times New Roman" w:cs="Times New Roman"/>
              </w:rPr>
              <w:t>Уланковского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0179B">
              <w:rPr>
                <w:rFonts w:ascii="Times New Roman" w:hAnsi="Times New Roman" w:cs="Times New Roman"/>
              </w:rPr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0179B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26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E0179B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26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179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E0179B">
              <w:rPr>
                <w:rFonts w:ascii="Times New Roman" w:hAnsi="Times New Roman"/>
              </w:rPr>
              <w:t>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17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179B">
              <w:rPr>
                <w:rFonts w:ascii="Times New Roman" w:hAnsi="Times New Roman" w:cs="Times New Roman"/>
              </w:rPr>
              <w:t>Увеличение удельного веса лиц, назначенных на основе конкурса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17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179B">
              <w:rPr>
                <w:rFonts w:ascii="Times New Roman" w:eastAsia="Calibri" w:hAnsi="Times New Roman" w:cs="Times New Roman"/>
                <w:lang w:eastAsia="en-US"/>
              </w:rPr>
              <w:t>Неэффективная деятельность муниципальных служащих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402" w:rsidRPr="00E0179B" w:rsidRDefault="00B23402" w:rsidP="00E0179B">
            <w:pPr>
              <w:jc w:val="both"/>
              <w:rPr>
                <w:rFonts w:ascii="Times New Roman" w:hAnsi="Times New Roman"/>
              </w:rPr>
            </w:pPr>
            <w:r w:rsidRPr="00E0179B">
              <w:rPr>
                <w:rFonts w:ascii="Times New Roman" w:hAnsi="Times New Roman"/>
              </w:rPr>
              <w:t>Удельный вес лиц, назначенных на основе конкурса</w:t>
            </w:r>
          </w:p>
        </w:tc>
      </w:tr>
    </w:tbl>
    <w:p w:rsidR="00FC13AE" w:rsidRDefault="00FC13AE" w:rsidP="00C443DB">
      <w:pPr>
        <w:ind w:right="-1"/>
        <w:jc w:val="center"/>
        <w:rPr>
          <w:rFonts w:ascii="Times New Roman" w:hAnsi="Times New Roman"/>
          <w:sz w:val="24"/>
          <w:szCs w:val="24"/>
        </w:rPr>
      </w:pPr>
    </w:p>
    <w:p w:rsidR="00C03BA5" w:rsidRDefault="00C03BA5" w:rsidP="00C443DB">
      <w:pPr>
        <w:ind w:right="-1"/>
        <w:jc w:val="center"/>
        <w:rPr>
          <w:rFonts w:ascii="Times New Roman" w:hAnsi="Times New Roman"/>
          <w:sz w:val="24"/>
          <w:szCs w:val="24"/>
        </w:rPr>
      </w:pPr>
    </w:p>
    <w:p w:rsidR="00C03BA5" w:rsidRPr="00C03BA5" w:rsidRDefault="00C07199" w:rsidP="00C03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C03BA5" w:rsidRPr="00C03BA5" w:rsidRDefault="00C03BA5" w:rsidP="00C03B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3BA5" w:rsidRPr="00C03BA5" w:rsidRDefault="00C03BA5" w:rsidP="00C03B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bookmarkStart w:id="3" w:name="P594"/>
      <w:bookmarkEnd w:id="3"/>
      <w:r w:rsidRPr="00C03BA5">
        <w:rPr>
          <w:rFonts w:ascii="Times New Roman" w:hAnsi="Times New Roman"/>
          <w:b/>
        </w:rPr>
        <w:t>Ресурсное обеспечение</w:t>
      </w:r>
    </w:p>
    <w:p w:rsidR="00C03BA5" w:rsidRPr="00C03BA5" w:rsidRDefault="00C03BA5" w:rsidP="00C03B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C03BA5">
        <w:rPr>
          <w:rFonts w:ascii="Times New Roman" w:hAnsi="Times New Roman"/>
          <w:b/>
        </w:rPr>
        <w:t>реализации муниципальной программы за счет бюджетных ассигнований бюджета муниципального образования «</w:t>
      </w:r>
      <w:proofErr w:type="spellStart"/>
      <w:r w:rsidR="00B23402">
        <w:rPr>
          <w:rFonts w:ascii="Times New Roman" w:hAnsi="Times New Roman"/>
          <w:b/>
        </w:rPr>
        <w:t>Уланковский</w:t>
      </w:r>
      <w:proofErr w:type="spellEnd"/>
      <w:r w:rsidRPr="00C03BA5">
        <w:rPr>
          <w:rFonts w:ascii="Times New Roman" w:hAnsi="Times New Roman"/>
          <w:b/>
        </w:rPr>
        <w:t xml:space="preserve"> сельсовет» </w:t>
      </w:r>
      <w:proofErr w:type="spellStart"/>
      <w:r w:rsidRPr="00C03BA5">
        <w:rPr>
          <w:rFonts w:ascii="Times New Roman" w:hAnsi="Times New Roman"/>
          <w:b/>
        </w:rPr>
        <w:t>Суджанского</w:t>
      </w:r>
      <w:proofErr w:type="spellEnd"/>
      <w:r w:rsidRPr="00C03BA5">
        <w:rPr>
          <w:rFonts w:ascii="Times New Roman" w:hAnsi="Times New Roman"/>
          <w:b/>
        </w:rPr>
        <w:t xml:space="preserve"> района Курской области</w:t>
      </w:r>
    </w:p>
    <w:p w:rsidR="00FC13AE" w:rsidRPr="00C03BA5" w:rsidRDefault="00FC13AE" w:rsidP="00FC13AE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4704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63"/>
        <w:gridCol w:w="2827"/>
        <w:gridCol w:w="1709"/>
        <w:gridCol w:w="850"/>
        <w:gridCol w:w="851"/>
        <w:gridCol w:w="1701"/>
        <w:gridCol w:w="850"/>
        <w:gridCol w:w="851"/>
        <w:gridCol w:w="850"/>
        <w:gridCol w:w="851"/>
        <w:gridCol w:w="850"/>
        <w:gridCol w:w="851"/>
      </w:tblGrid>
      <w:tr w:rsidR="00C03BA5" w:rsidRPr="003225A3" w:rsidTr="00B212AE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C03BA5" w:rsidRDefault="00C03BA5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C03BA5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C03BA5" w:rsidRDefault="00C03BA5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3BA5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 муниципальной программы,</w:t>
            </w:r>
          </w:p>
          <w:p w:rsidR="00C03BA5" w:rsidRPr="00C03BA5" w:rsidRDefault="00C03BA5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C03BA5">
              <w:rPr>
                <w:rFonts w:ascii="Times New Roman" w:hAnsi="Times New Roman" w:cs="Times New Roman"/>
                <w:sz w:val="22"/>
                <w:szCs w:val="22"/>
              </w:rPr>
              <w:t>основного мероприятия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Default="00C03BA5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  <w:p w:rsidR="00C03BA5" w:rsidRPr="005C2AC0" w:rsidRDefault="00C03BA5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2AC0">
              <w:rPr>
                <w:rFonts w:ascii="Times New Roman" w:hAnsi="Times New Roman" w:cs="Times New Roman"/>
                <w:sz w:val="22"/>
                <w:szCs w:val="22"/>
              </w:rPr>
              <w:t>(ГРБС)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5C2AC0" w:rsidRDefault="00C03BA5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5C2AC0" w:rsidRDefault="00C03BA5" w:rsidP="00B212A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C2AC0">
              <w:rPr>
                <w:rFonts w:ascii="Times New Roman" w:hAnsi="Times New Roman" w:cs="Times New Roman"/>
                <w:sz w:val="22"/>
                <w:szCs w:val="22"/>
              </w:rPr>
              <w:t>Объемы бюджетных ассигнований</w:t>
            </w:r>
          </w:p>
          <w:p w:rsidR="00C03BA5" w:rsidRPr="00FB76DE" w:rsidRDefault="00C03BA5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2AC0">
              <w:rPr>
                <w:rFonts w:ascii="Times New Roman" w:hAnsi="Times New Roman" w:cs="Times New Roman"/>
                <w:sz w:val="22"/>
                <w:szCs w:val="22"/>
              </w:rPr>
              <w:t>(тыс. рублей), годы</w:t>
            </w:r>
          </w:p>
        </w:tc>
      </w:tr>
      <w:tr w:rsidR="00C03BA5" w:rsidRPr="003225A3" w:rsidTr="00B212AE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A5" w:rsidRPr="00C03BA5" w:rsidRDefault="00C03BA5" w:rsidP="00B212A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A5" w:rsidRPr="00C03BA5" w:rsidRDefault="00C03BA5" w:rsidP="00B212AE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BA5" w:rsidRPr="005C2AC0" w:rsidRDefault="00C03BA5" w:rsidP="00B212A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141095" w:rsidRDefault="00C03BA5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1095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141095" w:rsidRDefault="00C03BA5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41095">
              <w:rPr>
                <w:rFonts w:ascii="Times New Roman" w:hAnsi="Times New Roman" w:cs="Times New Roman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141095" w:rsidRDefault="00C03BA5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1095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141095" w:rsidRDefault="00C03BA5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1095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141095" w:rsidRDefault="00C03BA5" w:rsidP="00B234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4109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B2340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141095" w:rsidRDefault="00B23402" w:rsidP="00B212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141095" w:rsidRDefault="00B23402" w:rsidP="00B212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141095" w:rsidRDefault="00C03BA5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14109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 w:rsidR="00B2340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A5" w:rsidRPr="00141095" w:rsidRDefault="00C03BA5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14109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2340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03BA5" w:rsidRPr="003225A3" w:rsidTr="00B212A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F36758" w:rsidRDefault="00C03BA5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67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F36758" w:rsidRDefault="00C03BA5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67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F36758" w:rsidRDefault="00C03BA5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67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F36758" w:rsidRDefault="00C03BA5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67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F36758" w:rsidRDefault="00C03BA5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675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F36758" w:rsidRDefault="00C03BA5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67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F36758" w:rsidRDefault="00C03BA5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675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F36758" w:rsidRDefault="00C03BA5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675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F36758" w:rsidRDefault="00C03BA5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675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F36758" w:rsidRDefault="00C03BA5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675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F36758" w:rsidRDefault="00C03BA5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675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A5" w:rsidRPr="00F36758" w:rsidRDefault="00C03BA5" w:rsidP="00B212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3675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C03BA5" w:rsidRPr="003225A3" w:rsidTr="00B212A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C03BA5" w:rsidRDefault="00C03BA5" w:rsidP="00B212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03BA5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A5" w:rsidRPr="00C03BA5" w:rsidRDefault="00C03BA5" w:rsidP="00141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03BA5">
              <w:rPr>
                <w:rFonts w:ascii="Times New Roman" w:hAnsi="Times New Roman"/>
              </w:rPr>
              <w:t>«</w:t>
            </w:r>
            <w:r w:rsidR="00141095">
              <w:rPr>
                <w:rFonts w:ascii="Times New Roman" w:hAnsi="Times New Roman"/>
              </w:rPr>
              <w:t>Развитие муниципальной службы</w:t>
            </w:r>
            <w:r w:rsidRPr="00C03BA5">
              <w:rPr>
                <w:rFonts w:ascii="Times New Roman" w:hAnsi="Times New Roman"/>
              </w:rPr>
              <w:t>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5C2AC0" w:rsidRDefault="00C03BA5" w:rsidP="00B212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C2AC0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141095" w:rsidRDefault="0085552E" w:rsidP="00B212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141095" w:rsidRDefault="0085552E" w:rsidP="00B212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141095" w:rsidRDefault="0085552E" w:rsidP="00B212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5" w:rsidRPr="00141095" w:rsidRDefault="00C03BA5" w:rsidP="00B212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41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A5" w:rsidRPr="00141095" w:rsidRDefault="00B23402" w:rsidP="00B212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A5" w:rsidRPr="00141095" w:rsidRDefault="00B23402" w:rsidP="00B212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A5" w:rsidRPr="00141095" w:rsidRDefault="00B23402" w:rsidP="00B212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A5" w:rsidRPr="0085552E" w:rsidRDefault="00B23402" w:rsidP="00B212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A5" w:rsidRPr="0085552E" w:rsidRDefault="00B23402" w:rsidP="00B212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B23402" w:rsidRPr="003225A3" w:rsidTr="00B212A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02" w:rsidRPr="00C03BA5" w:rsidRDefault="00B23402" w:rsidP="00B212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03BA5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02" w:rsidRPr="00C03BA5" w:rsidRDefault="00B23402" w:rsidP="00F36758">
            <w:pPr>
              <w:pStyle w:val="ac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A5CD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</w:t>
            </w:r>
            <w:r w:rsidRPr="003A5CD9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02" w:rsidRPr="005C2AC0" w:rsidRDefault="00B23402" w:rsidP="00B212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C2AC0">
              <w:rPr>
                <w:rFonts w:ascii="Times New Roman" w:hAnsi="Times New Roman" w:cs="Times New Roman"/>
                <w:sz w:val="22"/>
                <w:szCs w:val="22"/>
              </w:rPr>
              <w:t>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02" w:rsidRPr="00141095" w:rsidRDefault="00B23402" w:rsidP="003D1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02" w:rsidRPr="00141095" w:rsidRDefault="00B23402" w:rsidP="003D1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02" w:rsidRPr="00141095" w:rsidRDefault="00B23402" w:rsidP="003D1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02" w:rsidRPr="00141095" w:rsidRDefault="00B23402" w:rsidP="003D1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141095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02" w:rsidRPr="00141095" w:rsidRDefault="00B23402" w:rsidP="00E026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02" w:rsidRPr="00141095" w:rsidRDefault="00B23402" w:rsidP="00E026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02" w:rsidRPr="00141095" w:rsidRDefault="00B23402" w:rsidP="00E026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02" w:rsidRPr="0085552E" w:rsidRDefault="00B23402" w:rsidP="00E026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02" w:rsidRPr="0085552E" w:rsidRDefault="00B23402" w:rsidP="00E026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B23402" w:rsidRPr="003225A3" w:rsidTr="00B212AE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02" w:rsidRPr="00C03BA5" w:rsidRDefault="00B23402" w:rsidP="00B212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03BA5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02" w:rsidRPr="00C03BA5" w:rsidRDefault="00B23402" w:rsidP="001410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028A2">
              <w:rPr>
                <w:rFonts w:ascii="Times New Roman" w:hAnsi="Times New Roman"/>
                <w:sz w:val="24"/>
                <w:szCs w:val="24"/>
              </w:rPr>
              <w:t>«</w:t>
            </w:r>
            <w:r w:rsidRPr="001028A2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устойчивого развития кадрового потенциала»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02" w:rsidRPr="005C2AC0" w:rsidRDefault="00B23402" w:rsidP="00B212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Уланковского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02" w:rsidRPr="00141095" w:rsidRDefault="00B23402" w:rsidP="003D1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02" w:rsidRPr="00141095" w:rsidRDefault="00B23402" w:rsidP="003D1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02" w:rsidRPr="00141095" w:rsidRDefault="00B23402" w:rsidP="003D1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09 101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02" w:rsidRPr="00141095" w:rsidRDefault="00B23402" w:rsidP="003D1F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02" w:rsidRPr="00141095" w:rsidRDefault="00B23402" w:rsidP="00E026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02" w:rsidRPr="00141095" w:rsidRDefault="00B23402" w:rsidP="00E026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02" w:rsidRPr="00141095" w:rsidRDefault="00B23402" w:rsidP="00E026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02" w:rsidRPr="0085552E" w:rsidRDefault="00B23402" w:rsidP="00E026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02" w:rsidRPr="0085552E" w:rsidRDefault="00B23402" w:rsidP="00E026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</w:tbl>
    <w:p w:rsidR="00C03BA5" w:rsidRPr="00C166F2" w:rsidRDefault="00C03BA5" w:rsidP="00C03BA5">
      <w:pPr>
        <w:pStyle w:val="ConsPlusNormal"/>
        <w:jc w:val="center"/>
        <w:rPr>
          <w:rFonts w:ascii="Times New Roman" w:hAnsi="Times New Roman" w:cs="Times New Roman"/>
          <w:szCs w:val="22"/>
          <w:lang w:eastAsia="en-US"/>
        </w:rPr>
      </w:pPr>
    </w:p>
    <w:sectPr w:rsidR="00C03BA5" w:rsidRPr="00C166F2" w:rsidSect="00C443DB"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425"/>
        </w:tabs>
        <w:ind w:left="928" w:hanging="360"/>
      </w:pPr>
    </w:lvl>
  </w:abstractNum>
  <w:abstractNum w:abstractNumId="2">
    <w:nsid w:val="25CF2819"/>
    <w:multiLevelType w:val="hybridMultilevel"/>
    <w:tmpl w:val="19E4C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47956"/>
    <w:rsid w:val="000007E8"/>
    <w:rsid w:val="000015C5"/>
    <w:rsid w:val="00003FA8"/>
    <w:rsid w:val="00004408"/>
    <w:rsid w:val="000044E7"/>
    <w:rsid w:val="00004A51"/>
    <w:rsid w:val="00005F3B"/>
    <w:rsid w:val="000060C6"/>
    <w:rsid w:val="00006BF3"/>
    <w:rsid w:val="000078A1"/>
    <w:rsid w:val="00007C3B"/>
    <w:rsid w:val="00011763"/>
    <w:rsid w:val="00011B40"/>
    <w:rsid w:val="00011DF5"/>
    <w:rsid w:val="000128F5"/>
    <w:rsid w:val="00012C5C"/>
    <w:rsid w:val="000139ED"/>
    <w:rsid w:val="00013B27"/>
    <w:rsid w:val="00013B3D"/>
    <w:rsid w:val="00013E2D"/>
    <w:rsid w:val="0001487E"/>
    <w:rsid w:val="000148F7"/>
    <w:rsid w:val="00015D4A"/>
    <w:rsid w:val="00015F7C"/>
    <w:rsid w:val="00016F45"/>
    <w:rsid w:val="00020BA1"/>
    <w:rsid w:val="00021197"/>
    <w:rsid w:val="00021AA4"/>
    <w:rsid w:val="0002218F"/>
    <w:rsid w:val="00022E28"/>
    <w:rsid w:val="000231A6"/>
    <w:rsid w:val="000250BD"/>
    <w:rsid w:val="00025150"/>
    <w:rsid w:val="000255FE"/>
    <w:rsid w:val="000259FE"/>
    <w:rsid w:val="00025AE7"/>
    <w:rsid w:val="0002606E"/>
    <w:rsid w:val="00027114"/>
    <w:rsid w:val="000278E8"/>
    <w:rsid w:val="00033013"/>
    <w:rsid w:val="000331A5"/>
    <w:rsid w:val="0003416D"/>
    <w:rsid w:val="00034DD2"/>
    <w:rsid w:val="000368FE"/>
    <w:rsid w:val="0004087A"/>
    <w:rsid w:val="00040901"/>
    <w:rsid w:val="00040CE7"/>
    <w:rsid w:val="00041DF6"/>
    <w:rsid w:val="00041F51"/>
    <w:rsid w:val="00042451"/>
    <w:rsid w:val="00042B94"/>
    <w:rsid w:val="00042C27"/>
    <w:rsid w:val="00044C9A"/>
    <w:rsid w:val="000453E3"/>
    <w:rsid w:val="00046159"/>
    <w:rsid w:val="00050151"/>
    <w:rsid w:val="0005176A"/>
    <w:rsid w:val="00052AE6"/>
    <w:rsid w:val="0005419B"/>
    <w:rsid w:val="00055843"/>
    <w:rsid w:val="0005640E"/>
    <w:rsid w:val="000572B8"/>
    <w:rsid w:val="000608CB"/>
    <w:rsid w:val="00060B05"/>
    <w:rsid w:val="000612E1"/>
    <w:rsid w:val="00063678"/>
    <w:rsid w:val="000640FE"/>
    <w:rsid w:val="000643B2"/>
    <w:rsid w:val="000645CC"/>
    <w:rsid w:val="000648BA"/>
    <w:rsid w:val="00064A17"/>
    <w:rsid w:val="00064B5F"/>
    <w:rsid w:val="00065950"/>
    <w:rsid w:val="00065EBF"/>
    <w:rsid w:val="000665FD"/>
    <w:rsid w:val="00066B11"/>
    <w:rsid w:val="00066E0E"/>
    <w:rsid w:val="00066E4B"/>
    <w:rsid w:val="000674C2"/>
    <w:rsid w:val="000674DF"/>
    <w:rsid w:val="00070882"/>
    <w:rsid w:val="00071DAE"/>
    <w:rsid w:val="00071F26"/>
    <w:rsid w:val="00073B44"/>
    <w:rsid w:val="000744B5"/>
    <w:rsid w:val="00074FE0"/>
    <w:rsid w:val="00075827"/>
    <w:rsid w:val="0007643B"/>
    <w:rsid w:val="000764C4"/>
    <w:rsid w:val="00076F0C"/>
    <w:rsid w:val="00077C72"/>
    <w:rsid w:val="000800AA"/>
    <w:rsid w:val="0008072B"/>
    <w:rsid w:val="00081753"/>
    <w:rsid w:val="0008185F"/>
    <w:rsid w:val="00081D8C"/>
    <w:rsid w:val="0008228E"/>
    <w:rsid w:val="00082B8C"/>
    <w:rsid w:val="00084B77"/>
    <w:rsid w:val="00085AB7"/>
    <w:rsid w:val="00085FA7"/>
    <w:rsid w:val="0009028E"/>
    <w:rsid w:val="00090580"/>
    <w:rsid w:val="000909FF"/>
    <w:rsid w:val="00092E9F"/>
    <w:rsid w:val="000952AB"/>
    <w:rsid w:val="00097E5A"/>
    <w:rsid w:val="000A0B7B"/>
    <w:rsid w:val="000A0ECF"/>
    <w:rsid w:val="000A101E"/>
    <w:rsid w:val="000A2506"/>
    <w:rsid w:val="000A26F0"/>
    <w:rsid w:val="000A2E90"/>
    <w:rsid w:val="000A318D"/>
    <w:rsid w:val="000A45C6"/>
    <w:rsid w:val="000A4BF0"/>
    <w:rsid w:val="000A534D"/>
    <w:rsid w:val="000A5549"/>
    <w:rsid w:val="000A6095"/>
    <w:rsid w:val="000A6364"/>
    <w:rsid w:val="000A6624"/>
    <w:rsid w:val="000A7167"/>
    <w:rsid w:val="000A7375"/>
    <w:rsid w:val="000B00F4"/>
    <w:rsid w:val="000B1493"/>
    <w:rsid w:val="000B1AAD"/>
    <w:rsid w:val="000B2D17"/>
    <w:rsid w:val="000B3558"/>
    <w:rsid w:val="000B35E7"/>
    <w:rsid w:val="000B605A"/>
    <w:rsid w:val="000B6BE3"/>
    <w:rsid w:val="000C06C2"/>
    <w:rsid w:val="000C0765"/>
    <w:rsid w:val="000C0B6B"/>
    <w:rsid w:val="000C0E67"/>
    <w:rsid w:val="000C22FE"/>
    <w:rsid w:val="000C243D"/>
    <w:rsid w:val="000C2DC0"/>
    <w:rsid w:val="000C2E18"/>
    <w:rsid w:val="000C338A"/>
    <w:rsid w:val="000C36EF"/>
    <w:rsid w:val="000C40B0"/>
    <w:rsid w:val="000C4331"/>
    <w:rsid w:val="000C584E"/>
    <w:rsid w:val="000C5CF9"/>
    <w:rsid w:val="000C5DA5"/>
    <w:rsid w:val="000C6FCA"/>
    <w:rsid w:val="000C7767"/>
    <w:rsid w:val="000D000E"/>
    <w:rsid w:val="000D0C1F"/>
    <w:rsid w:val="000D0C97"/>
    <w:rsid w:val="000D14E0"/>
    <w:rsid w:val="000D21C0"/>
    <w:rsid w:val="000D2998"/>
    <w:rsid w:val="000D2CA0"/>
    <w:rsid w:val="000D2E0C"/>
    <w:rsid w:val="000D32DA"/>
    <w:rsid w:val="000D32FD"/>
    <w:rsid w:val="000D3B39"/>
    <w:rsid w:val="000D4733"/>
    <w:rsid w:val="000D585E"/>
    <w:rsid w:val="000D5DCB"/>
    <w:rsid w:val="000D6222"/>
    <w:rsid w:val="000D6645"/>
    <w:rsid w:val="000D7186"/>
    <w:rsid w:val="000D763C"/>
    <w:rsid w:val="000E0303"/>
    <w:rsid w:val="000E0829"/>
    <w:rsid w:val="000E10C0"/>
    <w:rsid w:val="000E1560"/>
    <w:rsid w:val="000E2ECE"/>
    <w:rsid w:val="000E32E9"/>
    <w:rsid w:val="000E3436"/>
    <w:rsid w:val="000E43D6"/>
    <w:rsid w:val="000E45BF"/>
    <w:rsid w:val="000E4858"/>
    <w:rsid w:val="000E4B87"/>
    <w:rsid w:val="000E5361"/>
    <w:rsid w:val="000E5F74"/>
    <w:rsid w:val="000E6473"/>
    <w:rsid w:val="000E6C5B"/>
    <w:rsid w:val="000E6C9D"/>
    <w:rsid w:val="000E6F30"/>
    <w:rsid w:val="000E703F"/>
    <w:rsid w:val="000F121C"/>
    <w:rsid w:val="000F143A"/>
    <w:rsid w:val="000F1F39"/>
    <w:rsid w:val="000F2CA6"/>
    <w:rsid w:val="000F48AC"/>
    <w:rsid w:val="000F5D82"/>
    <w:rsid w:val="000F601B"/>
    <w:rsid w:val="000F73FA"/>
    <w:rsid w:val="000F76DE"/>
    <w:rsid w:val="000F7A3C"/>
    <w:rsid w:val="00101858"/>
    <w:rsid w:val="00102006"/>
    <w:rsid w:val="0010211C"/>
    <w:rsid w:val="001028A2"/>
    <w:rsid w:val="00103026"/>
    <w:rsid w:val="001045F1"/>
    <w:rsid w:val="0010644C"/>
    <w:rsid w:val="00106828"/>
    <w:rsid w:val="001078B9"/>
    <w:rsid w:val="001078C6"/>
    <w:rsid w:val="00107BE2"/>
    <w:rsid w:val="00107F7E"/>
    <w:rsid w:val="001101CC"/>
    <w:rsid w:val="001106C1"/>
    <w:rsid w:val="00110ECB"/>
    <w:rsid w:val="00111176"/>
    <w:rsid w:val="0011121F"/>
    <w:rsid w:val="00111290"/>
    <w:rsid w:val="00111422"/>
    <w:rsid w:val="00111675"/>
    <w:rsid w:val="00111767"/>
    <w:rsid w:val="001118B8"/>
    <w:rsid w:val="00111D1B"/>
    <w:rsid w:val="0011255A"/>
    <w:rsid w:val="00113238"/>
    <w:rsid w:val="00113470"/>
    <w:rsid w:val="001147AC"/>
    <w:rsid w:val="00114B63"/>
    <w:rsid w:val="00114D4F"/>
    <w:rsid w:val="001151B6"/>
    <w:rsid w:val="00115DE7"/>
    <w:rsid w:val="00116178"/>
    <w:rsid w:val="0011694F"/>
    <w:rsid w:val="00116B1E"/>
    <w:rsid w:val="00117448"/>
    <w:rsid w:val="001178AE"/>
    <w:rsid w:val="00117DC1"/>
    <w:rsid w:val="001216B8"/>
    <w:rsid w:val="00121F10"/>
    <w:rsid w:val="00121F78"/>
    <w:rsid w:val="001226D6"/>
    <w:rsid w:val="00122F72"/>
    <w:rsid w:val="00123747"/>
    <w:rsid w:val="001253C3"/>
    <w:rsid w:val="00125782"/>
    <w:rsid w:val="0012582F"/>
    <w:rsid w:val="00125CBB"/>
    <w:rsid w:val="00125CFE"/>
    <w:rsid w:val="00126B25"/>
    <w:rsid w:val="00127B8E"/>
    <w:rsid w:val="00127CAD"/>
    <w:rsid w:val="00127DB2"/>
    <w:rsid w:val="00130211"/>
    <w:rsid w:val="001307C7"/>
    <w:rsid w:val="00130D7E"/>
    <w:rsid w:val="001327AD"/>
    <w:rsid w:val="00133C99"/>
    <w:rsid w:val="00135F95"/>
    <w:rsid w:val="00136A2C"/>
    <w:rsid w:val="00136DC4"/>
    <w:rsid w:val="00137C49"/>
    <w:rsid w:val="00140C7E"/>
    <w:rsid w:val="00141095"/>
    <w:rsid w:val="001413F1"/>
    <w:rsid w:val="0014144C"/>
    <w:rsid w:val="00142C68"/>
    <w:rsid w:val="00143005"/>
    <w:rsid w:val="00144AEE"/>
    <w:rsid w:val="0014582A"/>
    <w:rsid w:val="00147107"/>
    <w:rsid w:val="00150445"/>
    <w:rsid w:val="00150447"/>
    <w:rsid w:val="00150AF9"/>
    <w:rsid w:val="00151398"/>
    <w:rsid w:val="00152031"/>
    <w:rsid w:val="0015205D"/>
    <w:rsid w:val="001525EC"/>
    <w:rsid w:val="0015386B"/>
    <w:rsid w:val="00153B4F"/>
    <w:rsid w:val="00153C48"/>
    <w:rsid w:val="00153EFB"/>
    <w:rsid w:val="0015441B"/>
    <w:rsid w:val="001547B2"/>
    <w:rsid w:val="00154B44"/>
    <w:rsid w:val="00155F36"/>
    <w:rsid w:val="001564F1"/>
    <w:rsid w:val="00157CEA"/>
    <w:rsid w:val="00157DDF"/>
    <w:rsid w:val="00160D1C"/>
    <w:rsid w:val="00161288"/>
    <w:rsid w:val="00161618"/>
    <w:rsid w:val="0016271A"/>
    <w:rsid w:val="00164836"/>
    <w:rsid w:val="00164A68"/>
    <w:rsid w:val="0016510E"/>
    <w:rsid w:val="00165EB1"/>
    <w:rsid w:val="001660F5"/>
    <w:rsid w:val="00166213"/>
    <w:rsid w:val="0016628B"/>
    <w:rsid w:val="00166544"/>
    <w:rsid w:val="00166F92"/>
    <w:rsid w:val="00167049"/>
    <w:rsid w:val="001673BD"/>
    <w:rsid w:val="00167C63"/>
    <w:rsid w:val="00170314"/>
    <w:rsid w:val="00172155"/>
    <w:rsid w:val="001721B6"/>
    <w:rsid w:val="00172D22"/>
    <w:rsid w:val="001732D4"/>
    <w:rsid w:val="001742CE"/>
    <w:rsid w:val="00174653"/>
    <w:rsid w:val="00175AC9"/>
    <w:rsid w:val="00177019"/>
    <w:rsid w:val="00177326"/>
    <w:rsid w:val="00181D4F"/>
    <w:rsid w:val="00185E2F"/>
    <w:rsid w:val="00187C07"/>
    <w:rsid w:val="00187C2C"/>
    <w:rsid w:val="00187F22"/>
    <w:rsid w:val="00187FFD"/>
    <w:rsid w:val="00190BB6"/>
    <w:rsid w:val="00190D7B"/>
    <w:rsid w:val="00191071"/>
    <w:rsid w:val="00191F8B"/>
    <w:rsid w:val="0019202D"/>
    <w:rsid w:val="001924A2"/>
    <w:rsid w:val="00192C63"/>
    <w:rsid w:val="00192C7B"/>
    <w:rsid w:val="00193528"/>
    <w:rsid w:val="00193AC3"/>
    <w:rsid w:val="00193C0F"/>
    <w:rsid w:val="00193C33"/>
    <w:rsid w:val="00193D49"/>
    <w:rsid w:val="00193EE8"/>
    <w:rsid w:val="00194E14"/>
    <w:rsid w:val="0019554D"/>
    <w:rsid w:val="00195D6F"/>
    <w:rsid w:val="00196DB5"/>
    <w:rsid w:val="00197650"/>
    <w:rsid w:val="00197C3F"/>
    <w:rsid w:val="001A0418"/>
    <w:rsid w:val="001A0BFE"/>
    <w:rsid w:val="001A0DC2"/>
    <w:rsid w:val="001A1DC3"/>
    <w:rsid w:val="001A20FE"/>
    <w:rsid w:val="001A2963"/>
    <w:rsid w:val="001A2BF2"/>
    <w:rsid w:val="001A34F8"/>
    <w:rsid w:val="001A384B"/>
    <w:rsid w:val="001A43D7"/>
    <w:rsid w:val="001A475E"/>
    <w:rsid w:val="001A514D"/>
    <w:rsid w:val="001A5F45"/>
    <w:rsid w:val="001A6AA1"/>
    <w:rsid w:val="001A6CBE"/>
    <w:rsid w:val="001A7270"/>
    <w:rsid w:val="001A78B6"/>
    <w:rsid w:val="001B08D6"/>
    <w:rsid w:val="001B1248"/>
    <w:rsid w:val="001B173E"/>
    <w:rsid w:val="001B2769"/>
    <w:rsid w:val="001B2A21"/>
    <w:rsid w:val="001B31D3"/>
    <w:rsid w:val="001B4F8D"/>
    <w:rsid w:val="001B57BD"/>
    <w:rsid w:val="001B5AAA"/>
    <w:rsid w:val="001B5D3D"/>
    <w:rsid w:val="001B6C4E"/>
    <w:rsid w:val="001C0A23"/>
    <w:rsid w:val="001C0D34"/>
    <w:rsid w:val="001C15F7"/>
    <w:rsid w:val="001C1A12"/>
    <w:rsid w:val="001C1A14"/>
    <w:rsid w:val="001C2216"/>
    <w:rsid w:val="001C2D3C"/>
    <w:rsid w:val="001C2D96"/>
    <w:rsid w:val="001C31B3"/>
    <w:rsid w:val="001C3C35"/>
    <w:rsid w:val="001C3EA9"/>
    <w:rsid w:val="001C50F9"/>
    <w:rsid w:val="001C5608"/>
    <w:rsid w:val="001C588E"/>
    <w:rsid w:val="001C5A59"/>
    <w:rsid w:val="001D06C1"/>
    <w:rsid w:val="001D199C"/>
    <w:rsid w:val="001D21EE"/>
    <w:rsid w:val="001D2324"/>
    <w:rsid w:val="001D270B"/>
    <w:rsid w:val="001D2826"/>
    <w:rsid w:val="001D294F"/>
    <w:rsid w:val="001D2F29"/>
    <w:rsid w:val="001D4622"/>
    <w:rsid w:val="001D5E9F"/>
    <w:rsid w:val="001D79A8"/>
    <w:rsid w:val="001D7FC2"/>
    <w:rsid w:val="001E0E4F"/>
    <w:rsid w:val="001E1E42"/>
    <w:rsid w:val="001E2286"/>
    <w:rsid w:val="001E24BD"/>
    <w:rsid w:val="001E31FE"/>
    <w:rsid w:val="001E41B4"/>
    <w:rsid w:val="001E53F1"/>
    <w:rsid w:val="001E5EE0"/>
    <w:rsid w:val="001E635B"/>
    <w:rsid w:val="001E63B2"/>
    <w:rsid w:val="001E648B"/>
    <w:rsid w:val="001E6C66"/>
    <w:rsid w:val="001E7535"/>
    <w:rsid w:val="001E7F63"/>
    <w:rsid w:val="001F0113"/>
    <w:rsid w:val="001F15EC"/>
    <w:rsid w:val="001F18A6"/>
    <w:rsid w:val="001F1EB7"/>
    <w:rsid w:val="001F250B"/>
    <w:rsid w:val="001F3199"/>
    <w:rsid w:val="001F3EDB"/>
    <w:rsid w:val="001F4279"/>
    <w:rsid w:val="001F5315"/>
    <w:rsid w:val="001F5E84"/>
    <w:rsid w:val="001F600F"/>
    <w:rsid w:val="001F6765"/>
    <w:rsid w:val="001F697F"/>
    <w:rsid w:val="001F6986"/>
    <w:rsid w:val="001F742D"/>
    <w:rsid w:val="001F7AA3"/>
    <w:rsid w:val="002005D3"/>
    <w:rsid w:val="0020063C"/>
    <w:rsid w:val="002015AF"/>
    <w:rsid w:val="002016EA"/>
    <w:rsid w:val="00201AB9"/>
    <w:rsid w:val="00202FE9"/>
    <w:rsid w:val="002052BA"/>
    <w:rsid w:val="00205F13"/>
    <w:rsid w:val="00207310"/>
    <w:rsid w:val="00207C7B"/>
    <w:rsid w:val="002110D0"/>
    <w:rsid w:val="002119FE"/>
    <w:rsid w:val="00212621"/>
    <w:rsid w:val="00212779"/>
    <w:rsid w:val="002137BC"/>
    <w:rsid w:val="00213FFE"/>
    <w:rsid w:val="00215973"/>
    <w:rsid w:val="00216365"/>
    <w:rsid w:val="00216A8D"/>
    <w:rsid w:val="00217370"/>
    <w:rsid w:val="00221244"/>
    <w:rsid w:val="00221509"/>
    <w:rsid w:val="00221A53"/>
    <w:rsid w:val="00221FAD"/>
    <w:rsid w:val="0022246A"/>
    <w:rsid w:val="0022359A"/>
    <w:rsid w:val="00224310"/>
    <w:rsid w:val="00224533"/>
    <w:rsid w:val="0022495D"/>
    <w:rsid w:val="00225556"/>
    <w:rsid w:val="0022568D"/>
    <w:rsid w:val="002302D3"/>
    <w:rsid w:val="0023065C"/>
    <w:rsid w:val="00230877"/>
    <w:rsid w:val="00230D59"/>
    <w:rsid w:val="00230E73"/>
    <w:rsid w:val="00230FA1"/>
    <w:rsid w:val="0023281D"/>
    <w:rsid w:val="0023463E"/>
    <w:rsid w:val="00234D5E"/>
    <w:rsid w:val="002365EB"/>
    <w:rsid w:val="0023660E"/>
    <w:rsid w:val="00244D7E"/>
    <w:rsid w:val="002467E1"/>
    <w:rsid w:val="002470AF"/>
    <w:rsid w:val="00247E8E"/>
    <w:rsid w:val="002502EF"/>
    <w:rsid w:val="0025082F"/>
    <w:rsid w:val="00250A4A"/>
    <w:rsid w:val="00252D32"/>
    <w:rsid w:val="002531C4"/>
    <w:rsid w:val="00253444"/>
    <w:rsid w:val="00253884"/>
    <w:rsid w:val="00255128"/>
    <w:rsid w:val="0025522A"/>
    <w:rsid w:val="00255DC5"/>
    <w:rsid w:val="002565DD"/>
    <w:rsid w:val="002572AA"/>
    <w:rsid w:val="00257C88"/>
    <w:rsid w:val="0026064E"/>
    <w:rsid w:val="002614B6"/>
    <w:rsid w:val="002618C0"/>
    <w:rsid w:val="00261C5A"/>
    <w:rsid w:val="00262576"/>
    <w:rsid w:val="002625F3"/>
    <w:rsid w:val="002633DA"/>
    <w:rsid w:val="00263A55"/>
    <w:rsid w:val="00263FE7"/>
    <w:rsid w:val="00264126"/>
    <w:rsid w:val="0026464D"/>
    <w:rsid w:val="00265532"/>
    <w:rsid w:val="00265924"/>
    <w:rsid w:val="00265C76"/>
    <w:rsid w:val="00266351"/>
    <w:rsid w:val="00267BDB"/>
    <w:rsid w:val="00271E38"/>
    <w:rsid w:val="002725C3"/>
    <w:rsid w:val="00272DD4"/>
    <w:rsid w:val="00274105"/>
    <w:rsid w:val="00274112"/>
    <w:rsid w:val="00275D14"/>
    <w:rsid w:val="00276A8D"/>
    <w:rsid w:val="00276B8A"/>
    <w:rsid w:val="00276CCA"/>
    <w:rsid w:val="002777F0"/>
    <w:rsid w:val="0028001D"/>
    <w:rsid w:val="00281463"/>
    <w:rsid w:val="002816A6"/>
    <w:rsid w:val="00281747"/>
    <w:rsid w:val="00281FB2"/>
    <w:rsid w:val="002833C8"/>
    <w:rsid w:val="002842E2"/>
    <w:rsid w:val="002846CB"/>
    <w:rsid w:val="002846E6"/>
    <w:rsid w:val="00284A31"/>
    <w:rsid w:val="0028546E"/>
    <w:rsid w:val="00285FF1"/>
    <w:rsid w:val="00286157"/>
    <w:rsid w:val="00287880"/>
    <w:rsid w:val="00287DCE"/>
    <w:rsid w:val="002902EE"/>
    <w:rsid w:val="00290A34"/>
    <w:rsid w:val="00290C75"/>
    <w:rsid w:val="00290D16"/>
    <w:rsid w:val="00291F7A"/>
    <w:rsid w:val="00293682"/>
    <w:rsid w:val="00293955"/>
    <w:rsid w:val="002940BE"/>
    <w:rsid w:val="00294747"/>
    <w:rsid w:val="00294796"/>
    <w:rsid w:val="00294E5D"/>
    <w:rsid w:val="0029623C"/>
    <w:rsid w:val="00296803"/>
    <w:rsid w:val="0029700E"/>
    <w:rsid w:val="002A1888"/>
    <w:rsid w:val="002A3484"/>
    <w:rsid w:val="002A3805"/>
    <w:rsid w:val="002A448E"/>
    <w:rsid w:val="002A5A5B"/>
    <w:rsid w:val="002A6149"/>
    <w:rsid w:val="002A63E7"/>
    <w:rsid w:val="002A6726"/>
    <w:rsid w:val="002A6C15"/>
    <w:rsid w:val="002A7A71"/>
    <w:rsid w:val="002B00A0"/>
    <w:rsid w:val="002B03FC"/>
    <w:rsid w:val="002B0AF4"/>
    <w:rsid w:val="002B21D5"/>
    <w:rsid w:val="002B2262"/>
    <w:rsid w:val="002B28FA"/>
    <w:rsid w:val="002B32B9"/>
    <w:rsid w:val="002B38F8"/>
    <w:rsid w:val="002B5F8D"/>
    <w:rsid w:val="002B7735"/>
    <w:rsid w:val="002B781A"/>
    <w:rsid w:val="002B7C7C"/>
    <w:rsid w:val="002C17BD"/>
    <w:rsid w:val="002C1F4C"/>
    <w:rsid w:val="002C2DC2"/>
    <w:rsid w:val="002C3136"/>
    <w:rsid w:val="002C43A0"/>
    <w:rsid w:val="002C4955"/>
    <w:rsid w:val="002C4D7D"/>
    <w:rsid w:val="002C537D"/>
    <w:rsid w:val="002C5660"/>
    <w:rsid w:val="002C5951"/>
    <w:rsid w:val="002C73EF"/>
    <w:rsid w:val="002D073D"/>
    <w:rsid w:val="002D0961"/>
    <w:rsid w:val="002D09EE"/>
    <w:rsid w:val="002D11A1"/>
    <w:rsid w:val="002D1276"/>
    <w:rsid w:val="002D1CAE"/>
    <w:rsid w:val="002D240D"/>
    <w:rsid w:val="002D39A5"/>
    <w:rsid w:val="002D3ED1"/>
    <w:rsid w:val="002D3FE0"/>
    <w:rsid w:val="002D46C3"/>
    <w:rsid w:val="002D57DB"/>
    <w:rsid w:val="002D5C20"/>
    <w:rsid w:val="002D65F6"/>
    <w:rsid w:val="002D7A41"/>
    <w:rsid w:val="002E0A88"/>
    <w:rsid w:val="002E0C9C"/>
    <w:rsid w:val="002E0D3D"/>
    <w:rsid w:val="002E1129"/>
    <w:rsid w:val="002E21C0"/>
    <w:rsid w:val="002E249F"/>
    <w:rsid w:val="002E2AFD"/>
    <w:rsid w:val="002E2E9D"/>
    <w:rsid w:val="002E2EF3"/>
    <w:rsid w:val="002E3100"/>
    <w:rsid w:val="002E3BA6"/>
    <w:rsid w:val="002E3FC7"/>
    <w:rsid w:val="002E4BA9"/>
    <w:rsid w:val="002E624A"/>
    <w:rsid w:val="002E6473"/>
    <w:rsid w:val="002E6B32"/>
    <w:rsid w:val="002E6B62"/>
    <w:rsid w:val="002F02EE"/>
    <w:rsid w:val="002F035A"/>
    <w:rsid w:val="002F0E5A"/>
    <w:rsid w:val="002F0F0C"/>
    <w:rsid w:val="002F119D"/>
    <w:rsid w:val="002F1786"/>
    <w:rsid w:val="002F27C1"/>
    <w:rsid w:val="002F32D2"/>
    <w:rsid w:val="002F3827"/>
    <w:rsid w:val="002F4F6C"/>
    <w:rsid w:val="002F547E"/>
    <w:rsid w:val="002F663E"/>
    <w:rsid w:val="002F6E74"/>
    <w:rsid w:val="002F7B80"/>
    <w:rsid w:val="00301BA9"/>
    <w:rsid w:val="00302776"/>
    <w:rsid w:val="00302C31"/>
    <w:rsid w:val="00302F8D"/>
    <w:rsid w:val="00303339"/>
    <w:rsid w:val="00303CD4"/>
    <w:rsid w:val="0030453B"/>
    <w:rsid w:val="0030482E"/>
    <w:rsid w:val="003064B0"/>
    <w:rsid w:val="003069E9"/>
    <w:rsid w:val="00306FEF"/>
    <w:rsid w:val="003076CF"/>
    <w:rsid w:val="003105BD"/>
    <w:rsid w:val="00312647"/>
    <w:rsid w:val="0031539F"/>
    <w:rsid w:val="00315C28"/>
    <w:rsid w:val="003162DD"/>
    <w:rsid w:val="00316E8C"/>
    <w:rsid w:val="00317DCF"/>
    <w:rsid w:val="00317DD1"/>
    <w:rsid w:val="00320234"/>
    <w:rsid w:val="00320DD8"/>
    <w:rsid w:val="00321EEF"/>
    <w:rsid w:val="003226A6"/>
    <w:rsid w:val="00324500"/>
    <w:rsid w:val="00324D3A"/>
    <w:rsid w:val="0032559F"/>
    <w:rsid w:val="0032587C"/>
    <w:rsid w:val="0032657B"/>
    <w:rsid w:val="003305F2"/>
    <w:rsid w:val="00330CE1"/>
    <w:rsid w:val="003312FF"/>
    <w:rsid w:val="0033310B"/>
    <w:rsid w:val="003339F3"/>
    <w:rsid w:val="00333A6A"/>
    <w:rsid w:val="00334210"/>
    <w:rsid w:val="003344DC"/>
    <w:rsid w:val="003345EB"/>
    <w:rsid w:val="00334DD5"/>
    <w:rsid w:val="0033537A"/>
    <w:rsid w:val="0033569F"/>
    <w:rsid w:val="003357D5"/>
    <w:rsid w:val="003361BB"/>
    <w:rsid w:val="00336306"/>
    <w:rsid w:val="00337375"/>
    <w:rsid w:val="0033769E"/>
    <w:rsid w:val="00340BFE"/>
    <w:rsid w:val="00341DC6"/>
    <w:rsid w:val="003429F6"/>
    <w:rsid w:val="00342D35"/>
    <w:rsid w:val="00342DAD"/>
    <w:rsid w:val="003439BB"/>
    <w:rsid w:val="00344669"/>
    <w:rsid w:val="00345DDA"/>
    <w:rsid w:val="00346071"/>
    <w:rsid w:val="00346486"/>
    <w:rsid w:val="003473D0"/>
    <w:rsid w:val="00347474"/>
    <w:rsid w:val="00347EE4"/>
    <w:rsid w:val="0035129F"/>
    <w:rsid w:val="0035141C"/>
    <w:rsid w:val="003522D2"/>
    <w:rsid w:val="00352B92"/>
    <w:rsid w:val="00352E1C"/>
    <w:rsid w:val="00353119"/>
    <w:rsid w:val="003555B0"/>
    <w:rsid w:val="00355874"/>
    <w:rsid w:val="003565FA"/>
    <w:rsid w:val="003566EB"/>
    <w:rsid w:val="00356F24"/>
    <w:rsid w:val="00357ADA"/>
    <w:rsid w:val="003607A9"/>
    <w:rsid w:val="00360B25"/>
    <w:rsid w:val="00361BC3"/>
    <w:rsid w:val="003639BD"/>
    <w:rsid w:val="003654B1"/>
    <w:rsid w:val="003659FB"/>
    <w:rsid w:val="00365E7A"/>
    <w:rsid w:val="00366A45"/>
    <w:rsid w:val="00366F4E"/>
    <w:rsid w:val="00367311"/>
    <w:rsid w:val="00370237"/>
    <w:rsid w:val="00370562"/>
    <w:rsid w:val="003708E6"/>
    <w:rsid w:val="00371D1D"/>
    <w:rsid w:val="003730A2"/>
    <w:rsid w:val="00375563"/>
    <w:rsid w:val="003757C7"/>
    <w:rsid w:val="003758A5"/>
    <w:rsid w:val="00375917"/>
    <w:rsid w:val="003759F0"/>
    <w:rsid w:val="00375BC8"/>
    <w:rsid w:val="0037664C"/>
    <w:rsid w:val="00377CC0"/>
    <w:rsid w:val="00380AD7"/>
    <w:rsid w:val="00380B60"/>
    <w:rsid w:val="00380BE6"/>
    <w:rsid w:val="00381946"/>
    <w:rsid w:val="00382659"/>
    <w:rsid w:val="00382747"/>
    <w:rsid w:val="00383972"/>
    <w:rsid w:val="00383D4F"/>
    <w:rsid w:val="00384372"/>
    <w:rsid w:val="003846E2"/>
    <w:rsid w:val="00384B0B"/>
    <w:rsid w:val="00384E0F"/>
    <w:rsid w:val="0038534E"/>
    <w:rsid w:val="003859B4"/>
    <w:rsid w:val="00385E6C"/>
    <w:rsid w:val="00386ABC"/>
    <w:rsid w:val="00386D3B"/>
    <w:rsid w:val="0038761C"/>
    <w:rsid w:val="003878F2"/>
    <w:rsid w:val="00387C5F"/>
    <w:rsid w:val="0039144D"/>
    <w:rsid w:val="00391E52"/>
    <w:rsid w:val="003924FD"/>
    <w:rsid w:val="0039321E"/>
    <w:rsid w:val="003946F6"/>
    <w:rsid w:val="00395388"/>
    <w:rsid w:val="003956F2"/>
    <w:rsid w:val="0039773B"/>
    <w:rsid w:val="003A0A8A"/>
    <w:rsid w:val="003A16B7"/>
    <w:rsid w:val="003A1A5B"/>
    <w:rsid w:val="003A2725"/>
    <w:rsid w:val="003A287C"/>
    <w:rsid w:val="003A318A"/>
    <w:rsid w:val="003A38E8"/>
    <w:rsid w:val="003A4BD4"/>
    <w:rsid w:val="003A4BF8"/>
    <w:rsid w:val="003A526A"/>
    <w:rsid w:val="003A5CD9"/>
    <w:rsid w:val="003A63B0"/>
    <w:rsid w:val="003A72A5"/>
    <w:rsid w:val="003A77A8"/>
    <w:rsid w:val="003A7EC0"/>
    <w:rsid w:val="003B0202"/>
    <w:rsid w:val="003B0A80"/>
    <w:rsid w:val="003B10A1"/>
    <w:rsid w:val="003B1498"/>
    <w:rsid w:val="003B1DDE"/>
    <w:rsid w:val="003B24FB"/>
    <w:rsid w:val="003B3231"/>
    <w:rsid w:val="003B3F43"/>
    <w:rsid w:val="003B581E"/>
    <w:rsid w:val="003B5AFC"/>
    <w:rsid w:val="003B5B27"/>
    <w:rsid w:val="003B697A"/>
    <w:rsid w:val="003B6FF6"/>
    <w:rsid w:val="003B7115"/>
    <w:rsid w:val="003C2594"/>
    <w:rsid w:val="003C26E2"/>
    <w:rsid w:val="003C2F30"/>
    <w:rsid w:val="003C35A5"/>
    <w:rsid w:val="003C41C9"/>
    <w:rsid w:val="003C4A4E"/>
    <w:rsid w:val="003C68BA"/>
    <w:rsid w:val="003C69F4"/>
    <w:rsid w:val="003C6E21"/>
    <w:rsid w:val="003C7B9A"/>
    <w:rsid w:val="003D0223"/>
    <w:rsid w:val="003D1F05"/>
    <w:rsid w:val="003D2D9C"/>
    <w:rsid w:val="003D2E6D"/>
    <w:rsid w:val="003D351A"/>
    <w:rsid w:val="003D39DE"/>
    <w:rsid w:val="003D41E6"/>
    <w:rsid w:val="003D4349"/>
    <w:rsid w:val="003D440C"/>
    <w:rsid w:val="003D488A"/>
    <w:rsid w:val="003D6A04"/>
    <w:rsid w:val="003D6FF8"/>
    <w:rsid w:val="003D7296"/>
    <w:rsid w:val="003D7761"/>
    <w:rsid w:val="003D7C43"/>
    <w:rsid w:val="003E031E"/>
    <w:rsid w:val="003E05B7"/>
    <w:rsid w:val="003E0656"/>
    <w:rsid w:val="003E1490"/>
    <w:rsid w:val="003E222F"/>
    <w:rsid w:val="003E240E"/>
    <w:rsid w:val="003E24C6"/>
    <w:rsid w:val="003E3378"/>
    <w:rsid w:val="003E3568"/>
    <w:rsid w:val="003E3BBA"/>
    <w:rsid w:val="003E43D7"/>
    <w:rsid w:val="003E49F7"/>
    <w:rsid w:val="003E4D8B"/>
    <w:rsid w:val="003E5149"/>
    <w:rsid w:val="003E58AD"/>
    <w:rsid w:val="003E5B50"/>
    <w:rsid w:val="003E6FFD"/>
    <w:rsid w:val="003E7029"/>
    <w:rsid w:val="003E7328"/>
    <w:rsid w:val="003E740C"/>
    <w:rsid w:val="003F1022"/>
    <w:rsid w:val="003F2B02"/>
    <w:rsid w:val="003F2B31"/>
    <w:rsid w:val="003F2C04"/>
    <w:rsid w:val="003F2D24"/>
    <w:rsid w:val="003F3B5D"/>
    <w:rsid w:val="003F4BDA"/>
    <w:rsid w:val="003F5092"/>
    <w:rsid w:val="003F524F"/>
    <w:rsid w:val="003F5476"/>
    <w:rsid w:val="003F5B4D"/>
    <w:rsid w:val="003F68D9"/>
    <w:rsid w:val="003F6F0D"/>
    <w:rsid w:val="003F7600"/>
    <w:rsid w:val="003F7875"/>
    <w:rsid w:val="00400DB3"/>
    <w:rsid w:val="00401A2F"/>
    <w:rsid w:val="00402AA2"/>
    <w:rsid w:val="00402BDD"/>
    <w:rsid w:val="00402DB5"/>
    <w:rsid w:val="004033AE"/>
    <w:rsid w:val="00403483"/>
    <w:rsid w:val="00403926"/>
    <w:rsid w:val="004042A1"/>
    <w:rsid w:val="00404EE5"/>
    <w:rsid w:val="0040510C"/>
    <w:rsid w:val="0040518D"/>
    <w:rsid w:val="004077AE"/>
    <w:rsid w:val="004077DE"/>
    <w:rsid w:val="0041056F"/>
    <w:rsid w:val="00410CD7"/>
    <w:rsid w:val="00411C37"/>
    <w:rsid w:val="004133EB"/>
    <w:rsid w:val="0041384B"/>
    <w:rsid w:val="004141A7"/>
    <w:rsid w:val="00414AEC"/>
    <w:rsid w:val="00415C83"/>
    <w:rsid w:val="00415DEE"/>
    <w:rsid w:val="0041663B"/>
    <w:rsid w:val="00416B5B"/>
    <w:rsid w:val="00417227"/>
    <w:rsid w:val="004172CA"/>
    <w:rsid w:val="004172F8"/>
    <w:rsid w:val="00417FF4"/>
    <w:rsid w:val="0042002C"/>
    <w:rsid w:val="00420791"/>
    <w:rsid w:val="004214BC"/>
    <w:rsid w:val="00421B88"/>
    <w:rsid w:val="00421C07"/>
    <w:rsid w:val="0042331E"/>
    <w:rsid w:val="00423674"/>
    <w:rsid w:val="004239B6"/>
    <w:rsid w:val="00423A28"/>
    <w:rsid w:val="00423C1D"/>
    <w:rsid w:val="00423CC2"/>
    <w:rsid w:val="00423CD3"/>
    <w:rsid w:val="004242EF"/>
    <w:rsid w:val="004246E3"/>
    <w:rsid w:val="00426B84"/>
    <w:rsid w:val="00426C52"/>
    <w:rsid w:val="004274CF"/>
    <w:rsid w:val="00430328"/>
    <w:rsid w:val="0043233D"/>
    <w:rsid w:val="0043246B"/>
    <w:rsid w:val="00432FD3"/>
    <w:rsid w:val="00433343"/>
    <w:rsid w:val="00433EF8"/>
    <w:rsid w:val="004340BA"/>
    <w:rsid w:val="00434DAD"/>
    <w:rsid w:val="00435277"/>
    <w:rsid w:val="004352EE"/>
    <w:rsid w:val="004375EF"/>
    <w:rsid w:val="00437757"/>
    <w:rsid w:val="0044124B"/>
    <w:rsid w:val="0044129C"/>
    <w:rsid w:val="00441910"/>
    <w:rsid w:val="00441A05"/>
    <w:rsid w:val="00442BB7"/>
    <w:rsid w:val="00443A47"/>
    <w:rsid w:val="00443E2C"/>
    <w:rsid w:val="004457B0"/>
    <w:rsid w:val="0044649E"/>
    <w:rsid w:val="004472AF"/>
    <w:rsid w:val="004473FC"/>
    <w:rsid w:val="004507AF"/>
    <w:rsid w:val="00451CC3"/>
    <w:rsid w:val="00452874"/>
    <w:rsid w:val="004532A5"/>
    <w:rsid w:val="00454C99"/>
    <w:rsid w:val="00454DAD"/>
    <w:rsid w:val="0045644E"/>
    <w:rsid w:val="00456C70"/>
    <w:rsid w:val="00456DDE"/>
    <w:rsid w:val="0045791B"/>
    <w:rsid w:val="00461F09"/>
    <w:rsid w:val="004620CB"/>
    <w:rsid w:val="0046229B"/>
    <w:rsid w:val="00462BE9"/>
    <w:rsid w:val="00464135"/>
    <w:rsid w:val="00464A19"/>
    <w:rsid w:val="00465135"/>
    <w:rsid w:val="00466BC4"/>
    <w:rsid w:val="00467703"/>
    <w:rsid w:val="00470172"/>
    <w:rsid w:val="00470AFD"/>
    <w:rsid w:val="00470E39"/>
    <w:rsid w:val="004729F0"/>
    <w:rsid w:val="0047368B"/>
    <w:rsid w:val="0047407B"/>
    <w:rsid w:val="004740F0"/>
    <w:rsid w:val="00474F61"/>
    <w:rsid w:val="00475A5A"/>
    <w:rsid w:val="00475CDF"/>
    <w:rsid w:val="004768D1"/>
    <w:rsid w:val="00477D98"/>
    <w:rsid w:val="00480197"/>
    <w:rsid w:val="00480C4A"/>
    <w:rsid w:val="00481FC0"/>
    <w:rsid w:val="00483955"/>
    <w:rsid w:val="00483A04"/>
    <w:rsid w:val="00483AB6"/>
    <w:rsid w:val="004849FE"/>
    <w:rsid w:val="00484B27"/>
    <w:rsid w:val="00485CCF"/>
    <w:rsid w:val="00487212"/>
    <w:rsid w:val="004905AF"/>
    <w:rsid w:val="004917F3"/>
    <w:rsid w:val="0049195E"/>
    <w:rsid w:val="004919A4"/>
    <w:rsid w:val="004932ED"/>
    <w:rsid w:val="004937B1"/>
    <w:rsid w:val="00493F21"/>
    <w:rsid w:val="00495817"/>
    <w:rsid w:val="00495A43"/>
    <w:rsid w:val="00495B7F"/>
    <w:rsid w:val="00496A5D"/>
    <w:rsid w:val="00496E32"/>
    <w:rsid w:val="00497051"/>
    <w:rsid w:val="004A002A"/>
    <w:rsid w:val="004A0673"/>
    <w:rsid w:val="004A11F2"/>
    <w:rsid w:val="004A1920"/>
    <w:rsid w:val="004A1C7E"/>
    <w:rsid w:val="004A201E"/>
    <w:rsid w:val="004A2370"/>
    <w:rsid w:val="004A287D"/>
    <w:rsid w:val="004A342A"/>
    <w:rsid w:val="004A3D01"/>
    <w:rsid w:val="004A45B0"/>
    <w:rsid w:val="004A66F5"/>
    <w:rsid w:val="004B0FF4"/>
    <w:rsid w:val="004B1594"/>
    <w:rsid w:val="004B20A5"/>
    <w:rsid w:val="004B25F5"/>
    <w:rsid w:val="004B27A4"/>
    <w:rsid w:val="004B370E"/>
    <w:rsid w:val="004B38EC"/>
    <w:rsid w:val="004B3A6F"/>
    <w:rsid w:val="004B4475"/>
    <w:rsid w:val="004B4835"/>
    <w:rsid w:val="004B5415"/>
    <w:rsid w:val="004B57D9"/>
    <w:rsid w:val="004B7E0F"/>
    <w:rsid w:val="004C043D"/>
    <w:rsid w:val="004C099F"/>
    <w:rsid w:val="004C2608"/>
    <w:rsid w:val="004C27B1"/>
    <w:rsid w:val="004C2CD5"/>
    <w:rsid w:val="004C3D89"/>
    <w:rsid w:val="004C4FC6"/>
    <w:rsid w:val="004C4FDE"/>
    <w:rsid w:val="004C6043"/>
    <w:rsid w:val="004C6475"/>
    <w:rsid w:val="004C797E"/>
    <w:rsid w:val="004D0994"/>
    <w:rsid w:val="004D0EBA"/>
    <w:rsid w:val="004D0FAD"/>
    <w:rsid w:val="004D1633"/>
    <w:rsid w:val="004D1659"/>
    <w:rsid w:val="004D2174"/>
    <w:rsid w:val="004D2AE8"/>
    <w:rsid w:val="004D307A"/>
    <w:rsid w:val="004D3342"/>
    <w:rsid w:val="004D64CF"/>
    <w:rsid w:val="004D6D03"/>
    <w:rsid w:val="004D70D2"/>
    <w:rsid w:val="004D7D1E"/>
    <w:rsid w:val="004E03CD"/>
    <w:rsid w:val="004E07E3"/>
    <w:rsid w:val="004E1B24"/>
    <w:rsid w:val="004E2205"/>
    <w:rsid w:val="004E280F"/>
    <w:rsid w:val="004E2E59"/>
    <w:rsid w:val="004E39A4"/>
    <w:rsid w:val="004E3BE2"/>
    <w:rsid w:val="004E3D24"/>
    <w:rsid w:val="004E42CE"/>
    <w:rsid w:val="004E45FF"/>
    <w:rsid w:val="004E4CDF"/>
    <w:rsid w:val="004E618E"/>
    <w:rsid w:val="004E664F"/>
    <w:rsid w:val="004E6B91"/>
    <w:rsid w:val="004F08CF"/>
    <w:rsid w:val="004F117C"/>
    <w:rsid w:val="004F1435"/>
    <w:rsid w:val="004F17DC"/>
    <w:rsid w:val="004F3242"/>
    <w:rsid w:val="004F3251"/>
    <w:rsid w:val="004F4528"/>
    <w:rsid w:val="004F509B"/>
    <w:rsid w:val="004F51B6"/>
    <w:rsid w:val="004F57CA"/>
    <w:rsid w:val="004F6047"/>
    <w:rsid w:val="004F62CB"/>
    <w:rsid w:val="004F6A25"/>
    <w:rsid w:val="004F731C"/>
    <w:rsid w:val="004F78B9"/>
    <w:rsid w:val="004F7D04"/>
    <w:rsid w:val="004F7EBB"/>
    <w:rsid w:val="005001EA"/>
    <w:rsid w:val="0050053B"/>
    <w:rsid w:val="00501010"/>
    <w:rsid w:val="005011A7"/>
    <w:rsid w:val="005015AE"/>
    <w:rsid w:val="00502FFD"/>
    <w:rsid w:val="00503E12"/>
    <w:rsid w:val="00505822"/>
    <w:rsid w:val="005064B9"/>
    <w:rsid w:val="005071C0"/>
    <w:rsid w:val="005101B6"/>
    <w:rsid w:val="005112D3"/>
    <w:rsid w:val="005116DB"/>
    <w:rsid w:val="005126E0"/>
    <w:rsid w:val="00512AD2"/>
    <w:rsid w:val="00512DF6"/>
    <w:rsid w:val="0051329D"/>
    <w:rsid w:val="0051363A"/>
    <w:rsid w:val="00513E87"/>
    <w:rsid w:val="00514638"/>
    <w:rsid w:val="00514881"/>
    <w:rsid w:val="005150E6"/>
    <w:rsid w:val="00516358"/>
    <w:rsid w:val="005164B1"/>
    <w:rsid w:val="0052078E"/>
    <w:rsid w:val="005212C7"/>
    <w:rsid w:val="00521328"/>
    <w:rsid w:val="00521858"/>
    <w:rsid w:val="00522130"/>
    <w:rsid w:val="0052252D"/>
    <w:rsid w:val="0052254F"/>
    <w:rsid w:val="005229D1"/>
    <w:rsid w:val="00522A68"/>
    <w:rsid w:val="005242D1"/>
    <w:rsid w:val="005249DD"/>
    <w:rsid w:val="005255DB"/>
    <w:rsid w:val="00525D67"/>
    <w:rsid w:val="005267A8"/>
    <w:rsid w:val="00526A7C"/>
    <w:rsid w:val="00526F43"/>
    <w:rsid w:val="0053098D"/>
    <w:rsid w:val="00531362"/>
    <w:rsid w:val="00531806"/>
    <w:rsid w:val="00531A70"/>
    <w:rsid w:val="005325F7"/>
    <w:rsid w:val="00532D30"/>
    <w:rsid w:val="0053415A"/>
    <w:rsid w:val="00534AA3"/>
    <w:rsid w:val="00534FD2"/>
    <w:rsid w:val="005350F6"/>
    <w:rsid w:val="005351FC"/>
    <w:rsid w:val="005358E9"/>
    <w:rsid w:val="0053600C"/>
    <w:rsid w:val="005369C7"/>
    <w:rsid w:val="005408DC"/>
    <w:rsid w:val="0054146C"/>
    <w:rsid w:val="0054229F"/>
    <w:rsid w:val="00544681"/>
    <w:rsid w:val="005447F9"/>
    <w:rsid w:val="00545CF8"/>
    <w:rsid w:val="00546644"/>
    <w:rsid w:val="005471D5"/>
    <w:rsid w:val="005473EE"/>
    <w:rsid w:val="00547546"/>
    <w:rsid w:val="00550307"/>
    <w:rsid w:val="00551815"/>
    <w:rsid w:val="00551F42"/>
    <w:rsid w:val="00552BA1"/>
    <w:rsid w:val="00552EC5"/>
    <w:rsid w:val="00553738"/>
    <w:rsid w:val="00553985"/>
    <w:rsid w:val="005540C1"/>
    <w:rsid w:val="005544C9"/>
    <w:rsid w:val="005551A0"/>
    <w:rsid w:val="00556C79"/>
    <w:rsid w:val="00556DD2"/>
    <w:rsid w:val="00557512"/>
    <w:rsid w:val="00557FCD"/>
    <w:rsid w:val="005601D1"/>
    <w:rsid w:val="005612A6"/>
    <w:rsid w:val="005615B7"/>
    <w:rsid w:val="005615E3"/>
    <w:rsid w:val="00561CF3"/>
    <w:rsid w:val="005622BD"/>
    <w:rsid w:val="00562386"/>
    <w:rsid w:val="00563A87"/>
    <w:rsid w:val="00564CD3"/>
    <w:rsid w:val="00565152"/>
    <w:rsid w:val="00565249"/>
    <w:rsid w:val="00565B5D"/>
    <w:rsid w:val="00565C20"/>
    <w:rsid w:val="005660C0"/>
    <w:rsid w:val="005665C8"/>
    <w:rsid w:val="00566E87"/>
    <w:rsid w:val="0056749D"/>
    <w:rsid w:val="00567BE1"/>
    <w:rsid w:val="005709C6"/>
    <w:rsid w:val="005712F5"/>
    <w:rsid w:val="0057359E"/>
    <w:rsid w:val="00574106"/>
    <w:rsid w:val="00574C97"/>
    <w:rsid w:val="00575466"/>
    <w:rsid w:val="0057605C"/>
    <w:rsid w:val="005765A7"/>
    <w:rsid w:val="00576B53"/>
    <w:rsid w:val="00577F1A"/>
    <w:rsid w:val="00577FBC"/>
    <w:rsid w:val="005805A7"/>
    <w:rsid w:val="00581C59"/>
    <w:rsid w:val="00583422"/>
    <w:rsid w:val="00583FA2"/>
    <w:rsid w:val="00584402"/>
    <w:rsid w:val="00584C36"/>
    <w:rsid w:val="005855EA"/>
    <w:rsid w:val="0058622B"/>
    <w:rsid w:val="00586FF6"/>
    <w:rsid w:val="0058778B"/>
    <w:rsid w:val="00587B43"/>
    <w:rsid w:val="00590070"/>
    <w:rsid w:val="00590338"/>
    <w:rsid w:val="005903B9"/>
    <w:rsid w:val="005906F3"/>
    <w:rsid w:val="005930A7"/>
    <w:rsid w:val="00593664"/>
    <w:rsid w:val="005946E1"/>
    <w:rsid w:val="005946FB"/>
    <w:rsid w:val="00594854"/>
    <w:rsid w:val="00594A79"/>
    <w:rsid w:val="00594B90"/>
    <w:rsid w:val="00595EE9"/>
    <w:rsid w:val="00596D32"/>
    <w:rsid w:val="005970FC"/>
    <w:rsid w:val="00597DF8"/>
    <w:rsid w:val="005A1F70"/>
    <w:rsid w:val="005A22CF"/>
    <w:rsid w:val="005A3924"/>
    <w:rsid w:val="005A3AF7"/>
    <w:rsid w:val="005A3ECB"/>
    <w:rsid w:val="005A433B"/>
    <w:rsid w:val="005A5452"/>
    <w:rsid w:val="005A5B38"/>
    <w:rsid w:val="005A6BE8"/>
    <w:rsid w:val="005A736E"/>
    <w:rsid w:val="005A768C"/>
    <w:rsid w:val="005B1C9B"/>
    <w:rsid w:val="005B280B"/>
    <w:rsid w:val="005B2DAE"/>
    <w:rsid w:val="005B2DED"/>
    <w:rsid w:val="005B2F73"/>
    <w:rsid w:val="005B3B70"/>
    <w:rsid w:val="005B3D97"/>
    <w:rsid w:val="005B4696"/>
    <w:rsid w:val="005B54CE"/>
    <w:rsid w:val="005B79CA"/>
    <w:rsid w:val="005B7E41"/>
    <w:rsid w:val="005C00F8"/>
    <w:rsid w:val="005C0B31"/>
    <w:rsid w:val="005C131D"/>
    <w:rsid w:val="005C1B65"/>
    <w:rsid w:val="005C1DCE"/>
    <w:rsid w:val="005C27D3"/>
    <w:rsid w:val="005C29CE"/>
    <w:rsid w:val="005C2C3E"/>
    <w:rsid w:val="005C2D9B"/>
    <w:rsid w:val="005C35C4"/>
    <w:rsid w:val="005C43E0"/>
    <w:rsid w:val="005C4B30"/>
    <w:rsid w:val="005C5129"/>
    <w:rsid w:val="005C54F9"/>
    <w:rsid w:val="005C71DF"/>
    <w:rsid w:val="005D18BA"/>
    <w:rsid w:val="005D1BEF"/>
    <w:rsid w:val="005D1F0E"/>
    <w:rsid w:val="005D2B1C"/>
    <w:rsid w:val="005D2B7F"/>
    <w:rsid w:val="005D45DB"/>
    <w:rsid w:val="005D4B84"/>
    <w:rsid w:val="005D4E49"/>
    <w:rsid w:val="005D50ED"/>
    <w:rsid w:val="005D5935"/>
    <w:rsid w:val="005D74FA"/>
    <w:rsid w:val="005D7905"/>
    <w:rsid w:val="005D7A70"/>
    <w:rsid w:val="005D7CA9"/>
    <w:rsid w:val="005E064C"/>
    <w:rsid w:val="005E1C24"/>
    <w:rsid w:val="005E2A79"/>
    <w:rsid w:val="005E39E7"/>
    <w:rsid w:val="005E4BB8"/>
    <w:rsid w:val="005E6E74"/>
    <w:rsid w:val="005E73CF"/>
    <w:rsid w:val="005E74CC"/>
    <w:rsid w:val="005E7E72"/>
    <w:rsid w:val="005F08C8"/>
    <w:rsid w:val="005F0979"/>
    <w:rsid w:val="005F0B42"/>
    <w:rsid w:val="005F17A9"/>
    <w:rsid w:val="005F18BF"/>
    <w:rsid w:val="005F1A9F"/>
    <w:rsid w:val="005F3EA1"/>
    <w:rsid w:val="005F6F9D"/>
    <w:rsid w:val="005F7D0C"/>
    <w:rsid w:val="005F7E11"/>
    <w:rsid w:val="005F7F46"/>
    <w:rsid w:val="00600639"/>
    <w:rsid w:val="00600E0A"/>
    <w:rsid w:val="00601397"/>
    <w:rsid w:val="00601A54"/>
    <w:rsid w:val="00601DE3"/>
    <w:rsid w:val="00603C99"/>
    <w:rsid w:val="0060471A"/>
    <w:rsid w:val="006047EF"/>
    <w:rsid w:val="00605184"/>
    <w:rsid w:val="00605498"/>
    <w:rsid w:val="00605619"/>
    <w:rsid w:val="0060635F"/>
    <w:rsid w:val="00606ADA"/>
    <w:rsid w:val="006072AE"/>
    <w:rsid w:val="006075FD"/>
    <w:rsid w:val="006076B5"/>
    <w:rsid w:val="00607714"/>
    <w:rsid w:val="00607808"/>
    <w:rsid w:val="0061026F"/>
    <w:rsid w:val="00612043"/>
    <w:rsid w:val="00612603"/>
    <w:rsid w:val="00612F53"/>
    <w:rsid w:val="0061352A"/>
    <w:rsid w:val="006139C9"/>
    <w:rsid w:val="00614028"/>
    <w:rsid w:val="00614050"/>
    <w:rsid w:val="00614399"/>
    <w:rsid w:val="0061462F"/>
    <w:rsid w:val="006147DA"/>
    <w:rsid w:val="00614B5F"/>
    <w:rsid w:val="00616F2C"/>
    <w:rsid w:val="00617B92"/>
    <w:rsid w:val="00620ECD"/>
    <w:rsid w:val="0062115A"/>
    <w:rsid w:val="006232B2"/>
    <w:rsid w:val="0062344D"/>
    <w:rsid w:val="00623802"/>
    <w:rsid w:val="006239B0"/>
    <w:rsid w:val="00624044"/>
    <w:rsid w:val="0062505E"/>
    <w:rsid w:val="00625579"/>
    <w:rsid w:val="006256CC"/>
    <w:rsid w:val="00625764"/>
    <w:rsid w:val="006258C8"/>
    <w:rsid w:val="006260E1"/>
    <w:rsid w:val="00626FDC"/>
    <w:rsid w:val="0062713D"/>
    <w:rsid w:val="00627320"/>
    <w:rsid w:val="006304BE"/>
    <w:rsid w:val="00631965"/>
    <w:rsid w:val="00632467"/>
    <w:rsid w:val="006337F4"/>
    <w:rsid w:val="00634720"/>
    <w:rsid w:val="00634DE1"/>
    <w:rsid w:val="00635820"/>
    <w:rsid w:val="006360F8"/>
    <w:rsid w:val="00636684"/>
    <w:rsid w:val="00636EC4"/>
    <w:rsid w:val="006402BA"/>
    <w:rsid w:val="00640430"/>
    <w:rsid w:val="006413DD"/>
    <w:rsid w:val="00641409"/>
    <w:rsid w:val="0064298A"/>
    <w:rsid w:val="00643D85"/>
    <w:rsid w:val="00644D73"/>
    <w:rsid w:val="00646A33"/>
    <w:rsid w:val="006474F9"/>
    <w:rsid w:val="0064751D"/>
    <w:rsid w:val="00647956"/>
    <w:rsid w:val="00647CBE"/>
    <w:rsid w:val="006503AE"/>
    <w:rsid w:val="006503DB"/>
    <w:rsid w:val="00651A05"/>
    <w:rsid w:val="00651F3D"/>
    <w:rsid w:val="0065256A"/>
    <w:rsid w:val="00652639"/>
    <w:rsid w:val="006526AC"/>
    <w:rsid w:val="0065380B"/>
    <w:rsid w:val="00653FA1"/>
    <w:rsid w:val="00654632"/>
    <w:rsid w:val="0065476A"/>
    <w:rsid w:val="006556CF"/>
    <w:rsid w:val="00655D6F"/>
    <w:rsid w:val="0065634B"/>
    <w:rsid w:val="00656C55"/>
    <w:rsid w:val="00657C24"/>
    <w:rsid w:val="006603F8"/>
    <w:rsid w:val="006603FD"/>
    <w:rsid w:val="0066055B"/>
    <w:rsid w:val="0066164A"/>
    <w:rsid w:val="006619A7"/>
    <w:rsid w:val="00661ECC"/>
    <w:rsid w:val="00662F27"/>
    <w:rsid w:val="00663416"/>
    <w:rsid w:val="00664858"/>
    <w:rsid w:val="006651C7"/>
    <w:rsid w:val="00665ABF"/>
    <w:rsid w:val="00666754"/>
    <w:rsid w:val="00666ED2"/>
    <w:rsid w:val="00667DB0"/>
    <w:rsid w:val="00667ED2"/>
    <w:rsid w:val="00670950"/>
    <w:rsid w:val="00670BF0"/>
    <w:rsid w:val="006711C2"/>
    <w:rsid w:val="00671843"/>
    <w:rsid w:val="0067205F"/>
    <w:rsid w:val="00672D73"/>
    <w:rsid w:val="00673A97"/>
    <w:rsid w:val="0067514D"/>
    <w:rsid w:val="00675C40"/>
    <w:rsid w:val="0067617C"/>
    <w:rsid w:val="00677097"/>
    <w:rsid w:val="00677452"/>
    <w:rsid w:val="006777A9"/>
    <w:rsid w:val="0068038F"/>
    <w:rsid w:val="006811BF"/>
    <w:rsid w:val="00681C19"/>
    <w:rsid w:val="00681DEF"/>
    <w:rsid w:val="006821EC"/>
    <w:rsid w:val="0068228B"/>
    <w:rsid w:val="00682364"/>
    <w:rsid w:val="00683D87"/>
    <w:rsid w:val="00685120"/>
    <w:rsid w:val="00685230"/>
    <w:rsid w:val="006855F6"/>
    <w:rsid w:val="00685ACB"/>
    <w:rsid w:val="006866F6"/>
    <w:rsid w:val="00686834"/>
    <w:rsid w:val="00686D60"/>
    <w:rsid w:val="00687910"/>
    <w:rsid w:val="00690470"/>
    <w:rsid w:val="00690CA4"/>
    <w:rsid w:val="0069114A"/>
    <w:rsid w:val="00691355"/>
    <w:rsid w:val="00692A9E"/>
    <w:rsid w:val="00692D74"/>
    <w:rsid w:val="00692D96"/>
    <w:rsid w:val="00693742"/>
    <w:rsid w:val="006953A2"/>
    <w:rsid w:val="00695707"/>
    <w:rsid w:val="006960EA"/>
    <w:rsid w:val="00696B07"/>
    <w:rsid w:val="00697115"/>
    <w:rsid w:val="006A055B"/>
    <w:rsid w:val="006A068B"/>
    <w:rsid w:val="006A0C50"/>
    <w:rsid w:val="006A1DC6"/>
    <w:rsid w:val="006A212A"/>
    <w:rsid w:val="006A350A"/>
    <w:rsid w:val="006A4138"/>
    <w:rsid w:val="006A4782"/>
    <w:rsid w:val="006A4813"/>
    <w:rsid w:val="006A4F0E"/>
    <w:rsid w:val="006A6964"/>
    <w:rsid w:val="006A7F19"/>
    <w:rsid w:val="006B03E6"/>
    <w:rsid w:val="006B2365"/>
    <w:rsid w:val="006B26A4"/>
    <w:rsid w:val="006B2DA1"/>
    <w:rsid w:val="006B2E13"/>
    <w:rsid w:val="006B39FC"/>
    <w:rsid w:val="006B45C2"/>
    <w:rsid w:val="006B4D40"/>
    <w:rsid w:val="006B5DB1"/>
    <w:rsid w:val="006B5FEF"/>
    <w:rsid w:val="006B6E28"/>
    <w:rsid w:val="006B74D5"/>
    <w:rsid w:val="006B7E80"/>
    <w:rsid w:val="006C0313"/>
    <w:rsid w:val="006C0CC3"/>
    <w:rsid w:val="006C125C"/>
    <w:rsid w:val="006C274E"/>
    <w:rsid w:val="006C2D0E"/>
    <w:rsid w:val="006C312B"/>
    <w:rsid w:val="006C34A0"/>
    <w:rsid w:val="006C51CF"/>
    <w:rsid w:val="006C51FF"/>
    <w:rsid w:val="006C52E1"/>
    <w:rsid w:val="006C6D96"/>
    <w:rsid w:val="006C7BA8"/>
    <w:rsid w:val="006C7CEC"/>
    <w:rsid w:val="006D150D"/>
    <w:rsid w:val="006D158C"/>
    <w:rsid w:val="006D212C"/>
    <w:rsid w:val="006D2755"/>
    <w:rsid w:val="006D3410"/>
    <w:rsid w:val="006D409E"/>
    <w:rsid w:val="006D450D"/>
    <w:rsid w:val="006D49DA"/>
    <w:rsid w:val="006D4A6C"/>
    <w:rsid w:val="006D6894"/>
    <w:rsid w:val="006D6DFF"/>
    <w:rsid w:val="006D7758"/>
    <w:rsid w:val="006D79F9"/>
    <w:rsid w:val="006E0032"/>
    <w:rsid w:val="006E0D64"/>
    <w:rsid w:val="006E1288"/>
    <w:rsid w:val="006E1F96"/>
    <w:rsid w:val="006E2BB7"/>
    <w:rsid w:val="006E3756"/>
    <w:rsid w:val="006E3FF6"/>
    <w:rsid w:val="006E40DD"/>
    <w:rsid w:val="006E4304"/>
    <w:rsid w:val="006E48BD"/>
    <w:rsid w:val="006E59AA"/>
    <w:rsid w:val="006E6E1A"/>
    <w:rsid w:val="006E6F22"/>
    <w:rsid w:val="006E7267"/>
    <w:rsid w:val="006E72C0"/>
    <w:rsid w:val="006F013F"/>
    <w:rsid w:val="006F0912"/>
    <w:rsid w:val="006F1729"/>
    <w:rsid w:val="006F1EB0"/>
    <w:rsid w:val="006F367E"/>
    <w:rsid w:val="006F3CDA"/>
    <w:rsid w:val="006F40A9"/>
    <w:rsid w:val="006F508E"/>
    <w:rsid w:val="006F5545"/>
    <w:rsid w:val="006F5FFA"/>
    <w:rsid w:val="006F63FD"/>
    <w:rsid w:val="006F68BD"/>
    <w:rsid w:val="006F69D8"/>
    <w:rsid w:val="006F6C24"/>
    <w:rsid w:val="007003C3"/>
    <w:rsid w:val="0070122F"/>
    <w:rsid w:val="00701267"/>
    <w:rsid w:val="00701543"/>
    <w:rsid w:val="00701ACD"/>
    <w:rsid w:val="0070206E"/>
    <w:rsid w:val="00702674"/>
    <w:rsid w:val="00702CD7"/>
    <w:rsid w:val="00704762"/>
    <w:rsid w:val="007047F9"/>
    <w:rsid w:val="007049D2"/>
    <w:rsid w:val="00704D55"/>
    <w:rsid w:val="007063A8"/>
    <w:rsid w:val="00706419"/>
    <w:rsid w:val="0070652B"/>
    <w:rsid w:val="0070744F"/>
    <w:rsid w:val="00711229"/>
    <w:rsid w:val="0071142F"/>
    <w:rsid w:val="007136FB"/>
    <w:rsid w:val="00713F77"/>
    <w:rsid w:val="007145E9"/>
    <w:rsid w:val="00714762"/>
    <w:rsid w:val="00714D46"/>
    <w:rsid w:val="00715875"/>
    <w:rsid w:val="007159C7"/>
    <w:rsid w:val="00716221"/>
    <w:rsid w:val="00716B48"/>
    <w:rsid w:val="007209B0"/>
    <w:rsid w:val="00721052"/>
    <w:rsid w:val="00721C2C"/>
    <w:rsid w:val="00722A8C"/>
    <w:rsid w:val="00724139"/>
    <w:rsid w:val="0072445E"/>
    <w:rsid w:val="00724660"/>
    <w:rsid w:val="00724AF7"/>
    <w:rsid w:val="00725196"/>
    <w:rsid w:val="007257F5"/>
    <w:rsid w:val="00726347"/>
    <w:rsid w:val="00726675"/>
    <w:rsid w:val="0072709D"/>
    <w:rsid w:val="007302ED"/>
    <w:rsid w:val="00730531"/>
    <w:rsid w:val="007309A3"/>
    <w:rsid w:val="00731B74"/>
    <w:rsid w:val="00731D35"/>
    <w:rsid w:val="0073260B"/>
    <w:rsid w:val="00732B7F"/>
    <w:rsid w:val="007330E9"/>
    <w:rsid w:val="007332B1"/>
    <w:rsid w:val="007332E2"/>
    <w:rsid w:val="00733E3E"/>
    <w:rsid w:val="0073482E"/>
    <w:rsid w:val="0073539B"/>
    <w:rsid w:val="0073544D"/>
    <w:rsid w:val="007355F4"/>
    <w:rsid w:val="00735A33"/>
    <w:rsid w:val="00736388"/>
    <w:rsid w:val="00736F6E"/>
    <w:rsid w:val="0073759E"/>
    <w:rsid w:val="00740DB8"/>
    <w:rsid w:val="0074353C"/>
    <w:rsid w:val="00743EDA"/>
    <w:rsid w:val="00744AF2"/>
    <w:rsid w:val="00744EBC"/>
    <w:rsid w:val="00745C3E"/>
    <w:rsid w:val="007478C5"/>
    <w:rsid w:val="007478FA"/>
    <w:rsid w:val="00747CD7"/>
    <w:rsid w:val="007503DA"/>
    <w:rsid w:val="00750788"/>
    <w:rsid w:val="00750A49"/>
    <w:rsid w:val="00751101"/>
    <w:rsid w:val="0075328C"/>
    <w:rsid w:val="0075374F"/>
    <w:rsid w:val="00755AB6"/>
    <w:rsid w:val="007565F2"/>
    <w:rsid w:val="00756F82"/>
    <w:rsid w:val="00757A5B"/>
    <w:rsid w:val="00757E8E"/>
    <w:rsid w:val="007605E6"/>
    <w:rsid w:val="0076086D"/>
    <w:rsid w:val="007608A0"/>
    <w:rsid w:val="00761564"/>
    <w:rsid w:val="007619BD"/>
    <w:rsid w:val="007627B1"/>
    <w:rsid w:val="00763B1A"/>
    <w:rsid w:val="007659A1"/>
    <w:rsid w:val="00765E63"/>
    <w:rsid w:val="00766A1B"/>
    <w:rsid w:val="00766C05"/>
    <w:rsid w:val="007671B0"/>
    <w:rsid w:val="0076763A"/>
    <w:rsid w:val="00767DF5"/>
    <w:rsid w:val="00767E7D"/>
    <w:rsid w:val="00770145"/>
    <w:rsid w:val="00770799"/>
    <w:rsid w:val="00770899"/>
    <w:rsid w:val="00770939"/>
    <w:rsid w:val="00770C31"/>
    <w:rsid w:val="00770DDD"/>
    <w:rsid w:val="007713E6"/>
    <w:rsid w:val="00771C88"/>
    <w:rsid w:val="007737F6"/>
    <w:rsid w:val="00776A29"/>
    <w:rsid w:val="0077773C"/>
    <w:rsid w:val="00777EE5"/>
    <w:rsid w:val="007800E6"/>
    <w:rsid w:val="007805C2"/>
    <w:rsid w:val="007809F4"/>
    <w:rsid w:val="00781B52"/>
    <w:rsid w:val="00782268"/>
    <w:rsid w:val="0078256F"/>
    <w:rsid w:val="00783469"/>
    <w:rsid w:val="007835F4"/>
    <w:rsid w:val="00783A1C"/>
    <w:rsid w:val="00783C16"/>
    <w:rsid w:val="0078462F"/>
    <w:rsid w:val="007846A3"/>
    <w:rsid w:val="007849EC"/>
    <w:rsid w:val="00784FF3"/>
    <w:rsid w:val="00785981"/>
    <w:rsid w:val="007859E7"/>
    <w:rsid w:val="00786920"/>
    <w:rsid w:val="007876E8"/>
    <w:rsid w:val="00787D90"/>
    <w:rsid w:val="00791A97"/>
    <w:rsid w:val="00791DDF"/>
    <w:rsid w:val="007930DF"/>
    <w:rsid w:val="00793D27"/>
    <w:rsid w:val="007941CC"/>
    <w:rsid w:val="007950A8"/>
    <w:rsid w:val="00797724"/>
    <w:rsid w:val="00797DB2"/>
    <w:rsid w:val="007A15B0"/>
    <w:rsid w:val="007A2A9D"/>
    <w:rsid w:val="007A3780"/>
    <w:rsid w:val="007A4612"/>
    <w:rsid w:val="007A4736"/>
    <w:rsid w:val="007A5457"/>
    <w:rsid w:val="007A6062"/>
    <w:rsid w:val="007A6598"/>
    <w:rsid w:val="007A6650"/>
    <w:rsid w:val="007B095D"/>
    <w:rsid w:val="007B0B56"/>
    <w:rsid w:val="007B1890"/>
    <w:rsid w:val="007B19E3"/>
    <w:rsid w:val="007B2598"/>
    <w:rsid w:val="007B2863"/>
    <w:rsid w:val="007B328F"/>
    <w:rsid w:val="007B47EC"/>
    <w:rsid w:val="007B4932"/>
    <w:rsid w:val="007B4F07"/>
    <w:rsid w:val="007B6494"/>
    <w:rsid w:val="007B6BA1"/>
    <w:rsid w:val="007B6CCF"/>
    <w:rsid w:val="007C0400"/>
    <w:rsid w:val="007C0947"/>
    <w:rsid w:val="007C0EEA"/>
    <w:rsid w:val="007C1B09"/>
    <w:rsid w:val="007C2188"/>
    <w:rsid w:val="007C227F"/>
    <w:rsid w:val="007C23D9"/>
    <w:rsid w:val="007C23DC"/>
    <w:rsid w:val="007C2D12"/>
    <w:rsid w:val="007C34AE"/>
    <w:rsid w:val="007C35C0"/>
    <w:rsid w:val="007C397E"/>
    <w:rsid w:val="007C4245"/>
    <w:rsid w:val="007C4B3F"/>
    <w:rsid w:val="007C4B7A"/>
    <w:rsid w:val="007C4E2B"/>
    <w:rsid w:val="007C5D21"/>
    <w:rsid w:val="007C69B0"/>
    <w:rsid w:val="007C79A2"/>
    <w:rsid w:val="007C7AC2"/>
    <w:rsid w:val="007C7C5C"/>
    <w:rsid w:val="007D12B7"/>
    <w:rsid w:val="007D1F8E"/>
    <w:rsid w:val="007D2D7A"/>
    <w:rsid w:val="007D300C"/>
    <w:rsid w:val="007D3E7A"/>
    <w:rsid w:val="007D4929"/>
    <w:rsid w:val="007D5392"/>
    <w:rsid w:val="007D6406"/>
    <w:rsid w:val="007D67FF"/>
    <w:rsid w:val="007D7703"/>
    <w:rsid w:val="007D7BA6"/>
    <w:rsid w:val="007E089F"/>
    <w:rsid w:val="007E2027"/>
    <w:rsid w:val="007E263A"/>
    <w:rsid w:val="007E28C1"/>
    <w:rsid w:val="007E3A4D"/>
    <w:rsid w:val="007E3B3C"/>
    <w:rsid w:val="007E3CEF"/>
    <w:rsid w:val="007E4230"/>
    <w:rsid w:val="007E53BE"/>
    <w:rsid w:val="007E5FE5"/>
    <w:rsid w:val="007E6DC3"/>
    <w:rsid w:val="007E6E61"/>
    <w:rsid w:val="007E7AA9"/>
    <w:rsid w:val="007F10F8"/>
    <w:rsid w:val="007F2110"/>
    <w:rsid w:val="007F2529"/>
    <w:rsid w:val="007F307D"/>
    <w:rsid w:val="007F312D"/>
    <w:rsid w:val="007F3260"/>
    <w:rsid w:val="007F3773"/>
    <w:rsid w:val="007F430F"/>
    <w:rsid w:val="007F471F"/>
    <w:rsid w:val="007F644F"/>
    <w:rsid w:val="007F6468"/>
    <w:rsid w:val="007F65A6"/>
    <w:rsid w:val="007F6777"/>
    <w:rsid w:val="007F6C49"/>
    <w:rsid w:val="008006C4"/>
    <w:rsid w:val="008006F2"/>
    <w:rsid w:val="00800C53"/>
    <w:rsid w:val="008016AC"/>
    <w:rsid w:val="00801C0B"/>
    <w:rsid w:val="00801DE4"/>
    <w:rsid w:val="00801E69"/>
    <w:rsid w:val="008028E1"/>
    <w:rsid w:val="00802B8D"/>
    <w:rsid w:val="00804673"/>
    <w:rsid w:val="00804A5B"/>
    <w:rsid w:val="00806805"/>
    <w:rsid w:val="00806811"/>
    <w:rsid w:val="008111B7"/>
    <w:rsid w:val="00811255"/>
    <w:rsid w:val="008116FD"/>
    <w:rsid w:val="00811AB2"/>
    <w:rsid w:val="00812564"/>
    <w:rsid w:val="0081267C"/>
    <w:rsid w:val="00812D40"/>
    <w:rsid w:val="00812DB2"/>
    <w:rsid w:val="00813596"/>
    <w:rsid w:val="008139CD"/>
    <w:rsid w:val="00814A9C"/>
    <w:rsid w:val="00814D2C"/>
    <w:rsid w:val="00814DD7"/>
    <w:rsid w:val="0081506A"/>
    <w:rsid w:val="0081596D"/>
    <w:rsid w:val="008162AC"/>
    <w:rsid w:val="00816F1B"/>
    <w:rsid w:val="008174D9"/>
    <w:rsid w:val="00820079"/>
    <w:rsid w:val="0082054D"/>
    <w:rsid w:val="00820C05"/>
    <w:rsid w:val="00820FC2"/>
    <w:rsid w:val="00821BBC"/>
    <w:rsid w:val="00821C66"/>
    <w:rsid w:val="008223D3"/>
    <w:rsid w:val="00822AA9"/>
    <w:rsid w:val="00822BC0"/>
    <w:rsid w:val="008237D7"/>
    <w:rsid w:val="00824112"/>
    <w:rsid w:val="0082411C"/>
    <w:rsid w:val="00825D9E"/>
    <w:rsid w:val="0082672A"/>
    <w:rsid w:val="00826B6A"/>
    <w:rsid w:val="00832936"/>
    <w:rsid w:val="008329A5"/>
    <w:rsid w:val="00832B25"/>
    <w:rsid w:val="00832B9B"/>
    <w:rsid w:val="00832E61"/>
    <w:rsid w:val="00833BB8"/>
    <w:rsid w:val="00834E45"/>
    <w:rsid w:val="00834EDE"/>
    <w:rsid w:val="00835C0A"/>
    <w:rsid w:val="00836464"/>
    <w:rsid w:val="008369A6"/>
    <w:rsid w:val="00836B9F"/>
    <w:rsid w:val="00836ECA"/>
    <w:rsid w:val="00840270"/>
    <w:rsid w:val="00844182"/>
    <w:rsid w:val="00844FE7"/>
    <w:rsid w:val="0084531A"/>
    <w:rsid w:val="00846687"/>
    <w:rsid w:val="008471F5"/>
    <w:rsid w:val="00851101"/>
    <w:rsid w:val="00851144"/>
    <w:rsid w:val="008512B3"/>
    <w:rsid w:val="008524AC"/>
    <w:rsid w:val="0085261D"/>
    <w:rsid w:val="00853085"/>
    <w:rsid w:val="0085370C"/>
    <w:rsid w:val="008538E5"/>
    <w:rsid w:val="00853967"/>
    <w:rsid w:val="00853A7E"/>
    <w:rsid w:val="00853D48"/>
    <w:rsid w:val="00854C18"/>
    <w:rsid w:val="00855271"/>
    <w:rsid w:val="008554D3"/>
    <w:rsid w:val="0085552E"/>
    <w:rsid w:val="008564CE"/>
    <w:rsid w:val="00856C94"/>
    <w:rsid w:val="008578BF"/>
    <w:rsid w:val="00857A3E"/>
    <w:rsid w:val="008616A9"/>
    <w:rsid w:val="00861AF0"/>
    <w:rsid w:val="008643E7"/>
    <w:rsid w:val="0086706C"/>
    <w:rsid w:val="00870197"/>
    <w:rsid w:val="00870F5F"/>
    <w:rsid w:val="00871547"/>
    <w:rsid w:val="0087163D"/>
    <w:rsid w:val="008717EE"/>
    <w:rsid w:val="00871842"/>
    <w:rsid w:val="0087188D"/>
    <w:rsid w:val="00872047"/>
    <w:rsid w:val="00873433"/>
    <w:rsid w:val="00873B3C"/>
    <w:rsid w:val="0087441E"/>
    <w:rsid w:val="00874673"/>
    <w:rsid w:val="00875994"/>
    <w:rsid w:val="00875DE1"/>
    <w:rsid w:val="008763AB"/>
    <w:rsid w:val="008768B0"/>
    <w:rsid w:val="00876F43"/>
    <w:rsid w:val="0087718F"/>
    <w:rsid w:val="00880AEC"/>
    <w:rsid w:val="00880D2F"/>
    <w:rsid w:val="0088137C"/>
    <w:rsid w:val="008816C0"/>
    <w:rsid w:val="00881BD9"/>
    <w:rsid w:val="008836AB"/>
    <w:rsid w:val="0088446C"/>
    <w:rsid w:val="00884AB6"/>
    <w:rsid w:val="00884E1D"/>
    <w:rsid w:val="008876DA"/>
    <w:rsid w:val="00887CFA"/>
    <w:rsid w:val="00887E66"/>
    <w:rsid w:val="008904EC"/>
    <w:rsid w:val="00890573"/>
    <w:rsid w:val="008915AD"/>
    <w:rsid w:val="00891930"/>
    <w:rsid w:val="00891A1B"/>
    <w:rsid w:val="00893818"/>
    <w:rsid w:val="00893B2C"/>
    <w:rsid w:val="00894098"/>
    <w:rsid w:val="0089418B"/>
    <w:rsid w:val="00895979"/>
    <w:rsid w:val="00895B89"/>
    <w:rsid w:val="00895BD3"/>
    <w:rsid w:val="00895D35"/>
    <w:rsid w:val="008A01C1"/>
    <w:rsid w:val="008A0733"/>
    <w:rsid w:val="008A07EB"/>
    <w:rsid w:val="008A0830"/>
    <w:rsid w:val="008A2C5E"/>
    <w:rsid w:val="008A3DFF"/>
    <w:rsid w:val="008A4628"/>
    <w:rsid w:val="008A4A6F"/>
    <w:rsid w:val="008A4FCD"/>
    <w:rsid w:val="008A5E45"/>
    <w:rsid w:val="008A60B4"/>
    <w:rsid w:val="008B0C9D"/>
    <w:rsid w:val="008B11BB"/>
    <w:rsid w:val="008B296C"/>
    <w:rsid w:val="008B2C18"/>
    <w:rsid w:val="008B34AA"/>
    <w:rsid w:val="008B3B21"/>
    <w:rsid w:val="008B400E"/>
    <w:rsid w:val="008B4DE0"/>
    <w:rsid w:val="008B5D51"/>
    <w:rsid w:val="008C029B"/>
    <w:rsid w:val="008C0FA6"/>
    <w:rsid w:val="008C10D6"/>
    <w:rsid w:val="008C1AB7"/>
    <w:rsid w:val="008C1ABA"/>
    <w:rsid w:val="008C1DB4"/>
    <w:rsid w:val="008C26D7"/>
    <w:rsid w:val="008C2EB2"/>
    <w:rsid w:val="008C3265"/>
    <w:rsid w:val="008C373C"/>
    <w:rsid w:val="008C37DA"/>
    <w:rsid w:val="008C3DF0"/>
    <w:rsid w:val="008C41CE"/>
    <w:rsid w:val="008C41FF"/>
    <w:rsid w:val="008C4B76"/>
    <w:rsid w:val="008C4CD0"/>
    <w:rsid w:val="008C5795"/>
    <w:rsid w:val="008C5CF9"/>
    <w:rsid w:val="008C6272"/>
    <w:rsid w:val="008C6A59"/>
    <w:rsid w:val="008C6C63"/>
    <w:rsid w:val="008D0058"/>
    <w:rsid w:val="008D0CEF"/>
    <w:rsid w:val="008D1BD6"/>
    <w:rsid w:val="008D209D"/>
    <w:rsid w:val="008D2F50"/>
    <w:rsid w:val="008D31A3"/>
    <w:rsid w:val="008D3FF3"/>
    <w:rsid w:val="008D4661"/>
    <w:rsid w:val="008D4BEF"/>
    <w:rsid w:val="008D566C"/>
    <w:rsid w:val="008D5886"/>
    <w:rsid w:val="008D58FC"/>
    <w:rsid w:val="008D63AC"/>
    <w:rsid w:val="008D6A13"/>
    <w:rsid w:val="008D7A4F"/>
    <w:rsid w:val="008E00A2"/>
    <w:rsid w:val="008E013D"/>
    <w:rsid w:val="008E059B"/>
    <w:rsid w:val="008E0AAD"/>
    <w:rsid w:val="008E0C59"/>
    <w:rsid w:val="008E2961"/>
    <w:rsid w:val="008E2DAF"/>
    <w:rsid w:val="008E3C85"/>
    <w:rsid w:val="008E4287"/>
    <w:rsid w:val="008E4737"/>
    <w:rsid w:val="008E5F73"/>
    <w:rsid w:val="008E71FF"/>
    <w:rsid w:val="008F054E"/>
    <w:rsid w:val="008F05B0"/>
    <w:rsid w:val="008F1D72"/>
    <w:rsid w:val="008F4455"/>
    <w:rsid w:val="008F4A0C"/>
    <w:rsid w:val="008F50C8"/>
    <w:rsid w:val="008F574B"/>
    <w:rsid w:val="008F6535"/>
    <w:rsid w:val="008F66ED"/>
    <w:rsid w:val="008F71CE"/>
    <w:rsid w:val="008F7285"/>
    <w:rsid w:val="008F7F51"/>
    <w:rsid w:val="009010C1"/>
    <w:rsid w:val="009013A6"/>
    <w:rsid w:val="0090228F"/>
    <w:rsid w:val="009039D5"/>
    <w:rsid w:val="00903E63"/>
    <w:rsid w:val="0090608E"/>
    <w:rsid w:val="009067C7"/>
    <w:rsid w:val="009074EC"/>
    <w:rsid w:val="00910110"/>
    <w:rsid w:val="00910403"/>
    <w:rsid w:val="009105F7"/>
    <w:rsid w:val="009107C5"/>
    <w:rsid w:val="00911C01"/>
    <w:rsid w:val="00911D08"/>
    <w:rsid w:val="00912775"/>
    <w:rsid w:val="0091293E"/>
    <w:rsid w:val="00912981"/>
    <w:rsid w:val="00913050"/>
    <w:rsid w:val="009136FC"/>
    <w:rsid w:val="00913AB7"/>
    <w:rsid w:val="00913B30"/>
    <w:rsid w:val="00913BFF"/>
    <w:rsid w:val="009143A2"/>
    <w:rsid w:val="00914472"/>
    <w:rsid w:val="009144D7"/>
    <w:rsid w:val="0091479A"/>
    <w:rsid w:val="00915072"/>
    <w:rsid w:val="0091518E"/>
    <w:rsid w:val="009160FF"/>
    <w:rsid w:val="00917C15"/>
    <w:rsid w:val="00917DA9"/>
    <w:rsid w:val="00917F00"/>
    <w:rsid w:val="00917FB7"/>
    <w:rsid w:val="00920484"/>
    <w:rsid w:val="0092096E"/>
    <w:rsid w:val="00920F5B"/>
    <w:rsid w:val="00921272"/>
    <w:rsid w:val="00922310"/>
    <w:rsid w:val="00922719"/>
    <w:rsid w:val="00922DCD"/>
    <w:rsid w:val="00923092"/>
    <w:rsid w:val="009233F6"/>
    <w:rsid w:val="00923A74"/>
    <w:rsid w:val="0092406B"/>
    <w:rsid w:val="009269ED"/>
    <w:rsid w:val="00926F83"/>
    <w:rsid w:val="0092714F"/>
    <w:rsid w:val="00927CAC"/>
    <w:rsid w:val="00927E56"/>
    <w:rsid w:val="00931B69"/>
    <w:rsid w:val="0093200F"/>
    <w:rsid w:val="0093383C"/>
    <w:rsid w:val="00933929"/>
    <w:rsid w:val="00935377"/>
    <w:rsid w:val="009358AF"/>
    <w:rsid w:val="00935E64"/>
    <w:rsid w:val="00936F1B"/>
    <w:rsid w:val="009370DB"/>
    <w:rsid w:val="009375E8"/>
    <w:rsid w:val="0093774A"/>
    <w:rsid w:val="00940309"/>
    <w:rsid w:val="00941343"/>
    <w:rsid w:val="0094383C"/>
    <w:rsid w:val="00944928"/>
    <w:rsid w:val="009459FC"/>
    <w:rsid w:val="00945D38"/>
    <w:rsid w:val="00946474"/>
    <w:rsid w:val="00946C77"/>
    <w:rsid w:val="00947766"/>
    <w:rsid w:val="00950730"/>
    <w:rsid w:val="00950F8D"/>
    <w:rsid w:val="009516A7"/>
    <w:rsid w:val="009527D7"/>
    <w:rsid w:val="00952BCE"/>
    <w:rsid w:val="009535B4"/>
    <w:rsid w:val="00953718"/>
    <w:rsid w:val="009538B1"/>
    <w:rsid w:val="00953CAE"/>
    <w:rsid w:val="0095467C"/>
    <w:rsid w:val="00954857"/>
    <w:rsid w:val="00954934"/>
    <w:rsid w:val="00954FAE"/>
    <w:rsid w:val="009554B8"/>
    <w:rsid w:val="00956071"/>
    <w:rsid w:val="0095612B"/>
    <w:rsid w:val="00956C17"/>
    <w:rsid w:val="00957726"/>
    <w:rsid w:val="00960D6D"/>
    <w:rsid w:val="00960DAF"/>
    <w:rsid w:val="00961A6C"/>
    <w:rsid w:val="00961E03"/>
    <w:rsid w:val="009620E5"/>
    <w:rsid w:val="00962B66"/>
    <w:rsid w:val="00963823"/>
    <w:rsid w:val="00963B91"/>
    <w:rsid w:val="00964277"/>
    <w:rsid w:val="00964B13"/>
    <w:rsid w:val="00964BF5"/>
    <w:rsid w:val="00965728"/>
    <w:rsid w:val="00965CF3"/>
    <w:rsid w:val="009664DC"/>
    <w:rsid w:val="009703AA"/>
    <w:rsid w:val="00971BCA"/>
    <w:rsid w:val="00971E0E"/>
    <w:rsid w:val="00972122"/>
    <w:rsid w:val="009729C6"/>
    <w:rsid w:val="00973361"/>
    <w:rsid w:val="00973399"/>
    <w:rsid w:val="009737F3"/>
    <w:rsid w:val="009743FE"/>
    <w:rsid w:val="0097467B"/>
    <w:rsid w:val="00974ECB"/>
    <w:rsid w:val="00974F75"/>
    <w:rsid w:val="009750CB"/>
    <w:rsid w:val="00975D4A"/>
    <w:rsid w:val="00975DF9"/>
    <w:rsid w:val="00975EE7"/>
    <w:rsid w:val="00976A02"/>
    <w:rsid w:val="00976C47"/>
    <w:rsid w:val="00977530"/>
    <w:rsid w:val="00980627"/>
    <w:rsid w:val="0098123E"/>
    <w:rsid w:val="0098542B"/>
    <w:rsid w:val="0098582C"/>
    <w:rsid w:val="0098633A"/>
    <w:rsid w:val="00986A3E"/>
    <w:rsid w:val="00986DDD"/>
    <w:rsid w:val="00986E69"/>
    <w:rsid w:val="00987DAF"/>
    <w:rsid w:val="0099181D"/>
    <w:rsid w:val="00992302"/>
    <w:rsid w:val="00993613"/>
    <w:rsid w:val="00993738"/>
    <w:rsid w:val="00994589"/>
    <w:rsid w:val="0099465C"/>
    <w:rsid w:val="00994F68"/>
    <w:rsid w:val="00995407"/>
    <w:rsid w:val="009961A7"/>
    <w:rsid w:val="0099630A"/>
    <w:rsid w:val="00997230"/>
    <w:rsid w:val="00997883"/>
    <w:rsid w:val="00997BE2"/>
    <w:rsid w:val="009A00D0"/>
    <w:rsid w:val="009A02A1"/>
    <w:rsid w:val="009A051D"/>
    <w:rsid w:val="009A06D7"/>
    <w:rsid w:val="009A0816"/>
    <w:rsid w:val="009A08ED"/>
    <w:rsid w:val="009A0FA1"/>
    <w:rsid w:val="009A2FA5"/>
    <w:rsid w:val="009A3C7E"/>
    <w:rsid w:val="009A3FBD"/>
    <w:rsid w:val="009A56E8"/>
    <w:rsid w:val="009A6834"/>
    <w:rsid w:val="009A6A4E"/>
    <w:rsid w:val="009A6D41"/>
    <w:rsid w:val="009A7E8E"/>
    <w:rsid w:val="009B0536"/>
    <w:rsid w:val="009B0CEA"/>
    <w:rsid w:val="009B0CFE"/>
    <w:rsid w:val="009B18AC"/>
    <w:rsid w:val="009B21A8"/>
    <w:rsid w:val="009B25F3"/>
    <w:rsid w:val="009B3114"/>
    <w:rsid w:val="009B3536"/>
    <w:rsid w:val="009B3B4D"/>
    <w:rsid w:val="009B4451"/>
    <w:rsid w:val="009B493B"/>
    <w:rsid w:val="009B4DDF"/>
    <w:rsid w:val="009B4FF6"/>
    <w:rsid w:val="009B5FCC"/>
    <w:rsid w:val="009B6640"/>
    <w:rsid w:val="009B733C"/>
    <w:rsid w:val="009B7CC5"/>
    <w:rsid w:val="009B7E86"/>
    <w:rsid w:val="009C00E6"/>
    <w:rsid w:val="009C0195"/>
    <w:rsid w:val="009C02FF"/>
    <w:rsid w:val="009C0693"/>
    <w:rsid w:val="009C0BFF"/>
    <w:rsid w:val="009C0FF7"/>
    <w:rsid w:val="009C2155"/>
    <w:rsid w:val="009C3320"/>
    <w:rsid w:val="009C49CB"/>
    <w:rsid w:val="009C5C8A"/>
    <w:rsid w:val="009C5D4A"/>
    <w:rsid w:val="009C609E"/>
    <w:rsid w:val="009C61B5"/>
    <w:rsid w:val="009C6CFB"/>
    <w:rsid w:val="009C7140"/>
    <w:rsid w:val="009C7A2E"/>
    <w:rsid w:val="009C7D01"/>
    <w:rsid w:val="009D0C5A"/>
    <w:rsid w:val="009D1490"/>
    <w:rsid w:val="009D18D1"/>
    <w:rsid w:val="009D1C95"/>
    <w:rsid w:val="009D298A"/>
    <w:rsid w:val="009D2A53"/>
    <w:rsid w:val="009D2C6B"/>
    <w:rsid w:val="009D2EBC"/>
    <w:rsid w:val="009D2FC0"/>
    <w:rsid w:val="009D31AB"/>
    <w:rsid w:val="009D419D"/>
    <w:rsid w:val="009D4CD7"/>
    <w:rsid w:val="009D4EA3"/>
    <w:rsid w:val="009D4F3E"/>
    <w:rsid w:val="009D6DF9"/>
    <w:rsid w:val="009E006A"/>
    <w:rsid w:val="009E0758"/>
    <w:rsid w:val="009E314B"/>
    <w:rsid w:val="009E3D3D"/>
    <w:rsid w:val="009E47AB"/>
    <w:rsid w:val="009E4DBE"/>
    <w:rsid w:val="009E55B8"/>
    <w:rsid w:val="009E56A0"/>
    <w:rsid w:val="009E5982"/>
    <w:rsid w:val="009E75E0"/>
    <w:rsid w:val="009E787B"/>
    <w:rsid w:val="009E7F30"/>
    <w:rsid w:val="009F0005"/>
    <w:rsid w:val="009F02DC"/>
    <w:rsid w:val="009F0853"/>
    <w:rsid w:val="009F2CBD"/>
    <w:rsid w:val="009F2D58"/>
    <w:rsid w:val="009F414C"/>
    <w:rsid w:val="009F4404"/>
    <w:rsid w:val="009F4C34"/>
    <w:rsid w:val="009F5039"/>
    <w:rsid w:val="009F531C"/>
    <w:rsid w:val="009F5F4B"/>
    <w:rsid w:val="009F6356"/>
    <w:rsid w:val="009F6F62"/>
    <w:rsid w:val="009F727C"/>
    <w:rsid w:val="009F740D"/>
    <w:rsid w:val="009F76B4"/>
    <w:rsid w:val="00A00EEB"/>
    <w:rsid w:val="00A028A8"/>
    <w:rsid w:val="00A030F9"/>
    <w:rsid w:val="00A034CF"/>
    <w:rsid w:val="00A05F65"/>
    <w:rsid w:val="00A07330"/>
    <w:rsid w:val="00A077C8"/>
    <w:rsid w:val="00A07808"/>
    <w:rsid w:val="00A1022F"/>
    <w:rsid w:val="00A10D83"/>
    <w:rsid w:val="00A11203"/>
    <w:rsid w:val="00A12ACC"/>
    <w:rsid w:val="00A12DA1"/>
    <w:rsid w:val="00A12FB5"/>
    <w:rsid w:val="00A13E54"/>
    <w:rsid w:val="00A13E72"/>
    <w:rsid w:val="00A14C6D"/>
    <w:rsid w:val="00A14CDB"/>
    <w:rsid w:val="00A15678"/>
    <w:rsid w:val="00A15B9E"/>
    <w:rsid w:val="00A15F04"/>
    <w:rsid w:val="00A1675E"/>
    <w:rsid w:val="00A167BB"/>
    <w:rsid w:val="00A16977"/>
    <w:rsid w:val="00A171A8"/>
    <w:rsid w:val="00A173C0"/>
    <w:rsid w:val="00A20347"/>
    <w:rsid w:val="00A20498"/>
    <w:rsid w:val="00A21225"/>
    <w:rsid w:val="00A22C9C"/>
    <w:rsid w:val="00A22EB6"/>
    <w:rsid w:val="00A2333D"/>
    <w:rsid w:val="00A235BD"/>
    <w:rsid w:val="00A23703"/>
    <w:rsid w:val="00A23A13"/>
    <w:rsid w:val="00A25B03"/>
    <w:rsid w:val="00A260F0"/>
    <w:rsid w:val="00A26415"/>
    <w:rsid w:val="00A27094"/>
    <w:rsid w:val="00A276A0"/>
    <w:rsid w:val="00A27959"/>
    <w:rsid w:val="00A27F21"/>
    <w:rsid w:val="00A301FA"/>
    <w:rsid w:val="00A302A7"/>
    <w:rsid w:val="00A31168"/>
    <w:rsid w:val="00A32C36"/>
    <w:rsid w:val="00A33601"/>
    <w:rsid w:val="00A3378F"/>
    <w:rsid w:val="00A34FBC"/>
    <w:rsid w:val="00A3525B"/>
    <w:rsid w:val="00A354ED"/>
    <w:rsid w:val="00A361A5"/>
    <w:rsid w:val="00A36A81"/>
    <w:rsid w:val="00A4050E"/>
    <w:rsid w:val="00A40E89"/>
    <w:rsid w:val="00A40FD1"/>
    <w:rsid w:val="00A4288E"/>
    <w:rsid w:val="00A42C41"/>
    <w:rsid w:val="00A43B28"/>
    <w:rsid w:val="00A43F5C"/>
    <w:rsid w:val="00A45219"/>
    <w:rsid w:val="00A45303"/>
    <w:rsid w:val="00A45346"/>
    <w:rsid w:val="00A45ABB"/>
    <w:rsid w:val="00A45C3B"/>
    <w:rsid w:val="00A46251"/>
    <w:rsid w:val="00A46511"/>
    <w:rsid w:val="00A47143"/>
    <w:rsid w:val="00A472AB"/>
    <w:rsid w:val="00A472B2"/>
    <w:rsid w:val="00A47728"/>
    <w:rsid w:val="00A478F6"/>
    <w:rsid w:val="00A47AB4"/>
    <w:rsid w:val="00A505D2"/>
    <w:rsid w:val="00A50C6A"/>
    <w:rsid w:val="00A50CC8"/>
    <w:rsid w:val="00A522A3"/>
    <w:rsid w:val="00A53528"/>
    <w:rsid w:val="00A5355C"/>
    <w:rsid w:val="00A53F6F"/>
    <w:rsid w:val="00A544CE"/>
    <w:rsid w:val="00A54DFF"/>
    <w:rsid w:val="00A5528C"/>
    <w:rsid w:val="00A55ABB"/>
    <w:rsid w:val="00A55D1E"/>
    <w:rsid w:val="00A5766B"/>
    <w:rsid w:val="00A576A6"/>
    <w:rsid w:val="00A64B9E"/>
    <w:rsid w:val="00A70E04"/>
    <w:rsid w:val="00A719DE"/>
    <w:rsid w:val="00A71C07"/>
    <w:rsid w:val="00A724AC"/>
    <w:rsid w:val="00A72C23"/>
    <w:rsid w:val="00A72EC6"/>
    <w:rsid w:val="00A7320C"/>
    <w:rsid w:val="00A73ACE"/>
    <w:rsid w:val="00A746F9"/>
    <w:rsid w:val="00A74CCB"/>
    <w:rsid w:val="00A75754"/>
    <w:rsid w:val="00A758D3"/>
    <w:rsid w:val="00A75B4B"/>
    <w:rsid w:val="00A75D1A"/>
    <w:rsid w:val="00A760CF"/>
    <w:rsid w:val="00A7693A"/>
    <w:rsid w:val="00A76AEA"/>
    <w:rsid w:val="00A76E91"/>
    <w:rsid w:val="00A77CF5"/>
    <w:rsid w:val="00A8122B"/>
    <w:rsid w:val="00A832DC"/>
    <w:rsid w:val="00A835D8"/>
    <w:rsid w:val="00A83EAF"/>
    <w:rsid w:val="00A841B3"/>
    <w:rsid w:val="00A84500"/>
    <w:rsid w:val="00A854E8"/>
    <w:rsid w:val="00A858A2"/>
    <w:rsid w:val="00A85C25"/>
    <w:rsid w:val="00A86426"/>
    <w:rsid w:val="00A879F6"/>
    <w:rsid w:val="00A87BBF"/>
    <w:rsid w:val="00A87DF8"/>
    <w:rsid w:val="00A87F3E"/>
    <w:rsid w:val="00A901D2"/>
    <w:rsid w:val="00A90FF4"/>
    <w:rsid w:val="00A9262D"/>
    <w:rsid w:val="00A9346F"/>
    <w:rsid w:val="00A935AE"/>
    <w:rsid w:val="00A94243"/>
    <w:rsid w:val="00A942C1"/>
    <w:rsid w:val="00A94D51"/>
    <w:rsid w:val="00A94E01"/>
    <w:rsid w:val="00A95724"/>
    <w:rsid w:val="00A95738"/>
    <w:rsid w:val="00A959A3"/>
    <w:rsid w:val="00A9646A"/>
    <w:rsid w:val="00A96650"/>
    <w:rsid w:val="00A96BAF"/>
    <w:rsid w:val="00A97526"/>
    <w:rsid w:val="00AA0593"/>
    <w:rsid w:val="00AA10A5"/>
    <w:rsid w:val="00AA1F92"/>
    <w:rsid w:val="00AA2568"/>
    <w:rsid w:val="00AA39A2"/>
    <w:rsid w:val="00AA43F7"/>
    <w:rsid w:val="00AA4A2E"/>
    <w:rsid w:val="00AA5970"/>
    <w:rsid w:val="00AA605C"/>
    <w:rsid w:val="00AA6667"/>
    <w:rsid w:val="00AA6BF7"/>
    <w:rsid w:val="00AA6E14"/>
    <w:rsid w:val="00AA7DBB"/>
    <w:rsid w:val="00AA7E68"/>
    <w:rsid w:val="00AB008E"/>
    <w:rsid w:val="00AB1397"/>
    <w:rsid w:val="00AB1ABC"/>
    <w:rsid w:val="00AB1E1D"/>
    <w:rsid w:val="00AB259E"/>
    <w:rsid w:val="00AB2D4F"/>
    <w:rsid w:val="00AB345C"/>
    <w:rsid w:val="00AB3755"/>
    <w:rsid w:val="00AB3C47"/>
    <w:rsid w:val="00AB4299"/>
    <w:rsid w:val="00AB50D9"/>
    <w:rsid w:val="00AB74E8"/>
    <w:rsid w:val="00AB7C30"/>
    <w:rsid w:val="00AC10A5"/>
    <w:rsid w:val="00AC158E"/>
    <w:rsid w:val="00AC1745"/>
    <w:rsid w:val="00AC2819"/>
    <w:rsid w:val="00AC2E43"/>
    <w:rsid w:val="00AC3923"/>
    <w:rsid w:val="00AC3D3B"/>
    <w:rsid w:val="00AC3FA9"/>
    <w:rsid w:val="00AC46AD"/>
    <w:rsid w:val="00AC4961"/>
    <w:rsid w:val="00AC6687"/>
    <w:rsid w:val="00AC6E7D"/>
    <w:rsid w:val="00AC7D2B"/>
    <w:rsid w:val="00AD03F3"/>
    <w:rsid w:val="00AD0998"/>
    <w:rsid w:val="00AD0BBF"/>
    <w:rsid w:val="00AD0E48"/>
    <w:rsid w:val="00AD15D9"/>
    <w:rsid w:val="00AD20C4"/>
    <w:rsid w:val="00AD24CE"/>
    <w:rsid w:val="00AD2527"/>
    <w:rsid w:val="00AD3F96"/>
    <w:rsid w:val="00AD5DD3"/>
    <w:rsid w:val="00AD70BD"/>
    <w:rsid w:val="00AE0E50"/>
    <w:rsid w:val="00AE1E67"/>
    <w:rsid w:val="00AE25E6"/>
    <w:rsid w:val="00AE55DF"/>
    <w:rsid w:val="00AF1F41"/>
    <w:rsid w:val="00AF24E3"/>
    <w:rsid w:val="00AF38A0"/>
    <w:rsid w:val="00AF5634"/>
    <w:rsid w:val="00AF5C4D"/>
    <w:rsid w:val="00AF5CAC"/>
    <w:rsid w:val="00AF623A"/>
    <w:rsid w:val="00AF6A26"/>
    <w:rsid w:val="00AF6B87"/>
    <w:rsid w:val="00AF730D"/>
    <w:rsid w:val="00AF7EBC"/>
    <w:rsid w:val="00B00373"/>
    <w:rsid w:val="00B01589"/>
    <w:rsid w:val="00B0287A"/>
    <w:rsid w:val="00B02ABD"/>
    <w:rsid w:val="00B04D75"/>
    <w:rsid w:val="00B06C51"/>
    <w:rsid w:val="00B06D83"/>
    <w:rsid w:val="00B07518"/>
    <w:rsid w:val="00B07619"/>
    <w:rsid w:val="00B07F89"/>
    <w:rsid w:val="00B1424C"/>
    <w:rsid w:val="00B148CB"/>
    <w:rsid w:val="00B14D58"/>
    <w:rsid w:val="00B16145"/>
    <w:rsid w:val="00B16D7B"/>
    <w:rsid w:val="00B17981"/>
    <w:rsid w:val="00B200EE"/>
    <w:rsid w:val="00B206B4"/>
    <w:rsid w:val="00B212AE"/>
    <w:rsid w:val="00B21468"/>
    <w:rsid w:val="00B22603"/>
    <w:rsid w:val="00B23402"/>
    <w:rsid w:val="00B23CDB"/>
    <w:rsid w:val="00B24580"/>
    <w:rsid w:val="00B25C74"/>
    <w:rsid w:val="00B26A40"/>
    <w:rsid w:val="00B27551"/>
    <w:rsid w:val="00B33755"/>
    <w:rsid w:val="00B343C0"/>
    <w:rsid w:val="00B348BF"/>
    <w:rsid w:val="00B3542E"/>
    <w:rsid w:val="00B356B5"/>
    <w:rsid w:val="00B378C5"/>
    <w:rsid w:val="00B37E74"/>
    <w:rsid w:val="00B40D7E"/>
    <w:rsid w:val="00B40DFF"/>
    <w:rsid w:val="00B41D1C"/>
    <w:rsid w:val="00B433B0"/>
    <w:rsid w:val="00B43DF4"/>
    <w:rsid w:val="00B44C9E"/>
    <w:rsid w:val="00B44E8D"/>
    <w:rsid w:val="00B45523"/>
    <w:rsid w:val="00B4605F"/>
    <w:rsid w:val="00B4726C"/>
    <w:rsid w:val="00B5077C"/>
    <w:rsid w:val="00B5287E"/>
    <w:rsid w:val="00B5339F"/>
    <w:rsid w:val="00B53790"/>
    <w:rsid w:val="00B53B02"/>
    <w:rsid w:val="00B53CD4"/>
    <w:rsid w:val="00B53DD7"/>
    <w:rsid w:val="00B5425A"/>
    <w:rsid w:val="00B56A7C"/>
    <w:rsid w:val="00B5742D"/>
    <w:rsid w:val="00B57935"/>
    <w:rsid w:val="00B621E5"/>
    <w:rsid w:val="00B62FA4"/>
    <w:rsid w:val="00B62FD9"/>
    <w:rsid w:val="00B6357D"/>
    <w:rsid w:val="00B63939"/>
    <w:rsid w:val="00B64DEE"/>
    <w:rsid w:val="00B65366"/>
    <w:rsid w:val="00B65A45"/>
    <w:rsid w:val="00B662CF"/>
    <w:rsid w:val="00B70012"/>
    <w:rsid w:val="00B70C37"/>
    <w:rsid w:val="00B72EFD"/>
    <w:rsid w:val="00B73CF0"/>
    <w:rsid w:val="00B75206"/>
    <w:rsid w:val="00B76476"/>
    <w:rsid w:val="00B769E9"/>
    <w:rsid w:val="00B76B40"/>
    <w:rsid w:val="00B77449"/>
    <w:rsid w:val="00B80572"/>
    <w:rsid w:val="00B805C5"/>
    <w:rsid w:val="00B8141F"/>
    <w:rsid w:val="00B8237F"/>
    <w:rsid w:val="00B826B9"/>
    <w:rsid w:val="00B83E3D"/>
    <w:rsid w:val="00B86E3F"/>
    <w:rsid w:val="00B9099F"/>
    <w:rsid w:val="00B90C90"/>
    <w:rsid w:val="00B90F46"/>
    <w:rsid w:val="00B91456"/>
    <w:rsid w:val="00B91EE6"/>
    <w:rsid w:val="00B922A0"/>
    <w:rsid w:val="00B93101"/>
    <w:rsid w:val="00B945EC"/>
    <w:rsid w:val="00B9617A"/>
    <w:rsid w:val="00B96A25"/>
    <w:rsid w:val="00B96C26"/>
    <w:rsid w:val="00BA0A1D"/>
    <w:rsid w:val="00BA15F6"/>
    <w:rsid w:val="00BA1E80"/>
    <w:rsid w:val="00BA281D"/>
    <w:rsid w:val="00BA2C32"/>
    <w:rsid w:val="00BA2DCF"/>
    <w:rsid w:val="00BA3003"/>
    <w:rsid w:val="00BA383D"/>
    <w:rsid w:val="00BA3CC5"/>
    <w:rsid w:val="00BA4D7B"/>
    <w:rsid w:val="00BA569E"/>
    <w:rsid w:val="00BA62D9"/>
    <w:rsid w:val="00BA692B"/>
    <w:rsid w:val="00BA6B32"/>
    <w:rsid w:val="00BA732E"/>
    <w:rsid w:val="00BA7CC2"/>
    <w:rsid w:val="00BB0845"/>
    <w:rsid w:val="00BB0FDB"/>
    <w:rsid w:val="00BB196E"/>
    <w:rsid w:val="00BB1C8C"/>
    <w:rsid w:val="00BB282C"/>
    <w:rsid w:val="00BB2994"/>
    <w:rsid w:val="00BB3FCD"/>
    <w:rsid w:val="00BB4763"/>
    <w:rsid w:val="00BB4F54"/>
    <w:rsid w:val="00BB5284"/>
    <w:rsid w:val="00BB5ADD"/>
    <w:rsid w:val="00BB5CC1"/>
    <w:rsid w:val="00BB5F63"/>
    <w:rsid w:val="00BB6079"/>
    <w:rsid w:val="00BB70CE"/>
    <w:rsid w:val="00BB71EB"/>
    <w:rsid w:val="00BC06AB"/>
    <w:rsid w:val="00BC11C3"/>
    <w:rsid w:val="00BC11DB"/>
    <w:rsid w:val="00BC1703"/>
    <w:rsid w:val="00BC27E9"/>
    <w:rsid w:val="00BC2897"/>
    <w:rsid w:val="00BC4CC5"/>
    <w:rsid w:val="00BC54DD"/>
    <w:rsid w:val="00BC6282"/>
    <w:rsid w:val="00BC7050"/>
    <w:rsid w:val="00BC7059"/>
    <w:rsid w:val="00BC7A5C"/>
    <w:rsid w:val="00BD02EB"/>
    <w:rsid w:val="00BD1ADB"/>
    <w:rsid w:val="00BD1CC2"/>
    <w:rsid w:val="00BD21DF"/>
    <w:rsid w:val="00BD2EBB"/>
    <w:rsid w:val="00BD313E"/>
    <w:rsid w:val="00BD3337"/>
    <w:rsid w:val="00BD38F9"/>
    <w:rsid w:val="00BD3B45"/>
    <w:rsid w:val="00BD49FA"/>
    <w:rsid w:val="00BD4DC1"/>
    <w:rsid w:val="00BD5D08"/>
    <w:rsid w:val="00BD61C6"/>
    <w:rsid w:val="00BD64C9"/>
    <w:rsid w:val="00BD65B7"/>
    <w:rsid w:val="00BD6C87"/>
    <w:rsid w:val="00BD6E65"/>
    <w:rsid w:val="00BD7708"/>
    <w:rsid w:val="00BD78AD"/>
    <w:rsid w:val="00BD7925"/>
    <w:rsid w:val="00BE13B9"/>
    <w:rsid w:val="00BE2EA0"/>
    <w:rsid w:val="00BE3227"/>
    <w:rsid w:val="00BE3496"/>
    <w:rsid w:val="00BE4631"/>
    <w:rsid w:val="00BE4693"/>
    <w:rsid w:val="00BE576D"/>
    <w:rsid w:val="00BE5FB0"/>
    <w:rsid w:val="00BE659E"/>
    <w:rsid w:val="00BE68B0"/>
    <w:rsid w:val="00BF0CF5"/>
    <w:rsid w:val="00BF1230"/>
    <w:rsid w:val="00BF47AD"/>
    <w:rsid w:val="00BF5BF7"/>
    <w:rsid w:val="00BF5F6C"/>
    <w:rsid w:val="00C003A6"/>
    <w:rsid w:val="00C00912"/>
    <w:rsid w:val="00C00EAE"/>
    <w:rsid w:val="00C01AC4"/>
    <w:rsid w:val="00C02613"/>
    <w:rsid w:val="00C02CE6"/>
    <w:rsid w:val="00C03BA5"/>
    <w:rsid w:val="00C04A3A"/>
    <w:rsid w:val="00C05574"/>
    <w:rsid w:val="00C060EA"/>
    <w:rsid w:val="00C06A62"/>
    <w:rsid w:val="00C06BDE"/>
    <w:rsid w:val="00C06E28"/>
    <w:rsid w:val="00C07199"/>
    <w:rsid w:val="00C079BC"/>
    <w:rsid w:val="00C1011B"/>
    <w:rsid w:val="00C118BE"/>
    <w:rsid w:val="00C12448"/>
    <w:rsid w:val="00C1293B"/>
    <w:rsid w:val="00C12CFE"/>
    <w:rsid w:val="00C14113"/>
    <w:rsid w:val="00C15E2E"/>
    <w:rsid w:val="00C161EA"/>
    <w:rsid w:val="00C166C8"/>
    <w:rsid w:val="00C16776"/>
    <w:rsid w:val="00C1783C"/>
    <w:rsid w:val="00C204A1"/>
    <w:rsid w:val="00C23B97"/>
    <w:rsid w:val="00C24202"/>
    <w:rsid w:val="00C24209"/>
    <w:rsid w:val="00C24382"/>
    <w:rsid w:val="00C245BF"/>
    <w:rsid w:val="00C25E3E"/>
    <w:rsid w:val="00C2772C"/>
    <w:rsid w:val="00C32B22"/>
    <w:rsid w:val="00C34B03"/>
    <w:rsid w:val="00C35743"/>
    <w:rsid w:val="00C35765"/>
    <w:rsid w:val="00C35E61"/>
    <w:rsid w:val="00C360F6"/>
    <w:rsid w:val="00C36EC8"/>
    <w:rsid w:val="00C409CF"/>
    <w:rsid w:val="00C40A08"/>
    <w:rsid w:val="00C433A3"/>
    <w:rsid w:val="00C43431"/>
    <w:rsid w:val="00C443DB"/>
    <w:rsid w:val="00C444BA"/>
    <w:rsid w:val="00C44867"/>
    <w:rsid w:val="00C454D4"/>
    <w:rsid w:val="00C45FB8"/>
    <w:rsid w:val="00C465CE"/>
    <w:rsid w:val="00C4700F"/>
    <w:rsid w:val="00C470FF"/>
    <w:rsid w:val="00C47161"/>
    <w:rsid w:val="00C500E8"/>
    <w:rsid w:val="00C506F8"/>
    <w:rsid w:val="00C5095E"/>
    <w:rsid w:val="00C50BD4"/>
    <w:rsid w:val="00C5108C"/>
    <w:rsid w:val="00C515A0"/>
    <w:rsid w:val="00C53B0B"/>
    <w:rsid w:val="00C53B6F"/>
    <w:rsid w:val="00C53C98"/>
    <w:rsid w:val="00C54024"/>
    <w:rsid w:val="00C55D50"/>
    <w:rsid w:val="00C568E2"/>
    <w:rsid w:val="00C57557"/>
    <w:rsid w:val="00C57B6F"/>
    <w:rsid w:val="00C60A75"/>
    <w:rsid w:val="00C61DA5"/>
    <w:rsid w:val="00C61F55"/>
    <w:rsid w:val="00C6203B"/>
    <w:rsid w:val="00C62AFF"/>
    <w:rsid w:val="00C62C41"/>
    <w:rsid w:val="00C62C85"/>
    <w:rsid w:val="00C63192"/>
    <w:rsid w:val="00C63980"/>
    <w:rsid w:val="00C63BA7"/>
    <w:rsid w:val="00C6404F"/>
    <w:rsid w:val="00C64693"/>
    <w:rsid w:val="00C65AAF"/>
    <w:rsid w:val="00C65DE0"/>
    <w:rsid w:val="00C65EB2"/>
    <w:rsid w:val="00C66344"/>
    <w:rsid w:val="00C67434"/>
    <w:rsid w:val="00C7062A"/>
    <w:rsid w:val="00C71E77"/>
    <w:rsid w:val="00C7205E"/>
    <w:rsid w:val="00C7211B"/>
    <w:rsid w:val="00C7304C"/>
    <w:rsid w:val="00C73975"/>
    <w:rsid w:val="00C74CF0"/>
    <w:rsid w:val="00C74D5B"/>
    <w:rsid w:val="00C750D8"/>
    <w:rsid w:val="00C7538A"/>
    <w:rsid w:val="00C76BFC"/>
    <w:rsid w:val="00C777AE"/>
    <w:rsid w:val="00C81368"/>
    <w:rsid w:val="00C8164A"/>
    <w:rsid w:val="00C818CF"/>
    <w:rsid w:val="00C81BFE"/>
    <w:rsid w:val="00C82C5E"/>
    <w:rsid w:val="00C82CB5"/>
    <w:rsid w:val="00C86528"/>
    <w:rsid w:val="00C86C75"/>
    <w:rsid w:val="00C86FA8"/>
    <w:rsid w:val="00C86FC4"/>
    <w:rsid w:val="00C87199"/>
    <w:rsid w:val="00C87249"/>
    <w:rsid w:val="00C902B1"/>
    <w:rsid w:val="00C90FF7"/>
    <w:rsid w:val="00C91973"/>
    <w:rsid w:val="00C921EA"/>
    <w:rsid w:val="00C9252F"/>
    <w:rsid w:val="00C92903"/>
    <w:rsid w:val="00C93A87"/>
    <w:rsid w:val="00C94E53"/>
    <w:rsid w:val="00C95A60"/>
    <w:rsid w:val="00C95C6D"/>
    <w:rsid w:val="00C96848"/>
    <w:rsid w:val="00C97AE7"/>
    <w:rsid w:val="00CA076C"/>
    <w:rsid w:val="00CA152B"/>
    <w:rsid w:val="00CA1545"/>
    <w:rsid w:val="00CA1630"/>
    <w:rsid w:val="00CA206B"/>
    <w:rsid w:val="00CA244B"/>
    <w:rsid w:val="00CA3EA6"/>
    <w:rsid w:val="00CA472C"/>
    <w:rsid w:val="00CA477E"/>
    <w:rsid w:val="00CA4E18"/>
    <w:rsid w:val="00CA58E4"/>
    <w:rsid w:val="00CA5C82"/>
    <w:rsid w:val="00CA5D6C"/>
    <w:rsid w:val="00CA67B6"/>
    <w:rsid w:val="00CA7CBD"/>
    <w:rsid w:val="00CA7E45"/>
    <w:rsid w:val="00CB0CFB"/>
    <w:rsid w:val="00CB0EE4"/>
    <w:rsid w:val="00CB0FCF"/>
    <w:rsid w:val="00CB14D1"/>
    <w:rsid w:val="00CB1673"/>
    <w:rsid w:val="00CB1870"/>
    <w:rsid w:val="00CB3551"/>
    <w:rsid w:val="00CB524C"/>
    <w:rsid w:val="00CB5AAA"/>
    <w:rsid w:val="00CB7774"/>
    <w:rsid w:val="00CC04FB"/>
    <w:rsid w:val="00CC075D"/>
    <w:rsid w:val="00CC0F02"/>
    <w:rsid w:val="00CC1958"/>
    <w:rsid w:val="00CC273B"/>
    <w:rsid w:val="00CC2A16"/>
    <w:rsid w:val="00CC2F67"/>
    <w:rsid w:val="00CC3022"/>
    <w:rsid w:val="00CC30D7"/>
    <w:rsid w:val="00CC393A"/>
    <w:rsid w:val="00CC3F59"/>
    <w:rsid w:val="00CC4013"/>
    <w:rsid w:val="00CC521C"/>
    <w:rsid w:val="00CC5AEA"/>
    <w:rsid w:val="00CC5E01"/>
    <w:rsid w:val="00CC65BE"/>
    <w:rsid w:val="00CC67D3"/>
    <w:rsid w:val="00CC6F48"/>
    <w:rsid w:val="00CC723A"/>
    <w:rsid w:val="00CD00E3"/>
    <w:rsid w:val="00CD1E94"/>
    <w:rsid w:val="00CD36FB"/>
    <w:rsid w:val="00CD4A2D"/>
    <w:rsid w:val="00CD6C5B"/>
    <w:rsid w:val="00CD72AA"/>
    <w:rsid w:val="00CE0F8D"/>
    <w:rsid w:val="00CE179B"/>
    <w:rsid w:val="00CE2AE3"/>
    <w:rsid w:val="00CE2F7A"/>
    <w:rsid w:val="00CE38CA"/>
    <w:rsid w:val="00CE4933"/>
    <w:rsid w:val="00CE4FF1"/>
    <w:rsid w:val="00CE521E"/>
    <w:rsid w:val="00CE69BA"/>
    <w:rsid w:val="00CE69FA"/>
    <w:rsid w:val="00CE7609"/>
    <w:rsid w:val="00CE7C0F"/>
    <w:rsid w:val="00CF02BC"/>
    <w:rsid w:val="00CF2512"/>
    <w:rsid w:val="00CF2986"/>
    <w:rsid w:val="00CF39AB"/>
    <w:rsid w:val="00CF4D6F"/>
    <w:rsid w:val="00CF574A"/>
    <w:rsid w:val="00CF5A37"/>
    <w:rsid w:val="00CF5EFC"/>
    <w:rsid w:val="00CF6346"/>
    <w:rsid w:val="00CF7420"/>
    <w:rsid w:val="00CF76DF"/>
    <w:rsid w:val="00D0001E"/>
    <w:rsid w:val="00D013B8"/>
    <w:rsid w:val="00D02148"/>
    <w:rsid w:val="00D02528"/>
    <w:rsid w:val="00D02D76"/>
    <w:rsid w:val="00D04211"/>
    <w:rsid w:val="00D047F7"/>
    <w:rsid w:val="00D05DA6"/>
    <w:rsid w:val="00D0704F"/>
    <w:rsid w:val="00D07BD8"/>
    <w:rsid w:val="00D07CCD"/>
    <w:rsid w:val="00D07D66"/>
    <w:rsid w:val="00D07E52"/>
    <w:rsid w:val="00D10644"/>
    <w:rsid w:val="00D10F21"/>
    <w:rsid w:val="00D12193"/>
    <w:rsid w:val="00D12EEF"/>
    <w:rsid w:val="00D13236"/>
    <w:rsid w:val="00D13540"/>
    <w:rsid w:val="00D13C67"/>
    <w:rsid w:val="00D14AD5"/>
    <w:rsid w:val="00D14BF3"/>
    <w:rsid w:val="00D14CA9"/>
    <w:rsid w:val="00D1518A"/>
    <w:rsid w:val="00D15B92"/>
    <w:rsid w:val="00D17054"/>
    <w:rsid w:val="00D175F6"/>
    <w:rsid w:val="00D17ECC"/>
    <w:rsid w:val="00D21D22"/>
    <w:rsid w:val="00D234EF"/>
    <w:rsid w:val="00D238D4"/>
    <w:rsid w:val="00D23BC5"/>
    <w:rsid w:val="00D24B6E"/>
    <w:rsid w:val="00D2511C"/>
    <w:rsid w:val="00D25202"/>
    <w:rsid w:val="00D25DE0"/>
    <w:rsid w:val="00D26152"/>
    <w:rsid w:val="00D26255"/>
    <w:rsid w:val="00D266D0"/>
    <w:rsid w:val="00D267A6"/>
    <w:rsid w:val="00D26FA1"/>
    <w:rsid w:val="00D270A2"/>
    <w:rsid w:val="00D27E7D"/>
    <w:rsid w:val="00D315B1"/>
    <w:rsid w:val="00D31943"/>
    <w:rsid w:val="00D321F2"/>
    <w:rsid w:val="00D33210"/>
    <w:rsid w:val="00D33285"/>
    <w:rsid w:val="00D335F7"/>
    <w:rsid w:val="00D342EA"/>
    <w:rsid w:val="00D34FD4"/>
    <w:rsid w:val="00D35F0B"/>
    <w:rsid w:val="00D36528"/>
    <w:rsid w:val="00D37D73"/>
    <w:rsid w:val="00D402F9"/>
    <w:rsid w:val="00D40430"/>
    <w:rsid w:val="00D40A8B"/>
    <w:rsid w:val="00D413E1"/>
    <w:rsid w:val="00D41E36"/>
    <w:rsid w:val="00D43762"/>
    <w:rsid w:val="00D44457"/>
    <w:rsid w:val="00D44C17"/>
    <w:rsid w:val="00D4538B"/>
    <w:rsid w:val="00D46CCA"/>
    <w:rsid w:val="00D47EC4"/>
    <w:rsid w:val="00D50AA9"/>
    <w:rsid w:val="00D510D7"/>
    <w:rsid w:val="00D518B4"/>
    <w:rsid w:val="00D5190A"/>
    <w:rsid w:val="00D525D0"/>
    <w:rsid w:val="00D52F88"/>
    <w:rsid w:val="00D53E65"/>
    <w:rsid w:val="00D53ECA"/>
    <w:rsid w:val="00D554E9"/>
    <w:rsid w:val="00D5762C"/>
    <w:rsid w:val="00D611B9"/>
    <w:rsid w:val="00D6195D"/>
    <w:rsid w:val="00D61B83"/>
    <w:rsid w:val="00D61D13"/>
    <w:rsid w:val="00D61F62"/>
    <w:rsid w:val="00D62606"/>
    <w:rsid w:val="00D6276D"/>
    <w:rsid w:val="00D635E5"/>
    <w:rsid w:val="00D64415"/>
    <w:rsid w:val="00D650C7"/>
    <w:rsid w:val="00D6587E"/>
    <w:rsid w:val="00D65E25"/>
    <w:rsid w:val="00D66B47"/>
    <w:rsid w:val="00D66ED7"/>
    <w:rsid w:val="00D67B39"/>
    <w:rsid w:val="00D67E49"/>
    <w:rsid w:val="00D67F9D"/>
    <w:rsid w:val="00D71392"/>
    <w:rsid w:val="00D71736"/>
    <w:rsid w:val="00D71B87"/>
    <w:rsid w:val="00D72D47"/>
    <w:rsid w:val="00D73983"/>
    <w:rsid w:val="00D74599"/>
    <w:rsid w:val="00D7592F"/>
    <w:rsid w:val="00D75D6C"/>
    <w:rsid w:val="00D7617E"/>
    <w:rsid w:val="00D7718A"/>
    <w:rsid w:val="00D8104E"/>
    <w:rsid w:val="00D81928"/>
    <w:rsid w:val="00D8218C"/>
    <w:rsid w:val="00D82AEE"/>
    <w:rsid w:val="00D82BD3"/>
    <w:rsid w:val="00D82E69"/>
    <w:rsid w:val="00D83482"/>
    <w:rsid w:val="00D83A43"/>
    <w:rsid w:val="00D86C0E"/>
    <w:rsid w:val="00D876E1"/>
    <w:rsid w:val="00D87D18"/>
    <w:rsid w:val="00D9058E"/>
    <w:rsid w:val="00D90DDB"/>
    <w:rsid w:val="00D91596"/>
    <w:rsid w:val="00D919D5"/>
    <w:rsid w:val="00D921D7"/>
    <w:rsid w:val="00D92AC5"/>
    <w:rsid w:val="00D92B05"/>
    <w:rsid w:val="00D9497E"/>
    <w:rsid w:val="00D94B56"/>
    <w:rsid w:val="00D95632"/>
    <w:rsid w:val="00D95C33"/>
    <w:rsid w:val="00D9635F"/>
    <w:rsid w:val="00D96409"/>
    <w:rsid w:val="00D96750"/>
    <w:rsid w:val="00D96F2C"/>
    <w:rsid w:val="00DA03BC"/>
    <w:rsid w:val="00DA11C1"/>
    <w:rsid w:val="00DA12C6"/>
    <w:rsid w:val="00DA1B84"/>
    <w:rsid w:val="00DA20D9"/>
    <w:rsid w:val="00DA23A8"/>
    <w:rsid w:val="00DA40A4"/>
    <w:rsid w:val="00DA41D9"/>
    <w:rsid w:val="00DA46A5"/>
    <w:rsid w:val="00DA506F"/>
    <w:rsid w:val="00DA6BC0"/>
    <w:rsid w:val="00DB03B9"/>
    <w:rsid w:val="00DB1223"/>
    <w:rsid w:val="00DB222E"/>
    <w:rsid w:val="00DB239E"/>
    <w:rsid w:val="00DB419C"/>
    <w:rsid w:val="00DB41B9"/>
    <w:rsid w:val="00DB4714"/>
    <w:rsid w:val="00DB4B66"/>
    <w:rsid w:val="00DB59A4"/>
    <w:rsid w:val="00DB5A4C"/>
    <w:rsid w:val="00DB5ABD"/>
    <w:rsid w:val="00DB6B6D"/>
    <w:rsid w:val="00DB6C37"/>
    <w:rsid w:val="00DB7A05"/>
    <w:rsid w:val="00DB7DFC"/>
    <w:rsid w:val="00DC06A5"/>
    <w:rsid w:val="00DC0C1F"/>
    <w:rsid w:val="00DC2742"/>
    <w:rsid w:val="00DC294F"/>
    <w:rsid w:val="00DC44D5"/>
    <w:rsid w:val="00DC4C98"/>
    <w:rsid w:val="00DC5422"/>
    <w:rsid w:val="00DC5745"/>
    <w:rsid w:val="00DC59BF"/>
    <w:rsid w:val="00DC5AA3"/>
    <w:rsid w:val="00DC5B29"/>
    <w:rsid w:val="00DC5C14"/>
    <w:rsid w:val="00DC67C1"/>
    <w:rsid w:val="00DC7BB3"/>
    <w:rsid w:val="00DD12CD"/>
    <w:rsid w:val="00DD193B"/>
    <w:rsid w:val="00DD1E78"/>
    <w:rsid w:val="00DD2F16"/>
    <w:rsid w:val="00DD4BB7"/>
    <w:rsid w:val="00DD4FFF"/>
    <w:rsid w:val="00DD57EF"/>
    <w:rsid w:val="00DD5EE4"/>
    <w:rsid w:val="00DD6926"/>
    <w:rsid w:val="00DD72E0"/>
    <w:rsid w:val="00DD7636"/>
    <w:rsid w:val="00DD7F61"/>
    <w:rsid w:val="00DE01D9"/>
    <w:rsid w:val="00DE0F95"/>
    <w:rsid w:val="00DE13A1"/>
    <w:rsid w:val="00DE14FD"/>
    <w:rsid w:val="00DE433F"/>
    <w:rsid w:val="00DE43D6"/>
    <w:rsid w:val="00DE44B3"/>
    <w:rsid w:val="00DE4B94"/>
    <w:rsid w:val="00DE67C5"/>
    <w:rsid w:val="00DE6BDD"/>
    <w:rsid w:val="00DF08D7"/>
    <w:rsid w:val="00DF1497"/>
    <w:rsid w:val="00DF18EB"/>
    <w:rsid w:val="00DF441C"/>
    <w:rsid w:val="00DF4F8E"/>
    <w:rsid w:val="00DF5623"/>
    <w:rsid w:val="00DF57E8"/>
    <w:rsid w:val="00DF5BD8"/>
    <w:rsid w:val="00DF7087"/>
    <w:rsid w:val="00DF71A6"/>
    <w:rsid w:val="00DF722B"/>
    <w:rsid w:val="00DF799E"/>
    <w:rsid w:val="00DF7DEC"/>
    <w:rsid w:val="00E0014C"/>
    <w:rsid w:val="00E0069D"/>
    <w:rsid w:val="00E009BD"/>
    <w:rsid w:val="00E0107E"/>
    <w:rsid w:val="00E0179B"/>
    <w:rsid w:val="00E026A3"/>
    <w:rsid w:val="00E049D7"/>
    <w:rsid w:val="00E04C8D"/>
    <w:rsid w:val="00E06B9F"/>
    <w:rsid w:val="00E07228"/>
    <w:rsid w:val="00E07898"/>
    <w:rsid w:val="00E07B45"/>
    <w:rsid w:val="00E10F2F"/>
    <w:rsid w:val="00E12613"/>
    <w:rsid w:val="00E12AE7"/>
    <w:rsid w:val="00E12D29"/>
    <w:rsid w:val="00E140AA"/>
    <w:rsid w:val="00E14245"/>
    <w:rsid w:val="00E15326"/>
    <w:rsid w:val="00E15416"/>
    <w:rsid w:val="00E15A97"/>
    <w:rsid w:val="00E17593"/>
    <w:rsid w:val="00E203DD"/>
    <w:rsid w:val="00E21A05"/>
    <w:rsid w:val="00E2229A"/>
    <w:rsid w:val="00E23270"/>
    <w:rsid w:val="00E23686"/>
    <w:rsid w:val="00E254B4"/>
    <w:rsid w:val="00E266D4"/>
    <w:rsid w:val="00E26906"/>
    <w:rsid w:val="00E27B07"/>
    <w:rsid w:val="00E27B09"/>
    <w:rsid w:val="00E27D1E"/>
    <w:rsid w:val="00E30CC6"/>
    <w:rsid w:val="00E34571"/>
    <w:rsid w:val="00E3461E"/>
    <w:rsid w:val="00E34ACE"/>
    <w:rsid w:val="00E34C1B"/>
    <w:rsid w:val="00E35000"/>
    <w:rsid w:val="00E3632E"/>
    <w:rsid w:val="00E3637A"/>
    <w:rsid w:val="00E364B9"/>
    <w:rsid w:val="00E4082D"/>
    <w:rsid w:val="00E40D08"/>
    <w:rsid w:val="00E42020"/>
    <w:rsid w:val="00E42C4B"/>
    <w:rsid w:val="00E43A49"/>
    <w:rsid w:val="00E43E1B"/>
    <w:rsid w:val="00E44538"/>
    <w:rsid w:val="00E4552B"/>
    <w:rsid w:val="00E45666"/>
    <w:rsid w:val="00E45717"/>
    <w:rsid w:val="00E458F3"/>
    <w:rsid w:val="00E46B8F"/>
    <w:rsid w:val="00E479C6"/>
    <w:rsid w:val="00E47A72"/>
    <w:rsid w:val="00E502C6"/>
    <w:rsid w:val="00E51036"/>
    <w:rsid w:val="00E51A88"/>
    <w:rsid w:val="00E534AC"/>
    <w:rsid w:val="00E53F2A"/>
    <w:rsid w:val="00E553B9"/>
    <w:rsid w:val="00E55787"/>
    <w:rsid w:val="00E55F87"/>
    <w:rsid w:val="00E56261"/>
    <w:rsid w:val="00E564AA"/>
    <w:rsid w:val="00E57855"/>
    <w:rsid w:val="00E60D85"/>
    <w:rsid w:val="00E6100E"/>
    <w:rsid w:val="00E6131A"/>
    <w:rsid w:val="00E61542"/>
    <w:rsid w:val="00E61D83"/>
    <w:rsid w:val="00E62AD7"/>
    <w:rsid w:val="00E63098"/>
    <w:rsid w:val="00E64456"/>
    <w:rsid w:val="00E6701D"/>
    <w:rsid w:val="00E677A2"/>
    <w:rsid w:val="00E67962"/>
    <w:rsid w:val="00E67C25"/>
    <w:rsid w:val="00E67EC6"/>
    <w:rsid w:val="00E67F95"/>
    <w:rsid w:val="00E70348"/>
    <w:rsid w:val="00E715D9"/>
    <w:rsid w:val="00E71A77"/>
    <w:rsid w:val="00E721E7"/>
    <w:rsid w:val="00E72C5C"/>
    <w:rsid w:val="00E732F5"/>
    <w:rsid w:val="00E73A5C"/>
    <w:rsid w:val="00E73B34"/>
    <w:rsid w:val="00E74068"/>
    <w:rsid w:val="00E74143"/>
    <w:rsid w:val="00E74289"/>
    <w:rsid w:val="00E74CE9"/>
    <w:rsid w:val="00E74E92"/>
    <w:rsid w:val="00E75266"/>
    <w:rsid w:val="00E7532D"/>
    <w:rsid w:val="00E760FD"/>
    <w:rsid w:val="00E777CD"/>
    <w:rsid w:val="00E8077D"/>
    <w:rsid w:val="00E80C45"/>
    <w:rsid w:val="00E8290A"/>
    <w:rsid w:val="00E82B66"/>
    <w:rsid w:val="00E83A4E"/>
    <w:rsid w:val="00E84279"/>
    <w:rsid w:val="00E856B0"/>
    <w:rsid w:val="00E85BB9"/>
    <w:rsid w:val="00E85EE8"/>
    <w:rsid w:val="00E875F3"/>
    <w:rsid w:val="00E87C6E"/>
    <w:rsid w:val="00E87D94"/>
    <w:rsid w:val="00E902BD"/>
    <w:rsid w:val="00E91DFD"/>
    <w:rsid w:val="00E92060"/>
    <w:rsid w:val="00E92BB3"/>
    <w:rsid w:val="00E92F30"/>
    <w:rsid w:val="00E9436A"/>
    <w:rsid w:val="00E944B3"/>
    <w:rsid w:val="00E94765"/>
    <w:rsid w:val="00E9711B"/>
    <w:rsid w:val="00EA134B"/>
    <w:rsid w:val="00EA1EFB"/>
    <w:rsid w:val="00EA214B"/>
    <w:rsid w:val="00EA24E3"/>
    <w:rsid w:val="00EA5072"/>
    <w:rsid w:val="00EA64FA"/>
    <w:rsid w:val="00EA66EC"/>
    <w:rsid w:val="00EA7793"/>
    <w:rsid w:val="00EA7B8B"/>
    <w:rsid w:val="00EB0EFA"/>
    <w:rsid w:val="00EB18BB"/>
    <w:rsid w:val="00EB25CF"/>
    <w:rsid w:val="00EB2745"/>
    <w:rsid w:val="00EB310B"/>
    <w:rsid w:val="00EB5162"/>
    <w:rsid w:val="00EB572E"/>
    <w:rsid w:val="00EB6652"/>
    <w:rsid w:val="00EB67BD"/>
    <w:rsid w:val="00EB6ABF"/>
    <w:rsid w:val="00EB6F61"/>
    <w:rsid w:val="00EB7410"/>
    <w:rsid w:val="00EB79F6"/>
    <w:rsid w:val="00EB7DBD"/>
    <w:rsid w:val="00EC0AB4"/>
    <w:rsid w:val="00EC0EB0"/>
    <w:rsid w:val="00EC1B67"/>
    <w:rsid w:val="00EC2B09"/>
    <w:rsid w:val="00EC2B43"/>
    <w:rsid w:val="00EC3178"/>
    <w:rsid w:val="00EC4FF5"/>
    <w:rsid w:val="00EC6E5B"/>
    <w:rsid w:val="00EC756B"/>
    <w:rsid w:val="00EC7B95"/>
    <w:rsid w:val="00ED0EB9"/>
    <w:rsid w:val="00ED121E"/>
    <w:rsid w:val="00ED1254"/>
    <w:rsid w:val="00ED3D82"/>
    <w:rsid w:val="00ED5160"/>
    <w:rsid w:val="00ED5C2F"/>
    <w:rsid w:val="00ED606A"/>
    <w:rsid w:val="00ED6585"/>
    <w:rsid w:val="00ED68E1"/>
    <w:rsid w:val="00ED7186"/>
    <w:rsid w:val="00EE02F0"/>
    <w:rsid w:val="00EE1161"/>
    <w:rsid w:val="00EE1AD9"/>
    <w:rsid w:val="00EE281F"/>
    <w:rsid w:val="00EE2E7B"/>
    <w:rsid w:val="00EE3774"/>
    <w:rsid w:val="00EE4736"/>
    <w:rsid w:val="00EE5D90"/>
    <w:rsid w:val="00EE5F8C"/>
    <w:rsid w:val="00EE66F2"/>
    <w:rsid w:val="00EE6766"/>
    <w:rsid w:val="00EE6D86"/>
    <w:rsid w:val="00EE769B"/>
    <w:rsid w:val="00EF0671"/>
    <w:rsid w:val="00EF2027"/>
    <w:rsid w:val="00EF220D"/>
    <w:rsid w:val="00EF264C"/>
    <w:rsid w:val="00EF266E"/>
    <w:rsid w:val="00EF2A3F"/>
    <w:rsid w:val="00EF3BF8"/>
    <w:rsid w:val="00EF4055"/>
    <w:rsid w:val="00EF4702"/>
    <w:rsid w:val="00EF47A6"/>
    <w:rsid w:val="00EF57CA"/>
    <w:rsid w:val="00EF5AA5"/>
    <w:rsid w:val="00EF6519"/>
    <w:rsid w:val="00F0141F"/>
    <w:rsid w:val="00F01EAE"/>
    <w:rsid w:val="00F02972"/>
    <w:rsid w:val="00F04E02"/>
    <w:rsid w:val="00F065BE"/>
    <w:rsid w:val="00F06C08"/>
    <w:rsid w:val="00F10517"/>
    <w:rsid w:val="00F10729"/>
    <w:rsid w:val="00F10A2D"/>
    <w:rsid w:val="00F1105A"/>
    <w:rsid w:val="00F1143B"/>
    <w:rsid w:val="00F116D8"/>
    <w:rsid w:val="00F11720"/>
    <w:rsid w:val="00F11B53"/>
    <w:rsid w:val="00F12A95"/>
    <w:rsid w:val="00F133BF"/>
    <w:rsid w:val="00F138CA"/>
    <w:rsid w:val="00F15CB4"/>
    <w:rsid w:val="00F16C9E"/>
    <w:rsid w:val="00F17308"/>
    <w:rsid w:val="00F174DE"/>
    <w:rsid w:val="00F17872"/>
    <w:rsid w:val="00F201CA"/>
    <w:rsid w:val="00F214BF"/>
    <w:rsid w:val="00F21A0C"/>
    <w:rsid w:val="00F21DE3"/>
    <w:rsid w:val="00F22BB4"/>
    <w:rsid w:val="00F22D31"/>
    <w:rsid w:val="00F238F8"/>
    <w:rsid w:val="00F249BD"/>
    <w:rsid w:val="00F26608"/>
    <w:rsid w:val="00F26A89"/>
    <w:rsid w:val="00F26EDC"/>
    <w:rsid w:val="00F271AE"/>
    <w:rsid w:val="00F27B31"/>
    <w:rsid w:val="00F31831"/>
    <w:rsid w:val="00F31BB8"/>
    <w:rsid w:val="00F31CC8"/>
    <w:rsid w:val="00F325B7"/>
    <w:rsid w:val="00F338DA"/>
    <w:rsid w:val="00F34CE3"/>
    <w:rsid w:val="00F35848"/>
    <w:rsid w:val="00F364C8"/>
    <w:rsid w:val="00F36691"/>
    <w:rsid w:val="00F36758"/>
    <w:rsid w:val="00F36FC6"/>
    <w:rsid w:val="00F37766"/>
    <w:rsid w:val="00F407CD"/>
    <w:rsid w:val="00F408EF"/>
    <w:rsid w:val="00F414F0"/>
    <w:rsid w:val="00F41BF5"/>
    <w:rsid w:val="00F43A36"/>
    <w:rsid w:val="00F441EE"/>
    <w:rsid w:val="00F44782"/>
    <w:rsid w:val="00F4503B"/>
    <w:rsid w:val="00F461C1"/>
    <w:rsid w:val="00F4661D"/>
    <w:rsid w:val="00F46673"/>
    <w:rsid w:val="00F46D85"/>
    <w:rsid w:val="00F46E99"/>
    <w:rsid w:val="00F478AB"/>
    <w:rsid w:val="00F512AA"/>
    <w:rsid w:val="00F51664"/>
    <w:rsid w:val="00F52AF7"/>
    <w:rsid w:val="00F53EA7"/>
    <w:rsid w:val="00F54634"/>
    <w:rsid w:val="00F55A75"/>
    <w:rsid w:val="00F56EBA"/>
    <w:rsid w:val="00F570C3"/>
    <w:rsid w:val="00F574F6"/>
    <w:rsid w:val="00F576BE"/>
    <w:rsid w:val="00F60C0F"/>
    <w:rsid w:val="00F615F8"/>
    <w:rsid w:val="00F61D71"/>
    <w:rsid w:val="00F62FAA"/>
    <w:rsid w:val="00F64150"/>
    <w:rsid w:val="00F6436A"/>
    <w:rsid w:val="00F64544"/>
    <w:rsid w:val="00F64C3B"/>
    <w:rsid w:val="00F656B2"/>
    <w:rsid w:val="00F65E49"/>
    <w:rsid w:val="00F665BD"/>
    <w:rsid w:val="00F67AEB"/>
    <w:rsid w:val="00F67BEC"/>
    <w:rsid w:val="00F67DE3"/>
    <w:rsid w:val="00F67E87"/>
    <w:rsid w:val="00F70068"/>
    <w:rsid w:val="00F702D6"/>
    <w:rsid w:val="00F70F7D"/>
    <w:rsid w:val="00F72ABA"/>
    <w:rsid w:val="00F735E0"/>
    <w:rsid w:val="00F7531D"/>
    <w:rsid w:val="00F75320"/>
    <w:rsid w:val="00F75BB6"/>
    <w:rsid w:val="00F76557"/>
    <w:rsid w:val="00F8016F"/>
    <w:rsid w:val="00F8039A"/>
    <w:rsid w:val="00F80620"/>
    <w:rsid w:val="00F81147"/>
    <w:rsid w:val="00F81EF1"/>
    <w:rsid w:val="00F83FE8"/>
    <w:rsid w:val="00F8451F"/>
    <w:rsid w:val="00F84798"/>
    <w:rsid w:val="00F84DDF"/>
    <w:rsid w:val="00F85625"/>
    <w:rsid w:val="00F85D24"/>
    <w:rsid w:val="00F86055"/>
    <w:rsid w:val="00F86100"/>
    <w:rsid w:val="00F863F0"/>
    <w:rsid w:val="00F8677E"/>
    <w:rsid w:val="00F87B26"/>
    <w:rsid w:val="00F87E28"/>
    <w:rsid w:val="00F92CF7"/>
    <w:rsid w:val="00F943B7"/>
    <w:rsid w:val="00F945AC"/>
    <w:rsid w:val="00F949C0"/>
    <w:rsid w:val="00F94E16"/>
    <w:rsid w:val="00F95FAF"/>
    <w:rsid w:val="00F96513"/>
    <w:rsid w:val="00F96A47"/>
    <w:rsid w:val="00F97303"/>
    <w:rsid w:val="00F97C60"/>
    <w:rsid w:val="00FA0F49"/>
    <w:rsid w:val="00FA0F70"/>
    <w:rsid w:val="00FA1189"/>
    <w:rsid w:val="00FA151B"/>
    <w:rsid w:val="00FA1D7A"/>
    <w:rsid w:val="00FA2677"/>
    <w:rsid w:val="00FA2D72"/>
    <w:rsid w:val="00FA2DDE"/>
    <w:rsid w:val="00FA36E6"/>
    <w:rsid w:val="00FA4E39"/>
    <w:rsid w:val="00FA553C"/>
    <w:rsid w:val="00FA5A60"/>
    <w:rsid w:val="00FA5F9B"/>
    <w:rsid w:val="00FA6846"/>
    <w:rsid w:val="00FA6E1B"/>
    <w:rsid w:val="00FB205D"/>
    <w:rsid w:val="00FB2E7F"/>
    <w:rsid w:val="00FB30DE"/>
    <w:rsid w:val="00FB39B6"/>
    <w:rsid w:val="00FB4897"/>
    <w:rsid w:val="00FB4BBA"/>
    <w:rsid w:val="00FB5203"/>
    <w:rsid w:val="00FB5457"/>
    <w:rsid w:val="00FB5867"/>
    <w:rsid w:val="00FB6844"/>
    <w:rsid w:val="00FB7EF5"/>
    <w:rsid w:val="00FC02AF"/>
    <w:rsid w:val="00FC0CB6"/>
    <w:rsid w:val="00FC13AE"/>
    <w:rsid w:val="00FC1BF4"/>
    <w:rsid w:val="00FC1E78"/>
    <w:rsid w:val="00FC2C77"/>
    <w:rsid w:val="00FC37E0"/>
    <w:rsid w:val="00FC3A95"/>
    <w:rsid w:val="00FC3DE2"/>
    <w:rsid w:val="00FC419C"/>
    <w:rsid w:val="00FC55C0"/>
    <w:rsid w:val="00FC5943"/>
    <w:rsid w:val="00FC5F90"/>
    <w:rsid w:val="00FC6192"/>
    <w:rsid w:val="00FC65B6"/>
    <w:rsid w:val="00FC65FD"/>
    <w:rsid w:val="00FC70D8"/>
    <w:rsid w:val="00FC78BC"/>
    <w:rsid w:val="00FC78BE"/>
    <w:rsid w:val="00FC7A6B"/>
    <w:rsid w:val="00FC7C67"/>
    <w:rsid w:val="00FC7D8B"/>
    <w:rsid w:val="00FD094C"/>
    <w:rsid w:val="00FD142D"/>
    <w:rsid w:val="00FD15B0"/>
    <w:rsid w:val="00FD1AD7"/>
    <w:rsid w:val="00FD2960"/>
    <w:rsid w:val="00FD2984"/>
    <w:rsid w:val="00FD2A22"/>
    <w:rsid w:val="00FD3955"/>
    <w:rsid w:val="00FD416F"/>
    <w:rsid w:val="00FD4E13"/>
    <w:rsid w:val="00FD51F8"/>
    <w:rsid w:val="00FD6595"/>
    <w:rsid w:val="00FD757A"/>
    <w:rsid w:val="00FE11CA"/>
    <w:rsid w:val="00FE2E3F"/>
    <w:rsid w:val="00FE412B"/>
    <w:rsid w:val="00FE41CB"/>
    <w:rsid w:val="00FE44A2"/>
    <w:rsid w:val="00FE4EBA"/>
    <w:rsid w:val="00FE53CD"/>
    <w:rsid w:val="00FE5923"/>
    <w:rsid w:val="00FE5A28"/>
    <w:rsid w:val="00FE5AD7"/>
    <w:rsid w:val="00FE7530"/>
    <w:rsid w:val="00FF065D"/>
    <w:rsid w:val="00FF1125"/>
    <w:rsid w:val="00FF15F8"/>
    <w:rsid w:val="00FF27C8"/>
    <w:rsid w:val="00FF2FF2"/>
    <w:rsid w:val="00FF3CA0"/>
    <w:rsid w:val="00FF4146"/>
    <w:rsid w:val="00FF44EC"/>
    <w:rsid w:val="00FF4656"/>
    <w:rsid w:val="00FF46BF"/>
    <w:rsid w:val="00FF4919"/>
    <w:rsid w:val="00FF5558"/>
    <w:rsid w:val="00FF5895"/>
    <w:rsid w:val="00FF6333"/>
    <w:rsid w:val="00FF69B4"/>
    <w:rsid w:val="00FF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71"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2340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3EAF"/>
    <w:pPr>
      <w:widowControl w:val="0"/>
      <w:snapToGrid w:val="0"/>
      <w:spacing w:line="256" w:lineRule="auto"/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a4">
    <w:name w:val="Основной текст Знак"/>
    <w:link w:val="a3"/>
    <w:rsid w:val="00A83EAF"/>
    <w:rPr>
      <w:rFonts w:ascii="Times New Roman" w:eastAsia="Times New Roman" w:hAnsi="Times New Roman"/>
      <w:b/>
      <w:sz w:val="32"/>
    </w:rPr>
  </w:style>
  <w:style w:type="character" w:styleId="a5">
    <w:name w:val="Strong"/>
    <w:uiPriority w:val="99"/>
    <w:qFormat/>
    <w:rsid w:val="00A83EAF"/>
    <w:rPr>
      <w:b/>
      <w:bCs/>
    </w:rPr>
  </w:style>
  <w:style w:type="paragraph" w:customStyle="1" w:styleId="consplustitle">
    <w:name w:val="consplustitle"/>
    <w:basedOn w:val="a"/>
    <w:rsid w:val="00A83E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81E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41">
    <w:name w:val="style41"/>
    <w:uiPriority w:val="99"/>
    <w:rsid w:val="00656C55"/>
    <w:rPr>
      <w:rFonts w:cs="Times New Roman"/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D238D4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D238D4"/>
    <w:rPr>
      <w:sz w:val="22"/>
      <w:szCs w:val="22"/>
      <w:lang w:eastAsia="en-US"/>
    </w:rPr>
  </w:style>
  <w:style w:type="paragraph" w:customStyle="1" w:styleId="ConsPlusCell">
    <w:name w:val="ConsPlusCell"/>
    <w:rsid w:val="00D238D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9">
    <w:name w:val="List Paragraph"/>
    <w:basedOn w:val="a"/>
    <w:qFormat/>
    <w:rsid w:val="00D238D4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04A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semiHidden/>
    <w:rsid w:val="003339F3"/>
    <w:rPr>
      <w:rFonts w:ascii="Tahoma" w:hAnsi="Tahoma" w:cs="Tahoma"/>
      <w:sz w:val="16"/>
      <w:szCs w:val="16"/>
    </w:rPr>
  </w:style>
  <w:style w:type="paragraph" w:styleId="ab">
    <w:name w:val="No Spacing"/>
    <w:qFormat/>
    <w:rsid w:val="00612F53"/>
    <w:rPr>
      <w:rFonts w:ascii="Times New Roman" w:hAnsi="Times New Roman"/>
      <w:sz w:val="28"/>
      <w:szCs w:val="28"/>
      <w:lang w:eastAsia="en-US"/>
    </w:rPr>
  </w:style>
  <w:style w:type="character" w:customStyle="1" w:styleId="WW8Num2z1">
    <w:name w:val="WW8Num2z1"/>
    <w:rsid w:val="005001EA"/>
  </w:style>
  <w:style w:type="character" w:customStyle="1" w:styleId="apple-converted-space">
    <w:name w:val="apple-converted-space"/>
    <w:uiPriority w:val="99"/>
    <w:rsid w:val="0098123E"/>
    <w:rPr>
      <w:rFonts w:cs="Times New Roman"/>
    </w:rPr>
  </w:style>
  <w:style w:type="paragraph" w:customStyle="1" w:styleId="ConsPlusTitle0">
    <w:name w:val="ConsPlusTitle"/>
    <w:uiPriority w:val="99"/>
    <w:rsid w:val="0098123E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styleId="ac">
    <w:name w:val="Normal (Web)"/>
    <w:basedOn w:val="a"/>
    <w:uiPriority w:val="99"/>
    <w:rsid w:val="0098123E"/>
    <w:pPr>
      <w:suppressAutoHyphens/>
      <w:spacing w:before="280" w:after="280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nonformat">
    <w:name w:val="consplusnonformat"/>
    <w:basedOn w:val="a"/>
    <w:uiPriority w:val="99"/>
    <w:rsid w:val="003C41C9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0">
    <w:name w:val="consplusnormal"/>
    <w:basedOn w:val="a"/>
    <w:uiPriority w:val="99"/>
    <w:rsid w:val="001028A2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3">
    <w:name w:val="Основной шрифт абзаца3"/>
    <w:rsid w:val="00A27F21"/>
  </w:style>
  <w:style w:type="character" w:customStyle="1" w:styleId="20">
    <w:name w:val="Заголовок 2 Знак"/>
    <w:basedOn w:val="a0"/>
    <w:link w:val="2"/>
    <w:rsid w:val="00B23402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hyperlink" Target="consultantplus://offline/ref=D3B1D85AB7CAAE798BE9A513618F970D869A050194AEF783780D4A0878823C8By1vFF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234B66F8EDD985C1512BB42B842B51CE29C6D50EF5E7593925D8437B59A9C23E82CDD2C885o1P5M" TargetMode="Externa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8781A-859F-47A9-B77E-60ECBE86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6437</Words>
  <Characters>36695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43046</CharactersWithSpaces>
  <SharedDoc>false</SharedDoc>
  <HLinks>
    <vt:vector size="24" baseType="variant"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P3207</vt:lpwstr>
      </vt:variant>
      <vt:variant>
        <vt:i4>196674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P3206</vt:lpwstr>
      </vt:variant>
      <vt:variant>
        <vt:i4>2555958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consultantplus://offline/ref=D3B1D85AB7CAAE798BE9A513618F970D869A050194AEF783780D4A0878823C8By1vFF</vt:lpwstr>
      </vt:variant>
      <vt:variant>
        <vt:lpwstr/>
      </vt:variant>
      <vt:variant>
        <vt:i4>3539048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consultantplus://offline/ref=23234B66F8EDD985C1512BB42B842B51CE29C6D50EF5E7593925D8437B59A9C23E82CDD2C885o1P5M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2021-01-05T08:09:00Z</cp:lastPrinted>
  <dcterms:created xsi:type="dcterms:W3CDTF">2020-04-09T06:49:00Z</dcterms:created>
  <dcterms:modified xsi:type="dcterms:W3CDTF">2021-01-05T08:12:00Z</dcterms:modified>
</cp:coreProperties>
</file>