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DC" w:rsidRPr="00A02CDC" w:rsidRDefault="000358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2CD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358AC" w:rsidRPr="00A02CDC" w:rsidRDefault="003274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УЛАНКОВСКОГО</w:t>
      </w:r>
      <w:r w:rsidR="000358AC" w:rsidRPr="00A02CD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358AC" w:rsidRPr="00A02CDC" w:rsidRDefault="000358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02CDC">
        <w:rPr>
          <w:rFonts w:ascii="Times New Roman" w:hAnsi="Times New Roman"/>
          <w:b/>
          <w:sz w:val="28"/>
          <w:szCs w:val="28"/>
        </w:rPr>
        <w:t xml:space="preserve">СУДЖАНСКОГО РАЙОНА </w:t>
      </w:r>
    </w:p>
    <w:p w:rsidR="000358AC" w:rsidRPr="00A02CDC" w:rsidRDefault="000358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358AC" w:rsidRPr="00A02CDC" w:rsidRDefault="009D68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0358AC" w:rsidRPr="00A02CDC">
        <w:rPr>
          <w:rFonts w:ascii="Times New Roman" w:hAnsi="Times New Roman"/>
          <w:b/>
          <w:sz w:val="28"/>
          <w:szCs w:val="28"/>
        </w:rPr>
        <w:t>Е</w:t>
      </w:r>
    </w:p>
    <w:p w:rsidR="000358AC" w:rsidRPr="00A02CDC" w:rsidRDefault="000358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358AC" w:rsidRPr="00A02CDC" w:rsidRDefault="0076561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31359">
        <w:rPr>
          <w:rFonts w:ascii="Times New Roman" w:hAnsi="Times New Roman"/>
          <w:b/>
          <w:sz w:val="28"/>
          <w:szCs w:val="28"/>
        </w:rPr>
        <w:t>31</w:t>
      </w:r>
      <w:r w:rsidR="00AA62C6">
        <w:rPr>
          <w:rFonts w:ascii="Times New Roman" w:hAnsi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1359">
        <w:rPr>
          <w:rFonts w:ascii="Times New Roman" w:hAnsi="Times New Roman"/>
          <w:b/>
          <w:sz w:val="28"/>
          <w:szCs w:val="28"/>
        </w:rPr>
        <w:t>2022</w:t>
      </w:r>
      <w:r w:rsidR="00327486">
        <w:rPr>
          <w:rFonts w:ascii="Times New Roman" w:hAnsi="Times New Roman"/>
          <w:b/>
          <w:sz w:val="28"/>
          <w:szCs w:val="28"/>
        </w:rPr>
        <w:t xml:space="preserve"> </w:t>
      </w:r>
      <w:r w:rsidR="000358AC" w:rsidRPr="00A02CDC">
        <w:rPr>
          <w:rFonts w:ascii="Times New Roman" w:hAnsi="Times New Roman"/>
          <w:b/>
          <w:sz w:val="28"/>
          <w:szCs w:val="28"/>
        </w:rPr>
        <w:t xml:space="preserve">г.  № </w:t>
      </w:r>
      <w:r w:rsidR="00831359">
        <w:rPr>
          <w:rFonts w:ascii="Times New Roman" w:hAnsi="Times New Roman"/>
          <w:b/>
          <w:sz w:val="28"/>
          <w:szCs w:val="28"/>
        </w:rPr>
        <w:t>51</w:t>
      </w:r>
    </w:p>
    <w:p w:rsidR="000358AC" w:rsidRPr="00A02CDC" w:rsidRDefault="000358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358AC" w:rsidRPr="00A02CDC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02CD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0358AC" w:rsidRPr="00A02CDC" w:rsidRDefault="00A46B82">
      <w:pPr>
        <w:pStyle w:val="a7"/>
        <w:jc w:val="center"/>
        <w:rPr>
          <w:sz w:val="28"/>
          <w:szCs w:val="28"/>
        </w:rPr>
      </w:pPr>
      <w:r w:rsidRPr="00A46B82">
        <w:rPr>
          <w:rFonts w:ascii="Times New Roman" w:eastAsia="Times New Roman" w:hAnsi="Times New Roman"/>
          <w:b/>
          <w:bCs/>
          <w:sz w:val="28"/>
          <w:szCs w:val="28"/>
        </w:rPr>
        <w:t xml:space="preserve"> «Социальная поддержка граждан» в муниципальном образовании «</w:t>
      </w:r>
      <w:proofErr w:type="spellStart"/>
      <w:r w:rsidRPr="00A46B82">
        <w:rPr>
          <w:rFonts w:ascii="Times New Roman" w:eastAsia="Times New Roman" w:hAnsi="Times New Roman"/>
          <w:b/>
          <w:bCs/>
          <w:sz w:val="28"/>
          <w:szCs w:val="28"/>
        </w:rPr>
        <w:t>Уланковский</w:t>
      </w:r>
      <w:proofErr w:type="spellEnd"/>
      <w:r w:rsidRPr="00A46B8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сельсовет» </w:t>
      </w:r>
      <w:proofErr w:type="spellStart"/>
      <w:r w:rsidRPr="00A46B82">
        <w:rPr>
          <w:rFonts w:ascii="Times New Roman" w:eastAsia="Times New Roman" w:hAnsi="Times New Roman"/>
          <w:b/>
          <w:bCs/>
          <w:sz w:val="28"/>
          <w:szCs w:val="28"/>
        </w:rPr>
        <w:t>Суджанского</w:t>
      </w:r>
      <w:proofErr w:type="spellEnd"/>
      <w:r w:rsidRPr="00A46B82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0358AC" w:rsidRPr="00A02CDC" w:rsidRDefault="000358AC">
      <w:pPr>
        <w:jc w:val="both"/>
        <w:rPr>
          <w:rFonts w:ascii="Times New Roman" w:hAnsi="Times New Roman"/>
          <w:sz w:val="24"/>
          <w:szCs w:val="24"/>
        </w:rPr>
      </w:pPr>
    </w:p>
    <w:p w:rsidR="000358AC" w:rsidRPr="00327486" w:rsidRDefault="000358AC" w:rsidP="00327486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  В соответствии с Федеральным законом № 131-ФЗ «Об общих принципах организации местного самоуправления в Российской Федерации» от 06.1</w:t>
      </w:r>
      <w:r w:rsidR="009159BE">
        <w:rPr>
          <w:rFonts w:ascii="Times New Roman" w:hAnsi="Times New Roman" w:cs="Times New Roman"/>
          <w:b w:val="0"/>
          <w:sz w:val="24"/>
          <w:szCs w:val="24"/>
        </w:rPr>
        <w:t>0.2013г.; Бюджетным Кодексом РФ,</w:t>
      </w:r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Уставом </w:t>
      </w:r>
      <w:r w:rsidR="009D68D7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образования «</w:t>
      </w:r>
      <w:proofErr w:type="spellStart"/>
      <w:r w:rsidR="00327486">
        <w:rPr>
          <w:rFonts w:ascii="Times New Roman" w:hAnsi="Times New Roman" w:cs="Times New Roman"/>
          <w:b w:val="0"/>
          <w:sz w:val="24"/>
          <w:szCs w:val="24"/>
        </w:rPr>
        <w:t>Уланковский</w:t>
      </w:r>
      <w:proofErr w:type="spellEnd"/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сельсовет» Администрация </w:t>
      </w:r>
      <w:proofErr w:type="spellStart"/>
      <w:r w:rsidR="00327486">
        <w:rPr>
          <w:rFonts w:ascii="Times New Roman" w:hAnsi="Times New Roman" w:cs="Times New Roman"/>
          <w:b w:val="0"/>
          <w:sz w:val="24"/>
          <w:szCs w:val="24"/>
        </w:rPr>
        <w:t>Уланковского</w:t>
      </w:r>
      <w:proofErr w:type="spellEnd"/>
      <w:r w:rsidRPr="00A02CDC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="00A02CDC" w:rsidRPr="00A02CDC">
        <w:rPr>
          <w:rFonts w:ascii="Times New Roman" w:hAnsi="Times New Roman" w:cs="Times New Roman"/>
          <w:b w:val="0"/>
          <w:sz w:val="24"/>
          <w:szCs w:val="24"/>
        </w:rPr>
        <w:t xml:space="preserve"> ПОСТАНОВЛЯЕТ:</w:t>
      </w:r>
    </w:p>
    <w:p w:rsidR="000358AC" w:rsidRPr="00A02CDC" w:rsidRDefault="00327486" w:rsidP="00327486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358AC" w:rsidRPr="00A02CDC">
        <w:rPr>
          <w:rFonts w:ascii="Times New Roman" w:hAnsi="Times New Roman"/>
          <w:sz w:val="24"/>
          <w:szCs w:val="24"/>
        </w:rPr>
        <w:t xml:space="preserve"> Утвердить муниципальную программу </w:t>
      </w:r>
      <w:r w:rsidR="000358AC" w:rsidRPr="00A02CDC">
        <w:rPr>
          <w:rFonts w:ascii="Times New Roman" w:hAnsi="Times New Roman"/>
          <w:bCs/>
          <w:sz w:val="24"/>
          <w:szCs w:val="24"/>
        </w:rPr>
        <w:t>«Социальная поддержка  граждан  в муниципальном 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 w:rsidR="000358AC" w:rsidRPr="00A02CDC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="000358AC" w:rsidRPr="00A02CDC">
        <w:rPr>
          <w:rFonts w:ascii="Times New Roman" w:hAnsi="Times New Roman"/>
          <w:bCs/>
          <w:sz w:val="24"/>
          <w:szCs w:val="24"/>
        </w:rPr>
        <w:t>Суджанского</w:t>
      </w:r>
      <w:proofErr w:type="spellEnd"/>
      <w:r w:rsidR="000358AC" w:rsidRPr="00A02CDC">
        <w:rPr>
          <w:rFonts w:ascii="Times New Roman" w:hAnsi="Times New Roman"/>
          <w:bCs/>
          <w:sz w:val="24"/>
          <w:szCs w:val="24"/>
        </w:rPr>
        <w:t xml:space="preserve"> района Курской области».</w:t>
      </w:r>
    </w:p>
    <w:p w:rsidR="00A02CDC" w:rsidRPr="00327486" w:rsidRDefault="00327486" w:rsidP="00327486">
      <w:pPr>
        <w:shd w:val="clear" w:color="auto" w:fill="FFFFFF"/>
        <w:spacing w:after="75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02CDC" w:rsidRPr="00A02CDC">
        <w:rPr>
          <w:rFonts w:ascii="Times New Roman" w:hAnsi="Times New Roman"/>
          <w:sz w:val="24"/>
          <w:szCs w:val="24"/>
        </w:rPr>
        <w:t xml:space="preserve">Признать утратившим силу постановление от </w:t>
      </w:r>
      <w:r w:rsidR="00831359">
        <w:rPr>
          <w:rFonts w:ascii="Times New Roman" w:hAnsi="Times New Roman"/>
          <w:sz w:val="24"/>
          <w:szCs w:val="24"/>
        </w:rPr>
        <w:t>23.10.2021</w:t>
      </w:r>
      <w:r w:rsidR="002B76C7">
        <w:rPr>
          <w:rFonts w:ascii="Times New Roman" w:hAnsi="Times New Roman"/>
          <w:sz w:val="24"/>
          <w:szCs w:val="24"/>
        </w:rPr>
        <w:t xml:space="preserve"> года </w:t>
      </w:r>
      <w:r w:rsidR="00A02CDC" w:rsidRPr="00A02CDC">
        <w:rPr>
          <w:rFonts w:ascii="Times New Roman" w:hAnsi="Times New Roman"/>
          <w:sz w:val="24"/>
          <w:szCs w:val="24"/>
        </w:rPr>
        <w:t xml:space="preserve"> № </w:t>
      </w:r>
      <w:r w:rsidR="00831359">
        <w:rPr>
          <w:rFonts w:ascii="Times New Roman" w:hAnsi="Times New Roman"/>
          <w:sz w:val="24"/>
          <w:szCs w:val="24"/>
        </w:rPr>
        <w:t>62</w:t>
      </w:r>
      <w:r w:rsidR="00765619">
        <w:rPr>
          <w:rFonts w:ascii="Times New Roman" w:hAnsi="Times New Roman"/>
          <w:sz w:val="24"/>
          <w:szCs w:val="24"/>
        </w:rPr>
        <w:t>«</w:t>
      </w:r>
      <w:r w:rsidR="00A02CDC" w:rsidRPr="00A02CDC">
        <w:rPr>
          <w:rFonts w:ascii="Times New Roman" w:hAnsi="Times New Roman"/>
          <w:b/>
          <w:sz w:val="28"/>
          <w:szCs w:val="28"/>
        </w:rPr>
        <w:t xml:space="preserve"> </w:t>
      </w:r>
      <w:r w:rsidR="00A02CDC" w:rsidRPr="00A02CDC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A02CDC" w:rsidRPr="00A02CDC">
        <w:rPr>
          <w:rFonts w:ascii="Times New Roman" w:hAnsi="Times New Roman"/>
          <w:bCs/>
          <w:sz w:val="24"/>
          <w:szCs w:val="24"/>
        </w:rPr>
        <w:t>«Социальная поддержка  граждан  в муниципальном  образовании «</w:t>
      </w:r>
      <w:proofErr w:type="spellStart"/>
      <w:r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 w:rsidR="00A02CDC" w:rsidRPr="00A02CDC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="00A02CDC" w:rsidRPr="00A02CDC">
        <w:rPr>
          <w:rFonts w:ascii="Times New Roman" w:hAnsi="Times New Roman"/>
          <w:bCs/>
          <w:sz w:val="24"/>
          <w:szCs w:val="24"/>
        </w:rPr>
        <w:t>Суджанского</w:t>
      </w:r>
      <w:proofErr w:type="spellEnd"/>
      <w:r w:rsidR="00A02CDC" w:rsidRPr="00A02CDC">
        <w:rPr>
          <w:rFonts w:ascii="Times New Roman" w:hAnsi="Times New Roman"/>
          <w:bCs/>
          <w:sz w:val="24"/>
          <w:szCs w:val="24"/>
        </w:rPr>
        <w:t xml:space="preserve"> района Курской област</w:t>
      </w:r>
      <w:r>
        <w:rPr>
          <w:rFonts w:ascii="Times New Roman" w:hAnsi="Times New Roman"/>
          <w:bCs/>
          <w:sz w:val="24"/>
          <w:szCs w:val="24"/>
        </w:rPr>
        <w:t>и</w:t>
      </w:r>
      <w:r w:rsidR="00831359">
        <w:rPr>
          <w:rFonts w:ascii="Times New Roman" w:hAnsi="Times New Roman"/>
          <w:bCs/>
          <w:sz w:val="24"/>
          <w:szCs w:val="24"/>
        </w:rPr>
        <w:t>» с 01.01.2023 года.</w:t>
      </w:r>
    </w:p>
    <w:p w:rsidR="00A02CDC" w:rsidRPr="00A02CDC" w:rsidRDefault="00327486" w:rsidP="00327486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A02CDC" w:rsidRPr="00A02CDC">
        <w:rPr>
          <w:rFonts w:ascii="Times New Roman" w:hAnsi="Times New Roman"/>
          <w:sz w:val="24"/>
          <w:szCs w:val="24"/>
          <w:lang w:eastAsia="ru-RU"/>
        </w:rPr>
        <w:t xml:space="preserve">Установить, что в ходе реализации муниципальной программы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Уланковского</w:t>
      </w:r>
      <w:proofErr w:type="spellEnd"/>
      <w:r w:rsidR="00A02CDC" w:rsidRPr="00A02CD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02CDC" w:rsidRDefault="00A02CDC" w:rsidP="009D68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2CDC">
        <w:rPr>
          <w:rFonts w:ascii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 w:rsidRPr="00A02CDC">
        <w:rPr>
          <w:rFonts w:ascii="Times New Roman" w:hAnsi="Times New Roman"/>
          <w:sz w:val="24"/>
          <w:szCs w:val="24"/>
          <w:lang w:eastAsia="ru-RU"/>
        </w:rPr>
        <w:t>Суджанского</w:t>
      </w:r>
      <w:proofErr w:type="spellEnd"/>
      <w:r w:rsidRPr="00A02CDC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«</w:t>
      </w:r>
      <w:r w:rsidRPr="00A02CDC">
        <w:rPr>
          <w:rFonts w:ascii="Times New Roman" w:hAnsi="Times New Roman"/>
          <w:bCs/>
          <w:sz w:val="24"/>
          <w:szCs w:val="24"/>
        </w:rPr>
        <w:t>Социальная поддержка  граждан  в муниципальном  образовании «</w:t>
      </w:r>
      <w:proofErr w:type="spellStart"/>
      <w:r w:rsidR="00327486">
        <w:rPr>
          <w:rFonts w:ascii="Times New Roman" w:hAnsi="Times New Roman"/>
          <w:bCs/>
          <w:sz w:val="24"/>
          <w:szCs w:val="24"/>
        </w:rPr>
        <w:t>Уланковский</w:t>
      </w:r>
      <w:proofErr w:type="spellEnd"/>
      <w:r w:rsidRPr="00A02CDC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Pr="00A02CDC">
        <w:rPr>
          <w:rFonts w:ascii="Times New Roman" w:hAnsi="Times New Roman"/>
          <w:bCs/>
          <w:sz w:val="24"/>
          <w:szCs w:val="24"/>
        </w:rPr>
        <w:t>Суджанского</w:t>
      </w:r>
      <w:proofErr w:type="spellEnd"/>
      <w:r w:rsidRPr="00A02CDC">
        <w:rPr>
          <w:rFonts w:ascii="Times New Roman" w:hAnsi="Times New Roman"/>
          <w:bCs/>
          <w:sz w:val="24"/>
          <w:szCs w:val="24"/>
        </w:rPr>
        <w:t xml:space="preserve"> района Курской области</w:t>
      </w:r>
      <w:r w:rsidRPr="00A02CDC">
        <w:rPr>
          <w:rFonts w:ascii="Times New Roman" w:hAnsi="Times New Roman"/>
          <w:sz w:val="24"/>
          <w:szCs w:val="24"/>
          <w:lang w:eastAsia="ru-RU"/>
        </w:rPr>
        <w:t>» мероприятия и объемы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510821" w:rsidRDefault="00510821" w:rsidP="009D68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0821" w:rsidRDefault="005D637B" w:rsidP="00510821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10821">
        <w:rPr>
          <w:rFonts w:ascii="Times New Roman" w:hAnsi="Times New Roman"/>
          <w:sz w:val="24"/>
          <w:szCs w:val="24"/>
          <w:lang w:eastAsia="ru-RU"/>
        </w:rPr>
        <w:t xml:space="preserve">.Контороль за исполнение данного постановления возложить на заместителя главы администрации </w:t>
      </w:r>
      <w:proofErr w:type="spellStart"/>
      <w:r w:rsidR="00510821">
        <w:rPr>
          <w:rFonts w:ascii="Times New Roman" w:hAnsi="Times New Roman"/>
          <w:sz w:val="24"/>
          <w:szCs w:val="24"/>
          <w:lang w:eastAsia="ru-RU"/>
        </w:rPr>
        <w:t>Череповскую</w:t>
      </w:r>
      <w:proofErr w:type="spellEnd"/>
      <w:r w:rsidR="00510821">
        <w:rPr>
          <w:rFonts w:ascii="Times New Roman" w:hAnsi="Times New Roman"/>
          <w:sz w:val="24"/>
          <w:szCs w:val="24"/>
          <w:lang w:eastAsia="ru-RU"/>
        </w:rPr>
        <w:t xml:space="preserve"> Л.П.</w:t>
      </w:r>
    </w:p>
    <w:p w:rsidR="00765619" w:rsidRPr="00A62876" w:rsidRDefault="00765619" w:rsidP="009D68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876" w:rsidRPr="00A62876" w:rsidRDefault="00510821" w:rsidP="00A62876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</w:pPr>
      <w:r w:rsidRPr="00A62876">
        <w:t>5</w:t>
      </w:r>
      <w:r w:rsidR="00327486" w:rsidRPr="00A62876">
        <w:t>.</w:t>
      </w:r>
      <w:r w:rsidR="000358AC" w:rsidRPr="00A62876">
        <w:t xml:space="preserve">Настоящее постановление вступает в силу </w:t>
      </w:r>
      <w:r w:rsidR="00831359">
        <w:t>с  01.01.2023</w:t>
      </w:r>
      <w:r w:rsidR="00A62876" w:rsidRPr="00A62876">
        <w:t xml:space="preserve"> года и подлежит размещению на официальном сайте муниципального образования «</w:t>
      </w:r>
      <w:proofErr w:type="spellStart"/>
      <w:r w:rsidR="00A62876" w:rsidRPr="00A62876">
        <w:t>Уланковский</w:t>
      </w:r>
      <w:proofErr w:type="spellEnd"/>
      <w:r w:rsidR="00A62876" w:rsidRPr="00A62876">
        <w:t xml:space="preserve"> сельсовет» </w:t>
      </w:r>
      <w:proofErr w:type="spellStart"/>
      <w:r w:rsidR="00A62876" w:rsidRPr="00A62876">
        <w:t>Суджанского</w:t>
      </w:r>
      <w:proofErr w:type="spellEnd"/>
      <w:r w:rsidR="00A62876" w:rsidRPr="00A62876">
        <w:t xml:space="preserve"> района Курской области в сети Интернет. </w:t>
      </w:r>
    </w:p>
    <w:p w:rsidR="000358AC" w:rsidRPr="00A62876" w:rsidRDefault="00510821" w:rsidP="00A62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28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358AC" w:rsidRPr="00A62876" w:rsidRDefault="000358AC" w:rsidP="00327486">
      <w:pPr>
        <w:ind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58AC" w:rsidRPr="00A62876" w:rsidRDefault="000358AC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58AC" w:rsidRDefault="000358AC" w:rsidP="00A02CDC">
      <w:pPr>
        <w:spacing w:before="240" w:after="0"/>
        <w:rPr>
          <w:rFonts w:ascii="Times New Roman" w:hAnsi="Times New Roman"/>
          <w:sz w:val="24"/>
          <w:szCs w:val="24"/>
        </w:rPr>
      </w:pPr>
      <w:r w:rsidRPr="00A02CD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327486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A02CDC">
        <w:rPr>
          <w:rFonts w:ascii="Times New Roman" w:hAnsi="Times New Roman"/>
          <w:sz w:val="24"/>
          <w:szCs w:val="24"/>
        </w:rPr>
        <w:t xml:space="preserve"> сельсовета                          </w:t>
      </w:r>
      <w:r w:rsidR="00327486">
        <w:rPr>
          <w:rFonts w:ascii="Times New Roman" w:hAnsi="Times New Roman"/>
          <w:sz w:val="24"/>
          <w:szCs w:val="24"/>
        </w:rPr>
        <w:t xml:space="preserve">                      </w:t>
      </w:r>
      <w:r w:rsidR="002B76C7">
        <w:rPr>
          <w:rFonts w:ascii="Times New Roman" w:hAnsi="Times New Roman"/>
          <w:sz w:val="24"/>
          <w:szCs w:val="24"/>
        </w:rPr>
        <w:t>Д.А.Воронов</w:t>
      </w:r>
    </w:p>
    <w:p w:rsidR="00327486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:rsidR="00327486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:rsidR="00327486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:rsidR="00327486" w:rsidRPr="00A02CDC" w:rsidRDefault="00327486" w:rsidP="00A02CDC">
      <w:pPr>
        <w:spacing w:before="240" w:after="0"/>
        <w:rPr>
          <w:rFonts w:ascii="Times New Roman" w:hAnsi="Times New Roman"/>
          <w:sz w:val="24"/>
          <w:szCs w:val="24"/>
        </w:rPr>
      </w:pPr>
    </w:p>
    <w:p w:rsidR="000358AC" w:rsidRPr="00327486" w:rsidRDefault="00D2130C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hyperlink r:id="rId8" w:history="1">
        <w:r w:rsidR="000358AC" w:rsidRPr="00327486">
          <w:rPr>
            <w:rStyle w:val="a3"/>
            <w:rFonts w:ascii="Times New Roman" w:hAnsi="Times New Roman"/>
            <w:color w:val="auto"/>
            <w:u w:val="none"/>
          </w:rPr>
          <w:t>УТВЕРЖДЕНА</w:t>
        </w:r>
      </w:hyperlink>
    </w:p>
    <w:p w:rsidR="000358AC" w:rsidRPr="00A02CDC" w:rsidRDefault="000358AC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r w:rsidRPr="00A02CDC">
        <w:rPr>
          <w:rFonts w:ascii="Times New Roman" w:hAnsi="Times New Roman"/>
        </w:rPr>
        <w:t xml:space="preserve">Постановлением Администрации </w:t>
      </w:r>
    </w:p>
    <w:p w:rsidR="000358AC" w:rsidRPr="00A02CDC" w:rsidRDefault="00327486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Уланковского</w:t>
      </w:r>
      <w:proofErr w:type="spellEnd"/>
      <w:r w:rsidR="000358AC" w:rsidRPr="00A02CDC">
        <w:rPr>
          <w:rFonts w:ascii="Times New Roman" w:hAnsi="Times New Roman"/>
        </w:rPr>
        <w:t xml:space="preserve"> сельсовета </w:t>
      </w:r>
    </w:p>
    <w:p w:rsidR="00A46B82" w:rsidRDefault="000358AC">
      <w:pPr>
        <w:shd w:val="clear" w:color="auto" w:fill="FFFFFF"/>
        <w:spacing w:after="75" w:line="234" w:lineRule="atLeast"/>
        <w:jc w:val="right"/>
        <w:rPr>
          <w:rFonts w:ascii="Times New Roman" w:hAnsi="Times New Roman"/>
        </w:rPr>
      </w:pPr>
      <w:proofErr w:type="spellStart"/>
      <w:r w:rsidRPr="00A02CDC">
        <w:rPr>
          <w:rFonts w:ascii="Times New Roman" w:hAnsi="Times New Roman"/>
        </w:rPr>
        <w:t>Суджанского</w:t>
      </w:r>
      <w:proofErr w:type="spellEnd"/>
      <w:r w:rsidRPr="00A02CDC">
        <w:rPr>
          <w:rFonts w:ascii="Times New Roman" w:hAnsi="Times New Roman"/>
        </w:rPr>
        <w:t xml:space="preserve"> района </w:t>
      </w:r>
    </w:p>
    <w:p w:rsidR="000358AC" w:rsidRPr="00A02CDC" w:rsidRDefault="00765619">
      <w:pPr>
        <w:shd w:val="clear" w:color="auto" w:fill="FFFFFF"/>
        <w:spacing w:after="75" w:line="234" w:lineRule="atLeast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</w:rPr>
        <w:t xml:space="preserve">от </w:t>
      </w:r>
      <w:r w:rsidR="00D33F01">
        <w:rPr>
          <w:rFonts w:ascii="Times New Roman" w:hAnsi="Times New Roman"/>
        </w:rPr>
        <w:t>31</w:t>
      </w:r>
      <w:r w:rsidR="00AA62C6">
        <w:rPr>
          <w:rFonts w:ascii="Times New Roman" w:hAnsi="Times New Roman"/>
        </w:rPr>
        <w:t>.10</w:t>
      </w:r>
      <w:r w:rsidR="00831359">
        <w:rPr>
          <w:rFonts w:ascii="Times New Roman" w:hAnsi="Times New Roman"/>
        </w:rPr>
        <w:t>.2022</w:t>
      </w:r>
      <w:r w:rsidR="000358AC" w:rsidRPr="00A02CDC">
        <w:rPr>
          <w:rFonts w:ascii="Times New Roman" w:hAnsi="Times New Roman"/>
        </w:rPr>
        <w:t>г. №</w:t>
      </w:r>
      <w:r w:rsidR="00D33F01">
        <w:rPr>
          <w:rFonts w:ascii="Times New Roman" w:hAnsi="Times New Roman"/>
        </w:rPr>
        <w:t>51</w:t>
      </w:r>
    </w:p>
    <w:p w:rsidR="000358AC" w:rsidRPr="00A02CDC" w:rsidRDefault="000358AC" w:rsidP="00327486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8"/>
          <w:szCs w:val="28"/>
        </w:rPr>
      </w:pPr>
    </w:p>
    <w:p w:rsidR="000358AC" w:rsidRPr="00B07045" w:rsidRDefault="000358AC" w:rsidP="00327486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B07045">
        <w:rPr>
          <w:rFonts w:ascii="Times New Roman" w:hAnsi="Times New Roman"/>
          <w:color w:val="333333"/>
          <w:sz w:val="24"/>
          <w:szCs w:val="24"/>
        </w:rPr>
        <w:t>ПАСПОРТ</w:t>
      </w:r>
    </w:p>
    <w:p w:rsidR="000358AC" w:rsidRPr="00B07045" w:rsidRDefault="000358AC">
      <w:pPr>
        <w:shd w:val="clear" w:color="auto" w:fill="FFFFFF"/>
        <w:spacing w:after="75" w:line="240" w:lineRule="auto"/>
        <w:jc w:val="center"/>
        <w:rPr>
          <w:rFonts w:ascii="Times New Roman" w:hAnsi="Times New Roman"/>
          <w:bCs/>
          <w:color w:val="333333"/>
          <w:sz w:val="24"/>
          <w:szCs w:val="24"/>
        </w:rPr>
      </w:pPr>
      <w:r w:rsidRPr="00B07045">
        <w:rPr>
          <w:rFonts w:ascii="Times New Roman" w:hAnsi="Times New Roman"/>
          <w:bCs/>
          <w:color w:val="333333"/>
          <w:sz w:val="24"/>
          <w:szCs w:val="24"/>
        </w:rPr>
        <w:t>Муниципальной программы</w:t>
      </w:r>
    </w:p>
    <w:p w:rsidR="00A46B82" w:rsidRPr="00A02CDC" w:rsidRDefault="000358AC" w:rsidP="00A46B82">
      <w:pPr>
        <w:pStyle w:val="a7"/>
        <w:jc w:val="center"/>
        <w:rPr>
          <w:sz w:val="28"/>
          <w:szCs w:val="28"/>
        </w:rPr>
      </w:pPr>
      <w:r w:rsidRPr="00B07045">
        <w:rPr>
          <w:rFonts w:ascii="Times New Roman" w:hAnsi="Times New Roman"/>
          <w:bCs/>
          <w:color w:val="333333"/>
          <w:sz w:val="24"/>
          <w:szCs w:val="24"/>
        </w:rPr>
        <w:t>«</w:t>
      </w:r>
      <w:r w:rsidR="00A46B82" w:rsidRPr="00A46B82">
        <w:rPr>
          <w:rFonts w:ascii="Times New Roman" w:eastAsia="Times New Roman" w:hAnsi="Times New Roman"/>
          <w:b/>
          <w:bCs/>
          <w:sz w:val="28"/>
          <w:szCs w:val="28"/>
        </w:rPr>
        <w:t>Социальная поддержка граждан» в муниципальном образовании «</w:t>
      </w:r>
      <w:proofErr w:type="spellStart"/>
      <w:r w:rsidR="00A46B82" w:rsidRPr="00A46B82">
        <w:rPr>
          <w:rFonts w:ascii="Times New Roman" w:eastAsia="Times New Roman" w:hAnsi="Times New Roman"/>
          <w:b/>
          <w:bCs/>
          <w:sz w:val="28"/>
          <w:szCs w:val="28"/>
        </w:rPr>
        <w:t>Уланковский</w:t>
      </w:r>
      <w:proofErr w:type="spellEnd"/>
      <w:r w:rsidR="00A46B82" w:rsidRPr="00A46B8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сельсовет» </w:t>
      </w:r>
      <w:proofErr w:type="spellStart"/>
      <w:r w:rsidR="00A46B82" w:rsidRPr="00A46B82">
        <w:rPr>
          <w:rFonts w:ascii="Times New Roman" w:eastAsia="Times New Roman" w:hAnsi="Times New Roman"/>
          <w:b/>
          <w:bCs/>
          <w:sz w:val="28"/>
          <w:szCs w:val="28"/>
        </w:rPr>
        <w:t>Суджанского</w:t>
      </w:r>
      <w:proofErr w:type="spellEnd"/>
      <w:r w:rsidR="00A46B82" w:rsidRPr="00A46B82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Курской области</w:t>
      </w:r>
      <w:r w:rsidR="00A46B82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0358AC" w:rsidRPr="00B07045" w:rsidRDefault="000358AC" w:rsidP="00AA62C6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Cs/>
          <w:color w:val="333333"/>
          <w:sz w:val="24"/>
          <w:szCs w:val="24"/>
        </w:rPr>
      </w:pPr>
    </w:p>
    <w:p w:rsidR="000358AC" w:rsidRPr="00B07045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 w:rsidRPr="00B07045">
        <w:rPr>
          <w:rFonts w:ascii="Times New Roman" w:hAnsi="Times New Roman"/>
          <w:color w:val="333333"/>
          <w:sz w:val="24"/>
          <w:szCs w:val="24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1"/>
        <w:gridCol w:w="6794"/>
      </w:tblGrid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B82" w:rsidRPr="00A46B82" w:rsidRDefault="000358AC" w:rsidP="00A46B82">
            <w:pPr>
              <w:pStyle w:val="a7"/>
              <w:jc w:val="both"/>
              <w:rPr>
                <w:sz w:val="24"/>
                <w:szCs w:val="24"/>
              </w:rPr>
            </w:pPr>
            <w:r w:rsidRPr="00A46B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Муниципальная программа</w:t>
            </w:r>
            <w:proofErr w:type="gramStart"/>
            <w:r w:rsidRPr="00A46B82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«</w:t>
            </w:r>
            <w:r w:rsidR="00A46B82" w:rsidRPr="00A46B82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A46B82" w:rsidRPr="00A46B82">
              <w:rPr>
                <w:rFonts w:ascii="Times New Roman" w:eastAsia="Times New Roman" w:hAnsi="Times New Roman"/>
                <w:bCs/>
                <w:sz w:val="24"/>
                <w:szCs w:val="24"/>
              </w:rPr>
              <w:t>оциальная поддержка граждан» в муниципальном образовании «</w:t>
            </w:r>
            <w:proofErr w:type="spellStart"/>
            <w:r w:rsidR="00A46B82" w:rsidRPr="00A46B82">
              <w:rPr>
                <w:rFonts w:ascii="Times New Roman" w:eastAsia="Times New Roman" w:hAnsi="Times New Roman"/>
                <w:bCs/>
                <w:sz w:val="24"/>
                <w:szCs w:val="24"/>
              </w:rPr>
              <w:t>Уланковский</w:t>
            </w:r>
            <w:proofErr w:type="spellEnd"/>
            <w:r w:rsidR="00A46B82" w:rsidRPr="00A46B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="00A46B82" w:rsidRPr="00A46B82">
              <w:rPr>
                <w:rFonts w:ascii="Times New Roman" w:eastAsia="Times New Roman" w:hAnsi="Times New Roman"/>
                <w:bCs/>
                <w:sz w:val="24"/>
                <w:szCs w:val="24"/>
              </w:rPr>
              <w:t>Суджанского</w:t>
            </w:r>
            <w:proofErr w:type="spellEnd"/>
            <w:r w:rsidR="00A46B82" w:rsidRPr="00A46B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района Курской области»</w:t>
            </w:r>
          </w:p>
          <w:p w:rsidR="000358AC" w:rsidRPr="00B07045" w:rsidRDefault="000358AC" w:rsidP="00AA62C6">
            <w:pPr>
              <w:shd w:val="clear" w:color="auto" w:fill="FFFFFF"/>
              <w:snapToGrid w:val="0"/>
              <w:spacing w:after="0" w:line="234" w:lineRule="atLeast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»  </w:t>
            </w: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1.        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2.         Бюджетный кодекс Российской Федерации;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         Устав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  «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Уланковский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сельсовет»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Курской области</w:t>
            </w: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Заказчик 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Разработчик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B07045" w:rsidTr="00B07045">
        <w:trPr>
          <w:trHeight w:val="177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pacing w:after="75" w:line="234" w:lineRule="atLeast"/>
              <w:ind w:firstLine="492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- Подпрограмма «</w:t>
            </w:r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</w:rPr>
              <w:t>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Уланковский</w:t>
            </w:r>
            <w:proofErr w:type="spellEnd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сельсовет» </w:t>
            </w:r>
            <w:proofErr w:type="spellStart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Курской области</w:t>
            </w:r>
          </w:p>
        </w:tc>
      </w:tr>
      <w:tr w:rsidR="000358AC" w:rsidRPr="00B07045" w:rsidTr="00FD5015">
        <w:trPr>
          <w:trHeight w:val="1263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Цели Программы</w:t>
            </w:r>
          </w:p>
          <w:p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Цели: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повышение эффективности социальной политики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 </w:t>
            </w:r>
            <w:r w:rsidRPr="00B070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«</w:t>
            </w:r>
            <w:proofErr w:type="spellStart"/>
            <w:r w:rsidR="00327486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Уланковский</w:t>
            </w:r>
            <w:proofErr w:type="spellEnd"/>
            <w:r w:rsidRPr="00B070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сельсовет» </w:t>
            </w:r>
            <w:proofErr w:type="spellStart"/>
            <w:r w:rsidRPr="00B070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района Курской области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sz w:val="24"/>
                <w:szCs w:val="24"/>
              </w:rPr>
            </w:pP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Задачи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Задачи:</w:t>
            </w:r>
          </w:p>
          <w:p w:rsidR="000358AC" w:rsidRPr="00B07045" w:rsidRDefault="000358AC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sz w:val="24"/>
                <w:szCs w:val="24"/>
              </w:rPr>
              <w:t xml:space="preserve">        - ежемесячная доплата к трудовой  пенсии по  старости (инвалидности)  главе </w:t>
            </w:r>
            <w:r w:rsidR="009D68D7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3274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B07045">
              <w:rPr>
                <w:rFonts w:ascii="Times New Roman" w:hAnsi="Times New Roman"/>
                <w:sz w:val="24"/>
                <w:szCs w:val="24"/>
              </w:rPr>
              <w:t xml:space="preserve"> сельсовет», осуществляющего полномочия  выборного  должностного  лица  местного  самоуправления на  постоянной  основе; в</w:t>
            </w:r>
            <w:r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Мероприятия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sz w:val="24"/>
                <w:szCs w:val="24"/>
              </w:rPr>
              <w:t xml:space="preserve">- ежемесячная доплата к трудовой  пенсии по  старости (инвалидности)  главе </w:t>
            </w:r>
            <w:r w:rsidR="009D68D7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3274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B07045">
              <w:rPr>
                <w:rFonts w:ascii="Times New Roman" w:hAnsi="Times New Roman"/>
                <w:sz w:val="24"/>
                <w:szCs w:val="24"/>
              </w:rPr>
              <w:t xml:space="preserve">  сельсовет», осуществляющего полномочия  выборного  должностного  лица  местного  самоуправления на  постоянной  основе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;</w:t>
            </w:r>
            <w:r w:rsidR="00F42E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r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Программа реализуется</w:t>
            </w:r>
            <w:r w:rsidRPr="00B070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="0076561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 </w:t>
            </w:r>
            <w:r w:rsidR="00831359">
              <w:rPr>
                <w:rFonts w:ascii="Times New Roman" w:hAnsi="Times New Roman"/>
                <w:color w:val="333333"/>
                <w:sz w:val="24"/>
                <w:szCs w:val="24"/>
              </w:rPr>
              <w:t>2023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 </w:t>
            </w:r>
            <w:r w:rsidR="00831359">
              <w:rPr>
                <w:rFonts w:ascii="Times New Roman" w:hAnsi="Times New Roman"/>
                <w:color w:val="333333"/>
                <w:sz w:val="24"/>
                <w:szCs w:val="24"/>
              </w:rPr>
              <w:t>2025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Исполнители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Курской области</w:t>
            </w: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597694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Ресурсное обеспечение муниципальной программы</w:t>
            </w:r>
            <w:r w:rsidR="000358AC"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D771A2" w:rsidRDefault="00597694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Объем ресурсного обеспечения муниципальной программы </w:t>
            </w:r>
            <w:r w:rsidRPr="00D771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составляет тыс. руб., в том числе по годам: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53"/>
              <w:gridCol w:w="1354"/>
            </w:tblGrid>
            <w:tr w:rsidR="00102803" w:rsidRPr="000358AC" w:rsidTr="000358AC">
              <w:tc>
                <w:tcPr>
                  <w:tcW w:w="1353" w:type="dxa"/>
                </w:tcPr>
                <w:p w:rsidR="00102803" w:rsidRPr="00D771A2" w:rsidRDefault="00102803" w:rsidP="000358AC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771A2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Год</w:t>
                  </w:r>
                </w:p>
              </w:tc>
              <w:tc>
                <w:tcPr>
                  <w:tcW w:w="1354" w:type="dxa"/>
                </w:tcPr>
                <w:p w:rsidR="00102803" w:rsidRPr="00D771A2" w:rsidRDefault="00102803" w:rsidP="000358AC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771A2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Всего</w:t>
                  </w:r>
                </w:p>
              </w:tc>
            </w:tr>
            <w:tr w:rsidR="00102803" w:rsidRPr="000358AC" w:rsidTr="000358AC">
              <w:tc>
                <w:tcPr>
                  <w:tcW w:w="1353" w:type="dxa"/>
                </w:tcPr>
                <w:p w:rsidR="00102803" w:rsidRPr="00D771A2" w:rsidRDefault="00102803" w:rsidP="00EC6CEF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354" w:type="dxa"/>
                </w:tcPr>
                <w:p w:rsidR="00102803" w:rsidRPr="00D771A2" w:rsidRDefault="00102803" w:rsidP="00EC6CEF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365,0</w:t>
                  </w:r>
                </w:p>
              </w:tc>
            </w:tr>
            <w:tr w:rsidR="00102803" w:rsidRPr="000358AC" w:rsidTr="000358AC">
              <w:tc>
                <w:tcPr>
                  <w:tcW w:w="1353" w:type="dxa"/>
                </w:tcPr>
                <w:p w:rsidR="00102803" w:rsidRPr="00D771A2" w:rsidRDefault="00102803" w:rsidP="000879ED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354" w:type="dxa"/>
                </w:tcPr>
                <w:p w:rsidR="00102803" w:rsidRPr="00D771A2" w:rsidRDefault="00102803" w:rsidP="0042504F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0,1</w:t>
                  </w:r>
                </w:p>
              </w:tc>
            </w:tr>
            <w:tr w:rsidR="00102803" w:rsidRPr="000358AC" w:rsidTr="000358AC">
              <w:tc>
                <w:tcPr>
                  <w:tcW w:w="1353" w:type="dxa"/>
                </w:tcPr>
                <w:p w:rsidR="00102803" w:rsidRPr="00D771A2" w:rsidRDefault="00102803" w:rsidP="000358AC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354" w:type="dxa"/>
                </w:tcPr>
                <w:p w:rsidR="00102803" w:rsidRPr="00D771A2" w:rsidRDefault="00102803" w:rsidP="0042504F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0,1</w:t>
                  </w:r>
                </w:p>
              </w:tc>
            </w:tr>
            <w:tr w:rsidR="00102803" w:rsidRPr="000358AC" w:rsidTr="000358AC">
              <w:tc>
                <w:tcPr>
                  <w:tcW w:w="1353" w:type="dxa"/>
                </w:tcPr>
                <w:p w:rsidR="00102803" w:rsidRPr="00D771A2" w:rsidRDefault="00102803" w:rsidP="00EC6CEF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102803" w:rsidRPr="00D771A2" w:rsidRDefault="00102803" w:rsidP="00EC6CEF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102803" w:rsidRPr="000358AC" w:rsidTr="000358AC">
              <w:tc>
                <w:tcPr>
                  <w:tcW w:w="1353" w:type="dxa"/>
                </w:tcPr>
                <w:p w:rsidR="00102803" w:rsidRPr="00D771A2" w:rsidRDefault="00102803" w:rsidP="000358AC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771A2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354" w:type="dxa"/>
                </w:tcPr>
                <w:p w:rsidR="00102803" w:rsidRPr="00D771A2" w:rsidRDefault="00102803" w:rsidP="00D33F01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365,2</w:t>
                  </w:r>
                </w:p>
              </w:tc>
            </w:tr>
            <w:tr w:rsidR="00102803" w:rsidRPr="000358AC" w:rsidTr="000358AC">
              <w:tc>
                <w:tcPr>
                  <w:tcW w:w="1353" w:type="dxa"/>
                </w:tcPr>
                <w:p w:rsidR="00102803" w:rsidRPr="000358AC" w:rsidRDefault="00102803" w:rsidP="000358AC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54" w:type="dxa"/>
                </w:tcPr>
                <w:p w:rsidR="00102803" w:rsidRPr="000358AC" w:rsidRDefault="00102803" w:rsidP="000358AC">
                  <w:pPr>
                    <w:spacing w:after="75" w:line="234" w:lineRule="atLeast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597694" w:rsidRPr="00B07045" w:rsidRDefault="00597694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358AC" w:rsidRPr="00B07045"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CEF" w:rsidRPr="00B07045" w:rsidRDefault="000358AC" w:rsidP="00EC6CEF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sz w:val="24"/>
                <w:szCs w:val="24"/>
              </w:rPr>
              <w:t xml:space="preserve">- ежемесячная выплата к трудовой  пенсии по  старости (инвалидности)  главе </w:t>
            </w:r>
            <w:r w:rsidR="009D68D7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3274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B07045">
              <w:rPr>
                <w:rFonts w:ascii="Times New Roman" w:hAnsi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B07045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  <w:r w:rsidR="00C55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045">
              <w:rPr>
                <w:rFonts w:ascii="Times New Roman" w:hAnsi="Times New Roman"/>
                <w:sz w:val="24"/>
                <w:szCs w:val="24"/>
              </w:rPr>
              <w:t>в</w:t>
            </w:r>
            <w:r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 w:rsidR="00EC6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EC6CEF"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в</w:t>
            </w:r>
            <w:r w:rsidR="00EC6CEF"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ыплата пенсий за выслугу лет и доплат к пенсиям муниципальным служащим </w:t>
            </w:r>
            <w:r w:rsidR="009D68D7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="00EC6CEF" w:rsidRPr="00B07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58AC" w:rsidRPr="00B07045" w:rsidRDefault="000358AC" w:rsidP="00C55F41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0358AC" w:rsidRPr="00B07045" w:rsidRDefault="000358AC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</w:p>
    <w:p w:rsidR="00B07045" w:rsidRDefault="00B07045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F42E6F" w:rsidRDefault="00F42E6F">
      <w:pPr>
        <w:spacing w:after="75" w:line="234" w:lineRule="atLeast"/>
        <w:ind w:firstLine="492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B07045" w:rsidRPr="00B07045" w:rsidRDefault="00B07045" w:rsidP="00B07045">
      <w:pPr>
        <w:spacing w:after="75" w:line="234" w:lineRule="atLeast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B07045" w:rsidRDefault="00B07045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02803" w:rsidRDefault="00102803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02803" w:rsidRDefault="00102803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02803" w:rsidRDefault="00102803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02803" w:rsidRDefault="00102803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9D68D7" w:rsidRDefault="009D68D7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9D68D7" w:rsidRPr="00B07045" w:rsidRDefault="009D68D7" w:rsidP="00F42E6F">
      <w:pPr>
        <w:shd w:val="clear" w:color="auto" w:fill="FFFFFF"/>
        <w:spacing w:after="75" w:line="234" w:lineRule="atLeast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0358AC" w:rsidRPr="00AA62C6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AA62C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Подпрограмма «</w:t>
      </w:r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</w:r>
      <w:proofErr w:type="spellStart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Уланковский</w:t>
      </w:r>
      <w:proofErr w:type="spellEnd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сельсовет» </w:t>
      </w:r>
      <w:proofErr w:type="spellStart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Суджанского</w:t>
      </w:r>
      <w:proofErr w:type="spellEnd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района Курской области</w:t>
      </w:r>
      <w:r w:rsidRPr="00AA62C6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0358AC" w:rsidRPr="00B07045" w:rsidRDefault="000358AC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</w:p>
    <w:p w:rsidR="000358AC" w:rsidRPr="00B07045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B07045">
        <w:rPr>
          <w:rFonts w:ascii="Times New Roman" w:hAnsi="Times New Roman"/>
          <w:b/>
          <w:color w:val="333333"/>
          <w:sz w:val="24"/>
          <w:szCs w:val="24"/>
        </w:rPr>
        <w:t>ПАСПОРТ</w:t>
      </w:r>
    </w:p>
    <w:p w:rsidR="000358AC" w:rsidRPr="00B07045" w:rsidRDefault="000358AC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</w:p>
    <w:p w:rsidR="000358AC" w:rsidRPr="00B07045" w:rsidRDefault="000358AC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B0704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Подпрограммы </w:t>
      </w:r>
      <w:r w:rsidR="00A46B82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«</w:t>
      </w:r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</w:r>
      <w:proofErr w:type="spellStart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Уланковский</w:t>
      </w:r>
      <w:proofErr w:type="spellEnd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сельсовет» </w:t>
      </w:r>
      <w:proofErr w:type="spellStart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Суджанского</w:t>
      </w:r>
      <w:proofErr w:type="spellEnd"/>
      <w:r w:rsidR="00A46B82" w:rsidRPr="00A46B82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района Курской области</w:t>
      </w:r>
      <w:r w:rsidRPr="00B07045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»</w:t>
      </w:r>
    </w:p>
    <w:p w:rsidR="000358AC" w:rsidRPr="00B07045" w:rsidRDefault="000358AC">
      <w:pPr>
        <w:shd w:val="clear" w:color="auto" w:fill="FFFFFF"/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9385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2"/>
        <w:gridCol w:w="7243"/>
      </w:tblGrid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hd w:val="clear" w:color="auto" w:fill="FFFFFF"/>
              <w:snapToGrid w:val="0"/>
              <w:spacing w:after="0" w:line="234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Подпрограмма «</w:t>
            </w:r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Уланковский</w:t>
            </w:r>
            <w:proofErr w:type="spellEnd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сельсовет» </w:t>
            </w:r>
            <w:proofErr w:type="spellStart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="00A46B82" w:rsidRPr="00A46B8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района Курской области</w:t>
            </w:r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Наименование документов, регламентирующих разработку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1.        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2.         Бюджетный кодекс Российской Федерации;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3.         Устав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  «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Уланковский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сельсовет»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Курской области</w:t>
            </w:r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Заказчик 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Цели подпрограммы</w:t>
            </w:r>
          </w:p>
          <w:p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Цели: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 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B07045" w:rsidTr="00B07045">
        <w:trPr>
          <w:trHeight w:val="79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Задачи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Задачи:</w:t>
            </w:r>
          </w:p>
          <w:p w:rsidR="000358AC" w:rsidRPr="00B07045" w:rsidRDefault="000358AC">
            <w:pPr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  <w:tr w:rsidR="000358AC" w:rsidRPr="00B07045" w:rsidTr="00B07045">
        <w:trPr>
          <w:trHeight w:val="44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 w:rsidP="009159BE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Подпрограмма реализуется</w:t>
            </w:r>
            <w:r w:rsidRPr="00B0704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 </w:t>
            </w:r>
            <w:r w:rsidR="000879ED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по 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</w:rPr>
              <w:t>2025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годы.</w:t>
            </w:r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Исполнители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 w:rsidP="005A7D9C">
            <w:pPr>
              <w:snapToGrid w:val="0"/>
              <w:spacing w:after="75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Администрация </w:t>
            </w:r>
            <w:proofErr w:type="spellStart"/>
            <w:r w:rsidR="00327486">
              <w:rPr>
                <w:rFonts w:ascii="Times New Roman" w:hAnsi="Times New Roman"/>
                <w:color w:val="333333"/>
                <w:sz w:val="24"/>
                <w:szCs w:val="24"/>
              </w:rPr>
              <w:t>Уланковского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сельсовета </w:t>
            </w:r>
            <w:proofErr w:type="spellStart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Суджанского</w:t>
            </w:r>
            <w:proofErr w:type="spellEnd"/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района </w:t>
            </w:r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Объемы и источники финансирования</w:t>
            </w:r>
          </w:p>
          <w:p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0358AC" w:rsidRPr="00B07045" w:rsidRDefault="000358AC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045" w:rsidRPr="00D771A2" w:rsidRDefault="00B07045" w:rsidP="00B07045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Объем  финансирования из</w:t>
            </w:r>
            <w:r w:rsidR="002B76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местного бюджета составляет:  </w:t>
            </w:r>
            <w:r w:rsidR="00D33F0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365,7</w:t>
            </w:r>
            <w:r w:rsidR="002B76C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771A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тыс. руб., в том числе по годам:</w:t>
            </w:r>
          </w:p>
          <w:p w:rsidR="005A7D9C" w:rsidRDefault="00D33F01" w:rsidP="00D771A2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2023г-365,0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уб</w:t>
            </w:r>
            <w:proofErr w:type="spellEnd"/>
          </w:p>
          <w:p w:rsidR="00D33F01" w:rsidRDefault="00D33F01" w:rsidP="00D771A2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2024г-0,1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уб</w:t>
            </w:r>
            <w:proofErr w:type="spellEnd"/>
          </w:p>
          <w:p w:rsidR="00D33F01" w:rsidRPr="005D637B" w:rsidRDefault="00D33F01" w:rsidP="00D771A2">
            <w:pPr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2025г-0,1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уб</w:t>
            </w:r>
            <w:proofErr w:type="spellEnd"/>
          </w:p>
        </w:tc>
      </w:tr>
      <w:tr w:rsidR="000358AC" w:rsidRPr="00B07045" w:rsidTr="00B07045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Ожидаемые результаты 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8AC" w:rsidRPr="00B07045" w:rsidRDefault="000358AC">
            <w:pPr>
              <w:snapToGrid w:val="0"/>
              <w:spacing w:after="75" w:line="234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выплата пенсий за выслугу лет и доплат к пенсиям главе </w:t>
            </w:r>
            <w:r w:rsidR="009D68D7">
              <w:rPr>
                <w:rFonts w:ascii="Times New Roman" w:hAnsi="Times New Roman"/>
                <w:color w:val="333333"/>
                <w:sz w:val="24"/>
                <w:szCs w:val="24"/>
              </w:rPr>
              <w:t>сельсовета</w:t>
            </w:r>
            <w:r w:rsidRPr="00B0704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образования</w:t>
            </w:r>
          </w:p>
        </w:tc>
      </w:tr>
    </w:tbl>
    <w:p w:rsidR="00C55F41" w:rsidRDefault="00C55F41">
      <w:pPr>
        <w:jc w:val="both"/>
        <w:rPr>
          <w:b/>
          <w:sz w:val="24"/>
          <w:szCs w:val="24"/>
        </w:rPr>
      </w:pP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>1.  Характеристика проблемы и обоснование необходимости ее решения программно-целевым методом.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>Расчёт потребности денежных ср</w:t>
      </w:r>
      <w:r w:rsidR="009D68D7">
        <w:rPr>
          <w:rFonts w:ascii="Times New Roman" w:hAnsi="Times New Roman" w:cs="Times New Roman"/>
          <w:b/>
          <w:bCs/>
          <w:sz w:val="24"/>
          <w:szCs w:val="24"/>
        </w:rPr>
        <w:t xml:space="preserve">едств на планируемый период </w:t>
      </w:r>
      <w:r w:rsidR="00D33F01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76561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33F01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CA61FF">
        <w:rPr>
          <w:rFonts w:ascii="Times New Roman" w:hAnsi="Times New Roman" w:cs="Times New Roman"/>
          <w:b/>
          <w:bCs/>
          <w:sz w:val="24"/>
          <w:szCs w:val="24"/>
        </w:rPr>
        <w:t xml:space="preserve"> годы.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Муниципальная целевая программа по выплате пенсии</w:t>
      </w:r>
      <w:r w:rsidR="009D68D7" w:rsidRPr="009D68D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D68D7" w:rsidRPr="00B07045">
        <w:rPr>
          <w:rFonts w:ascii="Times New Roman" w:hAnsi="Times New Roman"/>
          <w:color w:val="333333"/>
          <w:sz w:val="24"/>
          <w:szCs w:val="24"/>
        </w:rPr>
        <w:t>за</w:t>
      </w:r>
      <w:r w:rsidR="009D68D7">
        <w:rPr>
          <w:rFonts w:ascii="Times New Roman" w:hAnsi="Times New Roman"/>
          <w:color w:val="333333"/>
          <w:sz w:val="24"/>
          <w:szCs w:val="24"/>
        </w:rPr>
        <w:t xml:space="preserve"> выслугу лет и доплат к пенсии </w:t>
      </w:r>
      <w:r w:rsidR="009D68D7" w:rsidRPr="00B07045">
        <w:rPr>
          <w:rFonts w:ascii="Times New Roman" w:hAnsi="Times New Roman"/>
          <w:color w:val="333333"/>
          <w:sz w:val="24"/>
          <w:szCs w:val="24"/>
        </w:rPr>
        <w:t xml:space="preserve">главе </w:t>
      </w:r>
      <w:r w:rsidR="009D68D7">
        <w:rPr>
          <w:rFonts w:ascii="Times New Roman" w:hAnsi="Times New Roman"/>
          <w:color w:val="333333"/>
          <w:sz w:val="24"/>
          <w:szCs w:val="24"/>
        </w:rPr>
        <w:t>сельсовета</w:t>
      </w:r>
      <w:r w:rsidR="009D68D7" w:rsidRPr="00B07045">
        <w:rPr>
          <w:rFonts w:ascii="Times New Roman" w:hAnsi="Times New Roman"/>
          <w:color w:val="333333"/>
          <w:sz w:val="24"/>
          <w:szCs w:val="24"/>
        </w:rPr>
        <w:t xml:space="preserve"> образования</w:t>
      </w:r>
      <w:r w:rsidRPr="00CA61FF">
        <w:rPr>
          <w:rFonts w:ascii="Times New Roman" w:hAnsi="Times New Roman" w:cs="Times New Roman"/>
          <w:sz w:val="24"/>
          <w:szCs w:val="24"/>
        </w:rPr>
        <w:t xml:space="preserve"> за выслугу лет </w:t>
      </w:r>
      <w:r w:rsidR="00765619">
        <w:rPr>
          <w:rFonts w:ascii="Times New Roman" w:hAnsi="Times New Roman" w:cs="Times New Roman"/>
          <w:sz w:val="24"/>
          <w:szCs w:val="24"/>
        </w:rPr>
        <w:t xml:space="preserve">на </w:t>
      </w:r>
      <w:r w:rsidR="00D33F01">
        <w:rPr>
          <w:rFonts w:ascii="Times New Roman" w:hAnsi="Times New Roman" w:cs="Times New Roman"/>
          <w:sz w:val="24"/>
          <w:szCs w:val="24"/>
        </w:rPr>
        <w:t>2023</w:t>
      </w:r>
      <w:r w:rsidR="00765619">
        <w:rPr>
          <w:rFonts w:ascii="Times New Roman" w:hAnsi="Times New Roman" w:cs="Times New Roman"/>
          <w:sz w:val="24"/>
          <w:szCs w:val="24"/>
        </w:rPr>
        <w:t xml:space="preserve"> - </w:t>
      </w:r>
      <w:r w:rsidR="00D33F01">
        <w:rPr>
          <w:rFonts w:ascii="Times New Roman" w:hAnsi="Times New Roman" w:cs="Times New Roman"/>
          <w:sz w:val="24"/>
          <w:szCs w:val="24"/>
        </w:rPr>
        <w:t>2025</w:t>
      </w:r>
      <w:r w:rsidRPr="00CA61FF">
        <w:rPr>
          <w:rFonts w:ascii="Times New Roman" w:hAnsi="Times New Roman" w:cs="Times New Roman"/>
          <w:sz w:val="24"/>
          <w:szCs w:val="24"/>
        </w:rPr>
        <w:t xml:space="preserve"> годы (далее - Программа) соответствует целям, задачам и приоритетным направлениям развития социальной сферы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Pr="00CA61FF">
        <w:rPr>
          <w:rFonts w:ascii="Times New Roman" w:hAnsi="Times New Roman" w:cs="Times New Roman"/>
          <w:sz w:val="24"/>
          <w:szCs w:val="24"/>
        </w:rPr>
        <w:t>, а также выполнение полномочий в соответствии с действующим законодательством.</w:t>
      </w:r>
    </w:p>
    <w:p w:rsidR="00CA61FF" w:rsidRPr="00CA61FF" w:rsidRDefault="00765619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01.11</w:t>
      </w:r>
      <w:r w:rsidR="00D33F01">
        <w:rPr>
          <w:rFonts w:ascii="Times New Roman" w:hAnsi="Times New Roman" w:cs="Times New Roman"/>
          <w:sz w:val="24"/>
          <w:szCs w:val="24"/>
        </w:rPr>
        <w:t>.2022</w:t>
      </w:r>
      <w:r w:rsidR="00CA61FF" w:rsidRPr="00CA61FF">
        <w:rPr>
          <w:rFonts w:ascii="Times New Roman" w:hAnsi="Times New Roman" w:cs="Times New Roman"/>
          <w:sz w:val="24"/>
          <w:szCs w:val="24"/>
        </w:rPr>
        <w:t xml:space="preserve"> года, в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Уланковском</w:t>
      </w:r>
      <w:proofErr w:type="spellEnd"/>
      <w:r w:rsidR="00CA61FF" w:rsidRPr="00CA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="006D3030">
        <w:rPr>
          <w:rFonts w:ascii="Times New Roman" w:hAnsi="Times New Roman" w:cs="Times New Roman"/>
          <w:sz w:val="24"/>
          <w:szCs w:val="24"/>
        </w:rPr>
        <w:t>2 получателя</w:t>
      </w:r>
      <w:r w:rsidR="00CA61FF" w:rsidRPr="00CA61FF">
        <w:rPr>
          <w:rFonts w:ascii="Times New Roman" w:hAnsi="Times New Roman" w:cs="Times New Roman"/>
          <w:sz w:val="24"/>
          <w:szCs w:val="24"/>
        </w:rPr>
        <w:t xml:space="preserve"> пенсии за выслугу лет, вышедшие на пенсию из Администрации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CA61FF"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="00CA61FF" w:rsidRPr="00CA61FF">
        <w:rPr>
          <w:rFonts w:ascii="Times New Roman" w:hAnsi="Times New Roman" w:cs="Times New Roman"/>
          <w:sz w:val="24"/>
          <w:szCs w:val="24"/>
        </w:rPr>
        <w:t>.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1FF">
        <w:rPr>
          <w:rFonts w:ascii="Times New Roman" w:hAnsi="Times New Roman" w:cs="Times New Roman"/>
          <w:sz w:val="24"/>
          <w:szCs w:val="24"/>
        </w:rPr>
        <w:t>При расчёте необходимого размера финансиров</w:t>
      </w:r>
      <w:r w:rsidR="00765619">
        <w:rPr>
          <w:rFonts w:ascii="Times New Roman" w:hAnsi="Times New Roman" w:cs="Times New Roman"/>
          <w:sz w:val="24"/>
          <w:szCs w:val="24"/>
        </w:rPr>
        <w:t xml:space="preserve">ания на планируемые период: </w:t>
      </w:r>
      <w:r w:rsidR="00D33F01">
        <w:rPr>
          <w:rFonts w:ascii="Times New Roman" w:hAnsi="Times New Roman" w:cs="Times New Roman"/>
          <w:sz w:val="24"/>
          <w:szCs w:val="24"/>
        </w:rPr>
        <w:t>2023-2025</w:t>
      </w:r>
      <w:r w:rsidRPr="00CA61FF">
        <w:rPr>
          <w:rFonts w:ascii="Times New Roman" w:hAnsi="Times New Roman" w:cs="Times New Roman"/>
          <w:sz w:val="24"/>
          <w:szCs w:val="24"/>
        </w:rPr>
        <w:t xml:space="preserve"> годы учтены такие факторы, как рост размера трудовых пенсий, размер заработ</w:t>
      </w:r>
      <w:r w:rsidR="009D68D7">
        <w:rPr>
          <w:rFonts w:ascii="Times New Roman" w:hAnsi="Times New Roman" w:cs="Times New Roman"/>
          <w:sz w:val="24"/>
          <w:szCs w:val="24"/>
        </w:rPr>
        <w:t>ной платы</w:t>
      </w:r>
      <w:r w:rsidRPr="00CA61FF">
        <w:rPr>
          <w:rFonts w:ascii="Times New Roman" w:hAnsi="Times New Roman" w:cs="Times New Roman"/>
          <w:sz w:val="24"/>
          <w:szCs w:val="24"/>
        </w:rPr>
        <w:t>, увеличение количества получателей пенсии за выслугу лет.</w:t>
      </w:r>
      <w:proofErr w:type="gramEnd"/>
    </w:p>
    <w:p w:rsidR="009D68D7" w:rsidRPr="00CA61FF" w:rsidRDefault="009D68D7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9D68D7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1FF" w:rsidRPr="00CA61FF">
        <w:rPr>
          <w:rFonts w:ascii="Times New Roman" w:hAnsi="Times New Roman" w:cs="Times New Roman"/>
          <w:b/>
          <w:bCs/>
          <w:sz w:val="24"/>
          <w:szCs w:val="24"/>
        </w:rPr>
        <w:t>. Цели и задачи Программы.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Установление, расчёт, перерасчёт и выплата пенсии за выслугу лет</w:t>
      </w:r>
      <w:r w:rsidR="009D68D7">
        <w:rPr>
          <w:rFonts w:ascii="Times New Roman" w:hAnsi="Times New Roman" w:cs="Times New Roman"/>
          <w:sz w:val="24"/>
          <w:szCs w:val="24"/>
        </w:rPr>
        <w:t xml:space="preserve"> главам</w:t>
      </w:r>
      <w:proofErr w:type="gramStart"/>
      <w:r w:rsidR="009D68D7">
        <w:rPr>
          <w:rFonts w:ascii="Times New Roman" w:hAnsi="Times New Roman" w:cs="Times New Roman"/>
          <w:sz w:val="24"/>
          <w:szCs w:val="24"/>
        </w:rPr>
        <w:t xml:space="preserve"> </w:t>
      </w:r>
      <w:r w:rsidRPr="00CA61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61FF">
        <w:rPr>
          <w:rFonts w:ascii="Times New Roman" w:hAnsi="Times New Roman" w:cs="Times New Roman"/>
          <w:sz w:val="24"/>
          <w:szCs w:val="24"/>
        </w:rPr>
        <w:t xml:space="preserve"> вышедшим на пенсию из Администрации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Pr="00CA61FF">
        <w:rPr>
          <w:rFonts w:ascii="Times New Roman" w:hAnsi="Times New Roman" w:cs="Times New Roman"/>
          <w:sz w:val="24"/>
          <w:szCs w:val="24"/>
        </w:rPr>
        <w:t>.</w:t>
      </w:r>
    </w:p>
    <w:p w:rsidR="009D68D7" w:rsidRPr="00CA61FF" w:rsidRDefault="009D68D7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9D68D7" w:rsidP="009D68D7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8D7">
        <w:rPr>
          <w:rFonts w:ascii="Times New Roman" w:hAnsi="Times New Roman" w:cs="Times New Roman"/>
          <w:b/>
          <w:sz w:val="24"/>
          <w:szCs w:val="24"/>
        </w:rPr>
        <w:t>3.</w:t>
      </w:r>
      <w:r w:rsidR="00CA61FF" w:rsidRPr="00CA61FF">
        <w:rPr>
          <w:rFonts w:ascii="Times New Roman" w:hAnsi="Times New Roman" w:cs="Times New Roman"/>
          <w:b/>
          <w:bCs/>
          <w:sz w:val="24"/>
          <w:szCs w:val="24"/>
        </w:rPr>
        <w:t>Объемы и источники финансирования.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Финансовой основой реализации  Пр</w:t>
      </w:r>
      <w:r w:rsidR="009D68D7">
        <w:rPr>
          <w:rFonts w:ascii="Times New Roman" w:hAnsi="Times New Roman" w:cs="Times New Roman"/>
          <w:sz w:val="24"/>
          <w:szCs w:val="24"/>
        </w:rPr>
        <w:t>ограммы являются средства МО</w:t>
      </w:r>
      <w:r w:rsidRPr="00CA61FF">
        <w:rPr>
          <w:rFonts w:ascii="Times New Roman" w:hAnsi="Times New Roman" w:cs="Times New Roman"/>
          <w:sz w:val="24"/>
          <w:szCs w:val="24"/>
        </w:rPr>
        <w:t>.</w:t>
      </w:r>
    </w:p>
    <w:p w:rsidR="001A6628" w:rsidRPr="00D771A2" w:rsidRDefault="005A7D9C" w:rsidP="001A6628">
      <w:pPr>
        <w:spacing w:after="75" w:line="234" w:lineRule="atLeast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070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Объем  финансирования из местного бюджета составляет:   </w:t>
      </w:r>
      <w:r w:rsidR="00D33F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365,2</w:t>
      </w:r>
      <w:r w:rsidR="001A662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A6628" w:rsidRPr="00D771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тыс. руб., в том числе по годам:</w:t>
      </w:r>
    </w:p>
    <w:p w:rsidR="00D33F01" w:rsidRDefault="00D33F01" w:rsidP="00D33F01">
      <w:pPr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2023г-365,0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уб</w:t>
      </w:r>
      <w:proofErr w:type="spellEnd"/>
    </w:p>
    <w:p w:rsidR="00D33F01" w:rsidRDefault="00D33F01" w:rsidP="00D33F01">
      <w:pPr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2024г-0,1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уб</w:t>
      </w:r>
      <w:proofErr w:type="spellEnd"/>
    </w:p>
    <w:p w:rsidR="001A6628" w:rsidRPr="00D771A2" w:rsidRDefault="00D33F01" w:rsidP="00D33F01">
      <w:pPr>
        <w:spacing w:after="75" w:line="234" w:lineRule="atLeast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2025г-0,1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тыс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уб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A61FF" w:rsidRPr="00CA61FF" w:rsidRDefault="00CA61FF" w:rsidP="009D68D7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выполнение требований действующего законодательства в части пенсионного обеспечения </w:t>
      </w:r>
      <w:r w:rsidR="009D68D7">
        <w:rPr>
          <w:rFonts w:ascii="Times New Roman" w:hAnsi="Times New Roman" w:cs="Times New Roman"/>
          <w:sz w:val="24"/>
          <w:szCs w:val="24"/>
        </w:rPr>
        <w:t xml:space="preserve"> глав 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proofErr w:type="gramStart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CA61FF" w:rsidP="009D68D7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1FF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организации </w:t>
      </w:r>
      <w:proofErr w:type="gramStart"/>
      <w:r w:rsidRPr="00CA61FF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A61FF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Программы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Общий контроль исполнения Программы осуществляет Администрация </w:t>
      </w:r>
      <w:proofErr w:type="spellStart"/>
      <w:r w:rsidR="009D68D7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A61FF">
        <w:rPr>
          <w:rFonts w:ascii="Times New Roman" w:hAnsi="Times New Roman" w:cs="Times New Roman"/>
          <w:sz w:val="24"/>
          <w:szCs w:val="24"/>
        </w:rPr>
        <w:t xml:space="preserve"> </w:t>
      </w:r>
      <w:r w:rsidR="009D68D7">
        <w:rPr>
          <w:rFonts w:ascii="Times New Roman" w:hAnsi="Times New Roman" w:cs="Times New Roman"/>
          <w:sz w:val="24"/>
          <w:szCs w:val="24"/>
        </w:rPr>
        <w:t>сельсовета</w:t>
      </w:r>
      <w:r w:rsidRPr="00CA61FF">
        <w:rPr>
          <w:rFonts w:ascii="Times New Roman" w:hAnsi="Times New Roman" w:cs="Times New Roman"/>
          <w:sz w:val="24"/>
          <w:szCs w:val="24"/>
        </w:rPr>
        <w:t>.</w:t>
      </w: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1FF" w:rsidRPr="00CA61FF" w:rsidRDefault="00CA61FF" w:rsidP="009D68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>Ответственные исполнители Программы осуществляют:</w:t>
      </w:r>
    </w:p>
    <w:p w:rsidR="009D68D7" w:rsidRDefault="006D3030" w:rsidP="006D30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1FF" w:rsidRPr="00CA61FF">
        <w:rPr>
          <w:rFonts w:ascii="Times New Roman" w:hAnsi="Times New Roman" w:cs="Times New Roman"/>
          <w:sz w:val="24"/>
          <w:szCs w:val="24"/>
        </w:rPr>
        <w:t xml:space="preserve">      - обеспечение выполнения Программы</w:t>
      </w:r>
      <w:r w:rsidR="009D68D7">
        <w:rPr>
          <w:rFonts w:ascii="Times New Roman" w:hAnsi="Times New Roman" w:cs="Times New Roman"/>
          <w:sz w:val="24"/>
          <w:szCs w:val="24"/>
        </w:rPr>
        <w:t>.</w:t>
      </w:r>
    </w:p>
    <w:p w:rsidR="00CA61FF" w:rsidRPr="00CA61FF" w:rsidRDefault="00CA61FF" w:rsidP="006D30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               - подготовку предложений по корректировке Программы;</w:t>
      </w:r>
    </w:p>
    <w:p w:rsidR="00CA61FF" w:rsidRPr="00CA61FF" w:rsidRDefault="00CA61FF" w:rsidP="006D303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               - совершенствование механизма реализации Программы;</w:t>
      </w:r>
    </w:p>
    <w:p w:rsidR="00CA61FF" w:rsidRPr="00CA61FF" w:rsidRDefault="00CA61FF" w:rsidP="006D30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1FF">
        <w:rPr>
          <w:rFonts w:ascii="Times New Roman" w:hAnsi="Times New Roman" w:cs="Times New Roman"/>
          <w:sz w:val="24"/>
          <w:szCs w:val="24"/>
        </w:rPr>
        <w:t xml:space="preserve">     </w:t>
      </w:r>
      <w:r w:rsidR="006D3030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61FF">
        <w:rPr>
          <w:rFonts w:ascii="Times New Roman" w:hAnsi="Times New Roman" w:cs="Times New Roman"/>
          <w:sz w:val="24"/>
          <w:szCs w:val="24"/>
        </w:rPr>
        <w:t xml:space="preserve">   - контроль   за   эффективным   и   целевым   использованием   средств,   выделяемых   па реализацию Программы.</w:t>
      </w:r>
    </w:p>
    <w:p w:rsidR="00CA61FF" w:rsidRPr="00CA61FF" w:rsidRDefault="00CA61FF" w:rsidP="009D68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61FF" w:rsidRPr="00CA61FF" w:rsidSect="007E0C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E9" w:rsidRDefault="008F77E9" w:rsidP="006D3030">
      <w:pPr>
        <w:spacing w:after="0" w:line="240" w:lineRule="auto"/>
      </w:pPr>
      <w:r>
        <w:separator/>
      </w:r>
    </w:p>
  </w:endnote>
  <w:endnote w:type="continuationSeparator" w:id="0">
    <w:p w:rsidR="008F77E9" w:rsidRDefault="008F77E9" w:rsidP="006D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E9" w:rsidRDefault="008F77E9" w:rsidP="006D3030">
      <w:pPr>
        <w:spacing w:after="0" w:line="240" w:lineRule="auto"/>
      </w:pPr>
      <w:r>
        <w:separator/>
      </w:r>
    </w:p>
  </w:footnote>
  <w:footnote w:type="continuationSeparator" w:id="0">
    <w:p w:rsidR="008F77E9" w:rsidRDefault="008F77E9" w:rsidP="006D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5035AD"/>
    <w:multiLevelType w:val="hybridMultilevel"/>
    <w:tmpl w:val="ABCC1B12"/>
    <w:lvl w:ilvl="0" w:tplc="08785D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694"/>
    <w:rsid w:val="00033CD2"/>
    <w:rsid w:val="000358AC"/>
    <w:rsid w:val="000879ED"/>
    <w:rsid w:val="00102803"/>
    <w:rsid w:val="001A6628"/>
    <w:rsid w:val="002B76C7"/>
    <w:rsid w:val="00327486"/>
    <w:rsid w:val="003530A0"/>
    <w:rsid w:val="0041288C"/>
    <w:rsid w:val="0042504F"/>
    <w:rsid w:val="00442920"/>
    <w:rsid w:val="00457E4C"/>
    <w:rsid w:val="00510821"/>
    <w:rsid w:val="00597694"/>
    <w:rsid w:val="005A7D9C"/>
    <w:rsid w:val="005D637B"/>
    <w:rsid w:val="006816EA"/>
    <w:rsid w:val="006C1885"/>
    <w:rsid w:val="006D3030"/>
    <w:rsid w:val="00765619"/>
    <w:rsid w:val="007E0C6D"/>
    <w:rsid w:val="00821183"/>
    <w:rsid w:val="00831359"/>
    <w:rsid w:val="008C48D4"/>
    <w:rsid w:val="008F77E9"/>
    <w:rsid w:val="009159BE"/>
    <w:rsid w:val="009A7941"/>
    <w:rsid w:val="009D4931"/>
    <w:rsid w:val="009D68D7"/>
    <w:rsid w:val="00A02CDC"/>
    <w:rsid w:val="00A46B82"/>
    <w:rsid w:val="00A62876"/>
    <w:rsid w:val="00AA62C6"/>
    <w:rsid w:val="00AC2416"/>
    <w:rsid w:val="00AC5CE6"/>
    <w:rsid w:val="00AE56B4"/>
    <w:rsid w:val="00B07045"/>
    <w:rsid w:val="00C3293A"/>
    <w:rsid w:val="00C55F41"/>
    <w:rsid w:val="00CA61FF"/>
    <w:rsid w:val="00D2130C"/>
    <w:rsid w:val="00D33F01"/>
    <w:rsid w:val="00D771A2"/>
    <w:rsid w:val="00E45DA1"/>
    <w:rsid w:val="00E62982"/>
    <w:rsid w:val="00EC6CEF"/>
    <w:rsid w:val="00F42E6F"/>
    <w:rsid w:val="00FD21FC"/>
    <w:rsid w:val="00FD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C6D"/>
    <w:rPr>
      <w:rFonts w:cs="Times New Roman"/>
    </w:rPr>
  </w:style>
  <w:style w:type="character" w:customStyle="1" w:styleId="WW8Num2z0">
    <w:name w:val="WW8Num2z0"/>
    <w:rsid w:val="007E0C6D"/>
    <w:rPr>
      <w:rFonts w:cs="Times New Roman"/>
    </w:rPr>
  </w:style>
  <w:style w:type="character" w:customStyle="1" w:styleId="1">
    <w:name w:val="Основной шрифт абзаца1"/>
    <w:rsid w:val="007E0C6D"/>
  </w:style>
  <w:style w:type="character" w:styleId="a3">
    <w:name w:val="Hyperlink"/>
    <w:rsid w:val="007E0C6D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7E0C6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7E0C6D"/>
    <w:pPr>
      <w:spacing w:after="120"/>
    </w:pPr>
  </w:style>
  <w:style w:type="paragraph" w:styleId="a6">
    <w:name w:val="List"/>
    <w:basedOn w:val="a5"/>
    <w:rsid w:val="007E0C6D"/>
    <w:rPr>
      <w:rFonts w:cs="Mangal"/>
    </w:rPr>
  </w:style>
  <w:style w:type="paragraph" w:customStyle="1" w:styleId="10">
    <w:name w:val="Название1"/>
    <w:basedOn w:val="a"/>
    <w:rsid w:val="007E0C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E0C6D"/>
    <w:pPr>
      <w:suppressLineNumbers/>
    </w:pPr>
    <w:rPr>
      <w:rFonts w:cs="Mangal"/>
    </w:rPr>
  </w:style>
  <w:style w:type="paragraph" w:styleId="a7">
    <w:name w:val="No Spacing"/>
    <w:qFormat/>
    <w:rsid w:val="007E0C6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qFormat/>
    <w:rsid w:val="007E0C6D"/>
    <w:pPr>
      <w:ind w:left="720"/>
    </w:pPr>
  </w:style>
  <w:style w:type="paragraph" w:customStyle="1" w:styleId="ConsPlusTitle">
    <w:name w:val="ConsPlusTitle"/>
    <w:rsid w:val="007E0C6D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7E0C6D"/>
    <w:pPr>
      <w:suppressLineNumbers/>
    </w:pPr>
  </w:style>
  <w:style w:type="paragraph" w:customStyle="1" w:styleId="aa">
    <w:name w:val="Заголовок таблицы"/>
    <w:basedOn w:val="a9"/>
    <w:rsid w:val="007E0C6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597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A62876"/>
    <w:pPr>
      <w:spacing w:before="280" w:after="280" w:line="100" w:lineRule="atLeast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D30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3030"/>
    <w:rPr>
      <w:rFonts w:ascii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6D30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D3030"/>
    <w:rPr>
      <w:rFonts w:ascii="Calibri" w:hAnsi="Calibri" w:cs="Calibri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1A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662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onaisk.admsakhalin.ru/index.php?option=com_content&amp;view=article&amp;id=2819&amp;catid=288&amp;Itemid=113&amp;lang=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4443-1CDF-4699-B57F-DC597BA4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Links>
    <vt:vector size="6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http://poronaisk.admsakhalin.ru/index.php?option=com_content&amp;view=article&amp;id=2819&amp;catid=288&amp;Itemid=113&amp;lang=ru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Guevo</dc:creator>
  <cp:lastModifiedBy>Технолайк</cp:lastModifiedBy>
  <cp:revision>12</cp:revision>
  <cp:lastPrinted>2022-11-23T07:00:00Z</cp:lastPrinted>
  <dcterms:created xsi:type="dcterms:W3CDTF">2021-11-30T07:46:00Z</dcterms:created>
  <dcterms:modified xsi:type="dcterms:W3CDTF">2022-12-12T07:16:00Z</dcterms:modified>
</cp:coreProperties>
</file>