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6FB8" w14:textId="77777777" w:rsidR="00861B1C" w:rsidRDefault="00861B1C" w:rsidP="00861B1C">
      <w:pPr>
        <w:rPr>
          <w:szCs w:val="28"/>
        </w:rPr>
      </w:pPr>
    </w:p>
    <w:p w14:paraId="0BE4D45E" w14:textId="77777777" w:rsidR="00E27BBA" w:rsidRPr="00E27BBA" w:rsidRDefault="00E27BBA" w:rsidP="00E27BBA">
      <w:pPr>
        <w:pStyle w:val="a4"/>
        <w:tabs>
          <w:tab w:val="center" w:pos="-9734"/>
          <w:tab w:val="right" w:pos="-3638"/>
        </w:tabs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 w:rsidRPr="00E27BB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64B3CAA0" w14:textId="77777777" w:rsidR="00E27BBA" w:rsidRDefault="00827F95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E27BBA" w:rsidRPr="00E27BBA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607149F8" w14:textId="77777777" w:rsidR="009A55A9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14:paraId="752F93DF" w14:textId="77777777" w:rsidR="009A55A9" w:rsidRPr="00E27BBA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14:paraId="3D48B79D" w14:textId="77777777" w:rsidR="00E27BBA" w:rsidRDefault="00E27BBA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>ПОСТАНОВЛЕНИЕ</w:t>
      </w:r>
    </w:p>
    <w:p w14:paraId="29B8E791" w14:textId="77777777" w:rsidR="009A55A9" w:rsidRPr="00E27BBA" w:rsidRDefault="009A55A9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14:paraId="35985DDF" w14:textId="1F87B655" w:rsidR="00E27BBA" w:rsidRPr="00E27BBA" w:rsidRDefault="00316C68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462AB">
        <w:rPr>
          <w:rFonts w:ascii="Arial" w:hAnsi="Arial" w:cs="Arial"/>
          <w:b/>
          <w:sz w:val="32"/>
          <w:szCs w:val="32"/>
        </w:rPr>
        <w:t>23</w:t>
      </w:r>
      <w:r w:rsidR="00592EA1">
        <w:rPr>
          <w:rFonts w:ascii="Arial" w:hAnsi="Arial" w:cs="Arial"/>
          <w:b/>
          <w:sz w:val="32"/>
          <w:szCs w:val="32"/>
        </w:rPr>
        <w:t xml:space="preserve"> </w:t>
      </w:r>
      <w:r w:rsidR="00B84D60">
        <w:rPr>
          <w:rFonts w:ascii="Arial" w:hAnsi="Arial" w:cs="Arial"/>
          <w:b/>
          <w:sz w:val="32"/>
          <w:szCs w:val="32"/>
        </w:rPr>
        <w:t>октября</w:t>
      </w:r>
      <w:r w:rsidR="00592EA1">
        <w:rPr>
          <w:rFonts w:ascii="Arial" w:hAnsi="Arial" w:cs="Arial"/>
          <w:b/>
          <w:sz w:val="32"/>
          <w:szCs w:val="32"/>
        </w:rPr>
        <w:t xml:space="preserve"> </w:t>
      </w:r>
      <w:r w:rsidR="00B462AB">
        <w:rPr>
          <w:rFonts w:ascii="Arial" w:hAnsi="Arial" w:cs="Arial"/>
          <w:b/>
          <w:sz w:val="32"/>
          <w:szCs w:val="32"/>
        </w:rPr>
        <w:t>2023</w:t>
      </w:r>
      <w:r w:rsidR="00D80F8B">
        <w:rPr>
          <w:rFonts w:ascii="Arial" w:hAnsi="Arial" w:cs="Arial"/>
          <w:b/>
          <w:sz w:val="32"/>
          <w:szCs w:val="32"/>
        </w:rPr>
        <w:t xml:space="preserve"> </w:t>
      </w:r>
      <w:r w:rsidR="00E27BBA" w:rsidRPr="00E27BBA">
        <w:rPr>
          <w:rFonts w:ascii="Arial" w:hAnsi="Arial" w:cs="Arial"/>
          <w:b/>
          <w:sz w:val="32"/>
          <w:szCs w:val="32"/>
        </w:rPr>
        <w:t>г</w:t>
      </w:r>
      <w:r w:rsidR="004C76E2">
        <w:rPr>
          <w:rFonts w:ascii="Arial" w:hAnsi="Arial" w:cs="Arial"/>
          <w:b/>
          <w:sz w:val="32"/>
          <w:szCs w:val="32"/>
        </w:rPr>
        <w:t>ода</w:t>
      </w:r>
      <w:r w:rsidR="009A55A9">
        <w:rPr>
          <w:rFonts w:ascii="Arial" w:hAnsi="Arial" w:cs="Arial"/>
          <w:b/>
          <w:sz w:val="32"/>
          <w:szCs w:val="32"/>
        </w:rPr>
        <w:t xml:space="preserve"> </w:t>
      </w:r>
      <w:r w:rsidR="00592EA1">
        <w:rPr>
          <w:rFonts w:ascii="Arial" w:hAnsi="Arial" w:cs="Arial"/>
          <w:b/>
          <w:sz w:val="32"/>
          <w:szCs w:val="32"/>
        </w:rPr>
        <w:t xml:space="preserve">№ </w:t>
      </w:r>
      <w:r w:rsidR="003A64AB">
        <w:rPr>
          <w:rFonts w:ascii="Arial" w:hAnsi="Arial" w:cs="Arial"/>
          <w:b/>
          <w:sz w:val="32"/>
          <w:szCs w:val="32"/>
        </w:rPr>
        <w:t>64</w:t>
      </w:r>
    </w:p>
    <w:p w14:paraId="315616B2" w14:textId="77777777" w:rsidR="00E27BBA" w:rsidRDefault="00E27BBA" w:rsidP="00C05F3A">
      <w:pPr>
        <w:ind w:right="3583"/>
        <w:jc w:val="both"/>
        <w:rPr>
          <w:b/>
          <w:sz w:val="28"/>
          <w:szCs w:val="28"/>
        </w:rPr>
      </w:pPr>
    </w:p>
    <w:p w14:paraId="4EB1669B" w14:textId="77777777" w:rsidR="00C05F3A" w:rsidRPr="009A55A9" w:rsidRDefault="00CC1610" w:rsidP="00E27BBA">
      <w:pPr>
        <w:ind w:right="-51"/>
        <w:jc w:val="center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B40AF1" w:rsidRPr="00E27BBA">
        <w:rPr>
          <w:rFonts w:ascii="Arial" w:hAnsi="Arial" w:cs="Arial"/>
          <w:b/>
          <w:sz w:val="32"/>
          <w:szCs w:val="32"/>
        </w:rPr>
        <w:t>м</w:t>
      </w:r>
      <w:r w:rsidRPr="00E27BBA">
        <w:rPr>
          <w:rFonts w:ascii="Arial" w:hAnsi="Arial" w:cs="Arial"/>
          <w:b/>
          <w:sz w:val="32"/>
          <w:szCs w:val="32"/>
        </w:rPr>
        <w:t>униципальной программы «</w:t>
      </w:r>
      <w:r w:rsidR="008D2272" w:rsidRPr="008D2272">
        <w:rPr>
          <w:rFonts w:ascii="Arial" w:hAnsi="Arial" w:cs="Arial"/>
          <w:b/>
          <w:iCs/>
          <w:color w:val="000000"/>
          <w:sz w:val="32"/>
          <w:szCs w:val="32"/>
        </w:rPr>
        <w:t>Развитие культуры» в  муниципальном образовании «Уланковский сельсовет» Суджанского района Курской области</w:t>
      </w:r>
      <w:r w:rsidR="00B40AF1" w:rsidRPr="009A55A9">
        <w:rPr>
          <w:rFonts w:ascii="Arial" w:hAnsi="Arial" w:cs="Arial"/>
          <w:b/>
          <w:sz w:val="32"/>
          <w:szCs w:val="32"/>
        </w:rPr>
        <w:t>»</w:t>
      </w:r>
    </w:p>
    <w:p w14:paraId="06BA2E24" w14:textId="77777777" w:rsidR="00B40AF1" w:rsidRDefault="00B40AF1" w:rsidP="00C05F3A">
      <w:pPr>
        <w:ind w:right="3583"/>
        <w:jc w:val="both"/>
        <w:rPr>
          <w:b/>
          <w:sz w:val="28"/>
          <w:szCs w:val="28"/>
        </w:rPr>
      </w:pPr>
    </w:p>
    <w:p w14:paraId="2F88C8C9" w14:textId="77777777" w:rsidR="00644E6C" w:rsidRPr="00E27BBA" w:rsidRDefault="00C05F3A" w:rsidP="00644E6C">
      <w:pPr>
        <w:jc w:val="both"/>
        <w:rPr>
          <w:rFonts w:ascii="Arial" w:hAnsi="Arial" w:cs="Arial"/>
          <w:sz w:val="24"/>
          <w:szCs w:val="24"/>
        </w:rPr>
      </w:pPr>
      <w:r w:rsidRPr="00C05F3A">
        <w:tab/>
      </w:r>
      <w:r w:rsidR="009E3A0E" w:rsidRPr="009E3A0E">
        <w:rPr>
          <w:sz w:val="28"/>
          <w:szCs w:val="28"/>
        </w:rPr>
        <w:tab/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644E6C" w:rsidRPr="00E27BBA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111FE0" w:rsidRPr="00E27BBA">
        <w:rPr>
          <w:rFonts w:ascii="Arial" w:hAnsi="Arial" w:cs="Arial"/>
          <w:sz w:val="24"/>
          <w:szCs w:val="24"/>
        </w:rPr>
        <w:t>от</w:t>
      </w:r>
      <w:r w:rsidR="00111FE0">
        <w:rPr>
          <w:rFonts w:ascii="Arial" w:hAnsi="Arial" w:cs="Arial"/>
          <w:sz w:val="24"/>
          <w:szCs w:val="24"/>
        </w:rPr>
        <w:t xml:space="preserve"> 15.01.2021года №2</w:t>
      </w:r>
      <w:r w:rsidR="00111FE0" w:rsidRPr="00793A29">
        <w:rPr>
          <w:rFonts w:ascii="Arial" w:hAnsi="Arial" w:cs="Arial"/>
          <w:sz w:val="24"/>
          <w:szCs w:val="24"/>
        </w:rPr>
        <w:t xml:space="preserve"> «</w:t>
      </w:r>
      <w:r w:rsidR="00111FE0" w:rsidRPr="00C14D9E">
        <w:rPr>
          <w:rFonts w:ascii="Arial" w:hAnsi="Arial" w:cs="Arial"/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 Уланковского сельсовета Суджанского района</w:t>
      </w:r>
      <w:r w:rsidR="00644E6C" w:rsidRPr="00E27BBA">
        <w:rPr>
          <w:rFonts w:ascii="Arial" w:hAnsi="Arial" w:cs="Arial"/>
          <w:sz w:val="24"/>
          <w:szCs w:val="24"/>
        </w:rPr>
        <w:t xml:space="preserve">», Администрация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644E6C" w:rsidRPr="00E27BBA">
        <w:rPr>
          <w:rFonts w:ascii="Arial" w:hAnsi="Arial" w:cs="Arial"/>
          <w:sz w:val="24"/>
          <w:szCs w:val="24"/>
        </w:rPr>
        <w:t xml:space="preserve"> района </w:t>
      </w:r>
      <w:r w:rsidR="009A55A9" w:rsidRPr="00E27BBA">
        <w:rPr>
          <w:rFonts w:ascii="Arial" w:hAnsi="Arial" w:cs="Arial"/>
          <w:sz w:val="24"/>
          <w:szCs w:val="24"/>
        </w:rPr>
        <w:t>постановляет</w:t>
      </w:r>
      <w:r w:rsidR="00644E6C" w:rsidRPr="00E27BBA">
        <w:rPr>
          <w:rFonts w:ascii="Arial" w:hAnsi="Arial" w:cs="Arial"/>
          <w:sz w:val="24"/>
          <w:szCs w:val="24"/>
        </w:rPr>
        <w:t>:</w:t>
      </w:r>
    </w:p>
    <w:p w14:paraId="2D8B9938" w14:textId="77777777" w:rsidR="00C95709" w:rsidRPr="009A55A9" w:rsidRDefault="009E3A0E" w:rsidP="001B119F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B119F">
        <w:rPr>
          <w:rFonts w:ascii="Arial" w:hAnsi="Arial" w:cs="Arial"/>
          <w:sz w:val="24"/>
          <w:szCs w:val="24"/>
        </w:rPr>
        <w:t>1. Утвердить прилагаем</w:t>
      </w:r>
      <w:r w:rsidR="009A55A9">
        <w:rPr>
          <w:rFonts w:ascii="Arial" w:hAnsi="Arial" w:cs="Arial"/>
          <w:sz w:val="24"/>
          <w:szCs w:val="24"/>
        </w:rPr>
        <w:t xml:space="preserve">ую муниципальную программу </w:t>
      </w:r>
      <w:r w:rsidR="009A55A9" w:rsidRPr="009A55A9">
        <w:rPr>
          <w:rFonts w:ascii="Arial" w:hAnsi="Arial" w:cs="Arial"/>
          <w:sz w:val="24"/>
          <w:szCs w:val="24"/>
        </w:rPr>
        <w:t>«</w:t>
      </w:r>
      <w:r w:rsidR="009A55A9" w:rsidRPr="009A55A9">
        <w:rPr>
          <w:rFonts w:ascii="Arial" w:hAnsi="Arial" w:cs="Arial"/>
          <w:iCs/>
          <w:color w:val="000000"/>
          <w:sz w:val="24"/>
          <w:szCs w:val="24"/>
        </w:rPr>
        <w:t>Развитие культуры муниципального образования «Уланковский сельсовет»</w:t>
      </w:r>
      <w:r w:rsidR="009A55A9" w:rsidRPr="009A55A9">
        <w:rPr>
          <w:rFonts w:ascii="Arial" w:hAnsi="Arial" w:cs="Arial"/>
          <w:color w:val="000000"/>
          <w:sz w:val="24"/>
          <w:szCs w:val="24"/>
        </w:rPr>
        <w:t xml:space="preserve"> Суджанского района Курской области</w:t>
      </w:r>
      <w:r w:rsidR="00C95709" w:rsidRPr="009A55A9">
        <w:rPr>
          <w:rFonts w:ascii="Arial" w:hAnsi="Arial" w:cs="Arial"/>
          <w:sz w:val="24"/>
          <w:szCs w:val="24"/>
        </w:rPr>
        <w:t xml:space="preserve">» </w:t>
      </w:r>
    </w:p>
    <w:p w14:paraId="5F81B6C9" w14:textId="77777777" w:rsidR="001C0C3F" w:rsidRPr="001B119F" w:rsidRDefault="00C95709" w:rsidP="001B119F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B119F">
        <w:rPr>
          <w:rFonts w:ascii="Arial" w:hAnsi="Arial" w:cs="Arial"/>
          <w:sz w:val="24"/>
          <w:szCs w:val="24"/>
        </w:rPr>
        <w:t>2. Признать утратившим</w:t>
      </w:r>
      <w:r w:rsidR="001C0C3F" w:rsidRPr="001B119F">
        <w:rPr>
          <w:rFonts w:ascii="Arial" w:hAnsi="Arial" w:cs="Arial"/>
          <w:sz w:val="24"/>
          <w:szCs w:val="24"/>
        </w:rPr>
        <w:t>и</w:t>
      </w:r>
      <w:r w:rsidRPr="001B119F">
        <w:rPr>
          <w:rFonts w:ascii="Arial" w:hAnsi="Arial" w:cs="Arial"/>
          <w:sz w:val="24"/>
          <w:szCs w:val="24"/>
        </w:rPr>
        <w:t xml:space="preserve"> силу постановлени</w:t>
      </w:r>
      <w:r w:rsidR="001C0C3F" w:rsidRPr="001B119F">
        <w:rPr>
          <w:rFonts w:ascii="Arial" w:hAnsi="Arial" w:cs="Arial"/>
          <w:sz w:val="24"/>
          <w:szCs w:val="24"/>
        </w:rPr>
        <w:t>я:</w:t>
      </w:r>
    </w:p>
    <w:p w14:paraId="0E4E14C4" w14:textId="24B8180F" w:rsidR="001C0C3F" w:rsidRPr="001B119F" w:rsidRDefault="00316C68" w:rsidP="001B119F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B119F">
        <w:rPr>
          <w:rFonts w:ascii="Arial" w:hAnsi="Arial" w:cs="Arial"/>
          <w:sz w:val="24"/>
          <w:szCs w:val="24"/>
        </w:rPr>
        <w:t xml:space="preserve">от </w:t>
      </w:r>
      <w:r w:rsidR="00B462AB">
        <w:rPr>
          <w:rFonts w:ascii="Arial" w:hAnsi="Arial" w:cs="Arial"/>
          <w:sz w:val="24"/>
          <w:szCs w:val="24"/>
        </w:rPr>
        <w:t>31</w:t>
      </w:r>
      <w:r w:rsidR="00592EA1">
        <w:rPr>
          <w:rFonts w:ascii="Arial" w:hAnsi="Arial" w:cs="Arial"/>
          <w:sz w:val="24"/>
          <w:szCs w:val="24"/>
        </w:rPr>
        <w:t>.10.202</w:t>
      </w:r>
      <w:r w:rsidR="00B462AB">
        <w:rPr>
          <w:rFonts w:ascii="Arial" w:hAnsi="Arial" w:cs="Arial"/>
          <w:sz w:val="24"/>
          <w:szCs w:val="24"/>
        </w:rPr>
        <w:t>2</w:t>
      </w:r>
      <w:r w:rsidR="00592EA1">
        <w:rPr>
          <w:rFonts w:ascii="Arial" w:hAnsi="Arial" w:cs="Arial"/>
          <w:sz w:val="24"/>
          <w:szCs w:val="24"/>
        </w:rPr>
        <w:t xml:space="preserve"> г. № </w:t>
      </w:r>
      <w:r w:rsidR="00B462AB">
        <w:rPr>
          <w:rFonts w:ascii="Arial" w:hAnsi="Arial" w:cs="Arial"/>
          <w:sz w:val="24"/>
          <w:szCs w:val="24"/>
        </w:rPr>
        <w:t>49</w:t>
      </w:r>
      <w:r w:rsidR="00827F95" w:rsidRPr="001B119F">
        <w:rPr>
          <w:rFonts w:ascii="Arial" w:hAnsi="Arial" w:cs="Arial"/>
          <w:sz w:val="24"/>
          <w:szCs w:val="24"/>
        </w:rPr>
        <w:t xml:space="preserve"> «Об утверждении муниципальной программы «Развитие культуры муниципального образования «Уланковский сельсовет» Судж</w:t>
      </w:r>
      <w:r w:rsidR="00592EA1">
        <w:rPr>
          <w:rFonts w:ascii="Arial" w:hAnsi="Arial" w:cs="Arial"/>
          <w:sz w:val="24"/>
          <w:szCs w:val="24"/>
        </w:rPr>
        <w:t xml:space="preserve">анского района Курской области» с </w:t>
      </w:r>
      <w:r w:rsidR="00592EA1" w:rsidRPr="001B119F">
        <w:rPr>
          <w:rFonts w:ascii="Arial" w:hAnsi="Arial" w:cs="Arial"/>
          <w:sz w:val="24"/>
          <w:szCs w:val="24"/>
        </w:rPr>
        <w:t xml:space="preserve">1 января </w:t>
      </w:r>
      <w:r w:rsidR="00B462AB">
        <w:rPr>
          <w:rFonts w:ascii="Arial" w:hAnsi="Arial" w:cs="Arial"/>
          <w:sz w:val="24"/>
          <w:szCs w:val="24"/>
        </w:rPr>
        <w:t>2024</w:t>
      </w:r>
      <w:r w:rsidR="00592EA1" w:rsidRPr="001B119F">
        <w:rPr>
          <w:rFonts w:ascii="Arial" w:hAnsi="Arial" w:cs="Arial"/>
          <w:sz w:val="24"/>
          <w:szCs w:val="24"/>
        </w:rPr>
        <w:t xml:space="preserve"> года</w:t>
      </w:r>
      <w:r w:rsidR="00592EA1">
        <w:rPr>
          <w:rFonts w:ascii="Arial" w:hAnsi="Arial" w:cs="Arial"/>
          <w:sz w:val="24"/>
          <w:szCs w:val="24"/>
        </w:rPr>
        <w:t>.</w:t>
      </w:r>
    </w:p>
    <w:p w14:paraId="647F4B37" w14:textId="77777777" w:rsidR="001B119F" w:rsidRPr="001B119F" w:rsidRDefault="001B119F" w:rsidP="001B119F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B119F">
        <w:rPr>
          <w:rFonts w:ascii="Arial" w:hAnsi="Arial" w:cs="Arial"/>
          <w:sz w:val="24"/>
          <w:szCs w:val="24"/>
        </w:rPr>
        <w:t>.Контороль за исполнение данного постановления возложить на заместителя главы администрации Череповскую Л.П.</w:t>
      </w:r>
    </w:p>
    <w:p w14:paraId="027556AC" w14:textId="6ADDECB5" w:rsidR="00AF7B36" w:rsidRPr="001B119F" w:rsidRDefault="001B119F" w:rsidP="001B119F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F7B36" w:rsidRPr="001B119F">
        <w:rPr>
          <w:rFonts w:ascii="Arial" w:hAnsi="Arial" w:cs="Arial"/>
          <w:sz w:val="24"/>
          <w:szCs w:val="24"/>
        </w:rPr>
        <w:t>. Постановление</w:t>
      </w:r>
      <w:r w:rsidR="00316C68" w:rsidRPr="001B119F">
        <w:rPr>
          <w:rFonts w:ascii="Arial" w:hAnsi="Arial" w:cs="Arial"/>
          <w:sz w:val="24"/>
          <w:szCs w:val="24"/>
        </w:rPr>
        <w:t xml:space="preserve"> вступает в силу с 1 января </w:t>
      </w:r>
      <w:r w:rsidR="00B462AB">
        <w:rPr>
          <w:rFonts w:ascii="Arial" w:hAnsi="Arial" w:cs="Arial"/>
          <w:sz w:val="24"/>
          <w:szCs w:val="24"/>
        </w:rPr>
        <w:t>2024</w:t>
      </w:r>
      <w:r w:rsidR="00AF7B36" w:rsidRPr="001B119F">
        <w:rPr>
          <w:rFonts w:ascii="Arial" w:hAnsi="Arial" w:cs="Arial"/>
          <w:sz w:val="24"/>
          <w:szCs w:val="24"/>
        </w:rPr>
        <w:t xml:space="preserve"> года и подлежит опубликованию на официальном сайте Администрации </w:t>
      </w:r>
      <w:r w:rsidR="00827F95" w:rsidRPr="001B119F">
        <w:rPr>
          <w:rFonts w:ascii="Arial" w:hAnsi="Arial" w:cs="Arial"/>
          <w:sz w:val="24"/>
          <w:szCs w:val="24"/>
        </w:rPr>
        <w:t>Уланковского</w:t>
      </w:r>
      <w:r w:rsidR="00AF7B36" w:rsidRPr="001B119F">
        <w:rPr>
          <w:rFonts w:ascii="Arial" w:hAnsi="Arial" w:cs="Arial"/>
          <w:sz w:val="24"/>
          <w:szCs w:val="24"/>
        </w:rPr>
        <w:t xml:space="preserve"> сельсовета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827F95" w:rsidRPr="001B119F">
        <w:rPr>
          <w:rFonts w:ascii="Arial" w:hAnsi="Arial" w:cs="Arial"/>
          <w:sz w:val="24"/>
          <w:szCs w:val="24"/>
        </w:rPr>
        <w:t>Суджанского</w:t>
      </w:r>
      <w:r w:rsidR="00AF7B36" w:rsidRPr="001B119F">
        <w:rPr>
          <w:rFonts w:ascii="Arial" w:hAnsi="Arial" w:cs="Arial"/>
          <w:sz w:val="24"/>
          <w:szCs w:val="24"/>
        </w:rPr>
        <w:t xml:space="preserve"> района .</w:t>
      </w:r>
      <w:r w:rsidR="00AF7B36" w:rsidRPr="001B119F">
        <w:rPr>
          <w:rFonts w:ascii="Arial" w:hAnsi="Arial" w:cs="Arial"/>
          <w:b/>
          <w:sz w:val="24"/>
          <w:szCs w:val="24"/>
        </w:rPr>
        <w:t xml:space="preserve"> </w:t>
      </w:r>
    </w:p>
    <w:p w14:paraId="6A8AC838" w14:textId="77777777" w:rsidR="00C95709" w:rsidRPr="00E27BBA" w:rsidRDefault="00C95709" w:rsidP="001B119F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692FEDFA" w14:textId="77777777"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Глава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14:paraId="6EC9744C" w14:textId="77777777" w:rsidR="009E3A0E" w:rsidRDefault="00827F95" w:rsidP="009E3A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9E3A0E" w:rsidRPr="00E27BBA">
        <w:rPr>
          <w:rFonts w:ascii="Arial" w:hAnsi="Arial" w:cs="Arial"/>
          <w:sz w:val="24"/>
          <w:szCs w:val="24"/>
        </w:rPr>
        <w:t xml:space="preserve"> района</w:t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111FE0">
        <w:rPr>
          <w:rFonts w:ascii="Arial" w:hAnsi="Arial" w:cs="Arial"/>
          <w:sz w:val="24"/>
          <w:szCs w:val="24"/>
        </w:rPr>
        <w:t>Д.А.Воронов</w:t>
      </w:r>
    </w:p>
    <w:p w14:paraId="417F77B4" w14:textId="77777777"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14:paraId="5220040A" w14:textId="77777777"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14:paraId="3147D0B2" w14:textId="77777777"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14:paraId="2B1E0712" w14:textId="77777777"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14:paraId="3A01FF2D" w14:textId="77777777"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14:paraId="79A73FAE" w14:textId="77777777"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14:paraId="2042EA5A" w14:textId="77777777"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14:paraId="42254727" w14:textId="77777777" w:rsidR="00316C68" w:rsidRDefault="00316C68" w:rsidP="009E3A0E">
      <w:pPr>
        <w:jc w:val="both"/>
        <w:rPr>
          <w:rFonts w:ascii="Arial" w:hAnsi="Arial" w:cs="Arial"/>
          <w:sz w:val="24"/>
          <w:szCs w:val="24"/>
        </w:rPr>
      </w:pPr>
    </w:p>
    <w:p w14:paraId="2B276F72" w14:textId="77777777"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14:paraId="22EB3ECF" w14:textId="77777777"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14:paraId="35D54F3C" w14:textId="77777777"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14:paraId="534D87F0" w14:textId="77777777"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14:paraId="6064E58A" w14:textId="77777777"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14:paraId="19C6D9CB" w14:textId="77777777"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14:paraId="7C9E017B" w14:textId="77777777"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14:paraId="54ABC97D" w14:textId="77777777"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14:paraId="5D5D9959" w14:textId="77777777"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14:paraId="6AD0DC79" w14:textId="77777777"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>Утвержден</w:t>
      </w:r>
      <w:r w:rsidR="00C95709" w:rsidRPr="00E27BBA">
        <w:rPr>
          <w:rFonts w:ascii="Arial" w:hAnsi="Arial" w:cs="Arial"/>
          <w:sz w:val="24"/>
          <w:szCs w:val="24"/>
        </w:rPr>
        <w:t>а</w:t>
      </w:r>
    </w:p>
    <w:p w14:paraId="69A6F26F" w14:textId="77777777"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14:paraId="44AF7C7E" w14:textId="77777777" w:rsidR="009E3A0E" w:rsidRPr="00E27BBA" w:rsidRDefault="00827F95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9E3A0E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14:paraId="1B47C465" w14:textId="037667A9" w:rsidR="009E3A0E" w:rsidRPr="00E27BBA" w:rsidRDefault="009E3A0E" w:rsidP="00111FE0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от </w:t>
      </w:r>
      <w:r w:rsidR="00B462AB">
        <w:rPr>
          <w:rFonts w:ascii="Arial" w:hAnsi="Arial" w:cs="Arial"/>
          <w:sz w:val="24"/>
          <w:szCs w:val="24"/>
        </w:rPr>
        <w:t>23</w:t>
      </w:r>
      <w:r w:rsidR="00D82F6B">
        <w:rPr>
          <w:rFonts w:ascii="Arial" w:hAnsi="Arial" w:cs="Arial"/>
          <w:sz w:val="24"/>
          <w:szCs w:val="24"/>
        </w:rPr>
        <w:t>.10.</w:t>
      </w:r>
      <w:r w:rsidR="00B462AB">
        <w:rPr>
          <w:rFonts w:ascii="Arial" w:hAnsi="Arial" w:cs="Arial"/>
          <w:sz w:val="24"/>
          <w:szCs w:val="24"/>
        </w:rPr>
        <w:t>2023</w:t>
      </w:r>
      <w:r w:rsidR="00111FE0">
        <w:rPr>
          <w:rFonts w:ascii="Arial" w:hAnsi="Arial" w:cs="Arial"/>
          <w:sz w:val="24"/>
          <w:szCs w:val="24"/>
        </w:rPr>
        <w:t xml:space="preserve"> г</w:t>
      </w:r>
      <w:r w:rsidRPr="00E27BBA">
        <w:rPr>
          <w:rFonts w:ascii="Arial" w:hAnsi="Arial" w:cs="Arial"/>
          <w:sz w:val="24"/>
          <w:szCs w:val="24"/>
        </w:rPr>
        <w:t xml:space="preserve">. № </w:t>
      </w:r>
      <w:r w:rsidR="003A64AB">
        <w:rPr>
          <w:rFonts w:ascii="Arial" w:hAnsi="Arial" w:cs="Arial"/>
          <w:sz w:val="24"/>
          <w:szCs w:val="24"/>
        </w:rPr>
        <w:t>64</w:t>
      </w:r>
    </w:p>
    <w:p w14:paraId="2B460945" w14:textId="77777777"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</w:p>
    <w:p w14:paraId="38DE66D8" w14:textId="77777777"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Муниципальная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программа</w:t>
      </w:r>
    </w:p>
    <w:p w14:paraId="471C50F3" w14:textId="77777777"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 xml:space="preserve"> «</w:t>
      </w:r>
      <w:r w:rsidR="008D2272" w:rsidRPr="008D2272">
        <w:rPr>
          <w:rStyle w:val="FontStyle202"/>
          <w:rFonts w:ascii="Arial" w:hAnsi="Arial" w:cs="Arial"/>
          <w:sz w:val="32"/>
          <w:szCs w:val="32"/>
        </w:rPr>
        <w:t>Развитие культуры» в  муниципальном образовании «Уланковский сельсовет» Суджанского района Курской области</w:t>
      </w:r>
      <w:r w:rsidRPr="001C0C3F">
        <w:rPr>
          <w:rStyle w:val="FontStyle202"/>
          <w:rFonts w:ascii="Arial" w:hAnsi="Arial" w:cs="Arial"/>
          <w:sz w:val="32"/>
          <w:szCs w:val="32"/>
        </w:rPr>
        <w:t>»</w:t>
      </w:r>
    </w:p>
    <w:p w14:paraId="245A4402" w14:textId="77777777"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14:paraId="35EFD060" w14:textId="77777777"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14:paraId="4C19CFEF" w14:textId="77777777" w:rsidR="00CA2579" w:rsidRPr="001C0C3F" w:rsidRDefault="00CA2579" w:rsidP="001C0C3F">
      <w:pPr>
        <w:pStyle w:val="Style3"/>
        <w:widowControl/>
        <w:spacing w:before="77" w:line="317" w:lineRule="exact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ПАСПОРТ</w:t>
      </w:r>
    </w:p>
    <w:p w14:paraId="154AF498" w14:textId="77777777" w:rsidR="00CA2579" w:rsidRPr="001C0C3F" w:rsidRDefault="00CA2579" w:rsidP="00CA2579">
      <w:pPr>
        <w:pStyle w:val="Style11"/>
        <w:widowControl/>
        <w:spacing w:before="125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муниципальной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программы «</w:t>
      </w:r>
      <w:r w:rsidR="00DA150F" w:rsidRPr="00DA150F">
        <w:rPr>
          <w:rStyle w:val="FontStyle202"/>
          <w:rFonts w:ascii="Arial" w:hAnsi="Arial" w:cs="Arial"/>
          <w:sz w:val="32"/>
          <w:szCs w:val="32"/>
        </w:rPr>
        <w:t>Муниципальная программа «Развитие культур</w:t>
      </w:r>
      <w:r w:rsidR="00DA150F">
        <w:rPr>
          <w:rStyle w:val="FontStyle202"/>
          <w:rFonts w:ascii="Arial" w:hAnsi="Arial" w:cs="Arial"/>
          <w:sz w:val="32"/>
          <w:szCs w:val="32"/>
        </w:rPr>
        <w:t>ы</w:t>
      </w:r>
      <w:r w:rsidR="00DA150F" w:rsidRPr="00DA150F">
        <w:rPr>
          <w:rStyle w:val="FontStyle202"/>
          <w:rFonts w:ascii="Arial" w:hAnsi="Arial" w:cs="Arial"/>
          <w:sz w:val="32"/>
          <w:szCs w:val="32"/>
        </w:rPr>
        <w:t>» в  муниципальном образовании «Уланковский сельсовет» Суджанского района Курской области</w:t>
      </w:r>
      <w:r w:rsidRPr="001C0C3F">
        <w:rPr>
          <w:rStyle w:val="FontStyle202"/>
          <w:rFonts w:ascii="Arial" w:hAnsi="Arial" w:cs="Arial"/>
          <w:sz w:val="32"/>
          <w:szCs w:val="32"/>
        </w:rPr>
        <w:t>»</w:t>
      </w:r>
    </w:p>
    <w:p w14:paraId="77962CDA" w14:textId="77777777" w:rsidR="00CA2579" w:rsidRPr="00E27BBA" w:rsidRDefault="00CA2579" w:rsidP="00CA2579">
      <w:pPr>
        <w:jc w:val="center"/>
        <w:rPr>
          <w:rFonts w:ascii="Arial" w:hAnsi="Arial" w:cs="Arial"/>
          <w:sz w:val="24"/>
          <w:szCs w:val="24"/>
        </w:rPr>
      </w:pPr>
    </w:p>
    <w:p w14:paraId="5743ABE4" w14:textId="77777777"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34"/>
      </w:tblGrid>
      <w:tr w:rsidR="009A55A9" w:rsidRPr="00723AA7" w14:paraId="5A8266A6" w14:textId="77777777" w:rsidTr="004F15FA">
        <w:tc>
          <w:tcPr>
            <w:tcW w:w="3686" w:type="dxa"/>
          </w:tcPr>
          <w:p w14:paraId="5A263E0A" w14:textId="77777777" w:rsidR="009A55A9" w:rsidRPr="00723AA7" w:rsidRDefault="009A55A9" w:rsidP="004F15FA">
            <w:r w:rsidRPr="00723AA7">
              <w:t>Ответственный исполнитель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14:paraId="0826FB46" w14:textId="77777777" w:rsidR="009A55A9" w:rsidRPr="00723AA7" w:rsidRDefault="009A55A9" w:rsidP="004F15FA">
            <w:r>
              <w:t>Муниципальное казённое учреждение культуры «Уланковский  сельский Дом культуры</w:t>
            </w:r>
            <w:r w:rsidR="00D80F8B">
              <w:t>»</w:t>
            </w:r>
          </w:p>
        </w:tc>
      </w:tr>
      <w:tr w:rsidR="009A55A9" w:rsidRPr="00723AA7" w14:paraId="0AB28D62" w14:textId="77777777" w:rsidTr="004F15FA">
        <w:tc>
          <w:tcPr>
            <w:tcW w:w="3686" w:type="dxa"/>
          </w:tcPr>
          <w:p w14:paraId="57A8CD50" w14:textId="77777777" w:rsidR="009A55A9" w:rsidRPr="00723AA7" w:rsidRDefault="009A55A9" w:rsidP="004F15FA">
            <w:pPr>
              <w:spacing w:before="120" w:after="60"/>
            </w:pPr>
            <w:r w:rsidRPr="00723AA7">
              <w:t>Соисполнители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14:paraId="01D95C32" w14:textId="77777777" w:rsidR="009A55A9" w:rsidRPr="00723AA7" w:rsidRDefault="009A55A9" w:rsidP="004F15FA">
            <w:pPr>
              <w:spacing w:before="60" w:after="60"/>
            </w:pPr>
            <w:r w:rsidRPr="00723AA7">
              <w:t>отсутствуют</w:t>
            </w:r>
          </w:p>
        </w:tc>
      </w:tr>
      <w:tr w:rsidR="009A55A9" w:rsidRPr="00723AA7" w14:paraId="6CC09029" w14:textId="77777777" w:rsidTr="004F15FA">
        <w:tc>
          <w:tcPr>
            <w:tcW w:w="3686" w:type="dxa"/>
          </w:tcPr>
          <w:p w14:paraId="7EE6AA50" w14:textId="77777777" w:rsidR="009A55A9" w:rsidRPr="00723AA7" w:rsidRDefault="009A55A9" w:rsidP="004F15FA">
            <w:pPr>
              <w:spacing w:before="120" w:after="60"/>
            </w:pPr>
            <w:r w:rsidRPr="00723AA7">
              <w:t>Участник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14:paraId="7220BB5B" w14:textId="77777777" w:rsidR="009A55A9" w:rsidRPr="00723AA7" w:rsidRDefault="00D80F8B" w:rsidP="004F15FA">
            <w:pPr>
              <w:spacing w:before="60" w:after="60"/>
            </w:pPr>
            <w:r>
              <w:t>Муниципальное казённое учреждение культуры «Уланковский  сельский Дом культуры»</w:t>
            </w:r>
          </w:p>
        </w:tc>
      </w:tr>
      <w:tr w:rsidR="009A55A9" w:rsidRPr="00723AA7" w14:paraId="4E3FD828" w14:textId="77777777" w:rsidTr="004F15FA">
        <w:tc>
          <w:tcPr>
            <w:tcW w:w="3686" w:type="dxa"/>
          </w:tcPr>
          <w:p w14:paraId="326769B5" w14:textId="77777777" w:rsidR="009A55A9" w:rsidRPr="00723AA7" w:rsidRDefault="009A55A9" w:rsidP="004F15FA">
            <w:pPr>
              <w:spacing w:before="120" w:after="60"/>
            </w:pPr>
            <w:r w:rsidRPr="00723AA7">
              <w:t>Подпрограммы программы</w:t>
            </w:r>
          </w:p>
          <w:p w14:paraId="444F257D" w14:textId="77777777"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</w:tcPr>
          <w:p w14:paraId="2B5DF2FF" w14:textId="77777777" w:rsidR="009A55A9" w:rsidRPr="00723AA7" w:rsidRDefault="003C78DF" w:rsidP="004F15FA">
            <w:r w:rsidRPr="003C78DF">
              <w:t>Подпрограмма «Искусство» муниципальной программы «Развитие культуры» в муниципальном образования «Уланковский сельсовет» Суджанского района Курской области</w:t>
            </w:r>
          </w:p>
        </w:tc>
      </w:tr>
      <w:tr w:rsidR="009A55A9" w:rsidRPr="00723AA7" w14:paraId="1D22F31F" w14:textId="77777777" w:rsidTr="004F15FA">
        <w:tc>
          <w:tcPr>
            <w:tcW w:w="3686" w:type="dxa"/>
          </w:tcPr>
          <w:p w14:paraId="0254673A" w14:textId="77777777" w:rsidR="009A55A9" w:rsidRPr="00723AA7" w:rsidRDefault="009A55A9" w:rsidP="004F15FA">
            <w:pPr>
              <w:spacing w:before="120" w:after="60"/>
            </w:pPr>
            <w:r w:rsidRPr="00723AA7">
              <w:t>Программно-целевые инструменты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14:paraId="7B08D6BC" w14:textId="77777777" w:rsidR="009A55A9" w:rsidRPr="00723AA7" w:rsidRDefault="009A55A9" w:rsidP="004F15FA">
            <w:pPr>
              <w:spacing w:before="60" w:after="60"/>
            </w:pPr>
            <w:r w:rsidRPr="00723AA7">
              <w:t xml:space="preserve"> отсутствуют</w:t>
            </w:r>
          </w:p>
        </w:tc>
      </w:tr>
      <w:tr w:rsidR="009A55A9" w:rsidRPr="00723AA7" w14:paraId="1E8F3DBF" w14:textId="77777777" w:rsidTr="004F15FA">
        <w:tc>
          <w:tcPr>
            <w:tcW w:w="3686" w:type="dxa"/>
          </w:tcPr>
          <w:p w14:paraId="60D5AA60" w14:textId="77777777" w:rsidR="009A55A9" w:rsidRPr="00723AA7" w:rsidRDefault="009A55A9" w:rsidP="004F15FA">
            <w:pPr>
              <w:spacing w:before="120" w:after="60"/>
            </w:pPr>
            <w:r w:rsidRPr="00723AA7">
              <w:t>Цель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14:paraId="7FF614F7" w14:textId="77777777" w:rsidR="009A55A9" w:rsidRPr="00723AA7" w:rsidRDefault="009A55A9" w:rsidP="004F15FA">
            <w:pPr>
              <w:spacing w:before="60" w:after="60"/>
              <w:jc w:val="both"/>
            </w:pPr>
            <w:r w:rsidRPr="00723AA7"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2B6996" w:rsidRPr="00723AA7" w14:paraId="0AE529BC" w14:textId="77777777" w:rsidTr="004F15FA">
        <w:tc>
          <w:tcPr>
            <w:tcW w:w="3686" w:type="dxa"/>
          </w:tcPr>
          <w:p w14:paraId="78407F28" w14:textId="77777777" w:rsidR="002B6996" w:rsidRPr="00723AA7" w:rsidRDefault="002B6996" w:rsidP="004F15FA">
            <w:pPr>
              <w:spacing w:before="120" w:after="60"/>
            </w:pPr>
            <w:r>
              <w:t>Основное мероприятие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14:paraId="5D5B1944" w14:textId="77777777" w:rsidR="002B6996" w:rsidRPr="00723AA7" w:rsidRDefault="002B6996" w:rsidP="004F15FA">
            <w:pPr>
              <w:spacing w:before="60" w:after="60"/>
              <w:jc w:val="both"/>
            </w:pPr>
            <w:r w:rsidRPr="002B6996">
              <w:t>«Сохранение и развитие исполнительских искусств» в муниципальном образовании «Уланковский сельсовет» Суджанского района Курской области</w:t>
            </w:r>
          </w:p>
        </w:tc>
      </w:tr>
      <w:tr w:rsidR="009A55A9" w:rsidRPr="00723AA7" w14:paraId="6871C7F6" w14:textId="77777777" w:rsidTr="004F15FA">
        <w:tc>
          <w:tcPr>
            <w:tcW w:w="3686" w:type="dxa"/>
          </w:tcPr>
          <w:p w14:paraId="147ED795" w14:textId="77777777" w:rsidR="009A55A9" w:rsidRPr="00723AA7" w:rsidRDefault="009A55A9" w:rsidP="004F15FA">
            <w:pPr>
              <w:spacing w:before="120" w:after="60"/>
            </w:pPr>
            <w:r w:rsidRPr="00723AA7">
              <w:t>Задачи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14:paraId="61213124" w14:textId="77777777" w:rsidR="009A55A9" w:rsidRPr="00723AA7" w:rsidRDefault="009A55A9" w:rsidP="004F15FA">
            <w:pPr>
              <w:spacing w:before="60" w:after="60"/>
              <w:ind w:firstLine="318"/>
              <w:jc w:val="both"/>
            </w:pPr>
            <w:r>
              <w:t>Сохранение культурного наследия</w:t>
            </w:r>
            <w:r w:rsidRPr="00723AA7">
              <w:t>;</w:t>
            </w:r>
          </w:p>
          <w:p w14:paraId="51670CE4" w14:textId="77777777" w:rsidR="009A55A9" w:rsidRPr="00723AA7" w:rsidRDefault="009A55A9" w:rsidP="004F15FA">
            <w:pPr>
              <w:spacing w:before="60" w:after="60"/>
              <w:ind w:firstLine="318"/>
              <w:jc w:val="both"/>
            </w:pPr>
            <w:r w:rsidRPr="00723AA7">
              <w:t>обеспечение доступа граждан к участию в культурной жизни, реализация творческого потенциала населения;</w:t>
            </w:r>
          </w:p>
          <w:p w14:paraId="7966665C" w14:textId="77777777" w:rsidR="009A55A9" w:rsidRPr="00723AA7" w:rsidRDefault="009A55A9" w:rsidP="004F15FA">
            <w:pPr>
              <w:spacing w:before="60" w:after="60"/>
              <w:ind w:firstLine="318"/>
            </w:pPr>
            <w:r w:rsidRPr="00723AA7">
              <w:t>создание благоприятных условий для устойчивого развития сферы культуры</w:t>
            </w:r>
          </w:p>
        </w:tc>
      </w:tr>
      <w:tr w:rsidR="009A55A9" w:rsidRPr="00723AA7" w14:paraId="7FB75CCE" w14:textId="77777777" w:rsidTr="004F15FA">
        <w:tc>
          <w:tcPr>
            <w:tcW w:w="3686" w:type="dxa"/>
          </w:tcPr>
          <w:p w14:paraId="701121F9" w14:textId="77777777" w:rsidR="009A55A9" w:rsidRPr="00723AA7" w:rsidRDefault="009A55A9" w:rsidP="004F15FA">
            <w:pPr>
              <w:spacing w:before="120" w:after="60"/>
            </w:pPr>
            <w:r w:rsidRPr="00723AA7">
              <w:t>Целевые индикаторы и показатели программы</w:t>
            </w:r>
          </w:p>
          <w:p w14:paraId="5C514617" w14:textId="77777777"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14:paraId="34FACB47" w14:textId="5DB5606A" w:rsidR="009A55A9" w:rsidRPr="00723AA7" w:rsidRDefault="009A55A9" w:rsidP="004F15FA">
            <w:pPr>
              <w:jc w:val="both"/>
            </w:pPr>
            <w:r w:rsidRPr="00723AA7">
              <w:t xml:space="preserve">- прирост количества культурно-просветительских мероприятий </w:t>
            </w:r>
            <w:r w:rsidR="00592EA1">
              <w:t xml:space="preserve">по сравнению с </w:t>
            </w:r>
            <w:r w:rsidR="00B462AB">
              <w:t>2023</w:t>
            </w:r>
            <w:r w:rsidRPr="00723AA7">
              <w:t xml:space="preserve"> годом, проценты;</w:t>
            </w:r>
          </w:p>
          <w:p w14:paraId="1455445A" w14:textId="77777777" w:rsidR="009A55A9" w:rsidRPr="00723AA7" w:rsidRDefault="009A55A9" w:rsidP="004F15FA">
            <w:pPr>
              <w:jc w:val="both"/>
            </w:pPr>
            <w:r w:rsidRPr="00723AA7">
              <w:t xml:space="preserve">- удельный вес населения </w:t>
            </w:r>
            <w:r>
              <w:t xml:space="preserve">Уланковского сельсовета </w:t>
            </w:r>
            <w:r w:rsidRPr="00723AA7">
              <w:t>, участвующего в платных культурно</w:t>
            </w:r>
            <w:r>
              <w:t xml:space="preserve"> </w:t>
            </w:r>
            <w:r w:rsidRPr="00723AA7">
              <w:t>-</w:t>
            </w:r>
            <w:r>
              <w:t xml:space="preserve"> </w:t>
            </w:r>
            <w:r w:rsidRPr="00723AA7">
              <w:t xml:space="preserve">досуговых мероприятиях, проводимых </w:t>
            </w:r>
            <w:r>
              <w:t>на территории муниципального образования</w:t>
            </w:r>
            <w:r w:rsidR="00D82F6B">
              <w:t xml:space="preserve"> </w:t>
            </w:r>
            <w:r w:rsidRPr="00723AA7">
              <w:t>, проценты;</w:t>
            </w:r>
          </w:p>
          <w:p w14:paraId="262BF734" w14:textId="77777777" w:rsidR="009A55A9" w:rsidRPr="00723AA7" w:rsidRDefault="009A55A9" w:rsidP="004F15FA">
            <w:pPr>
              <w:jc w:val="both"/>
              <w:rPr>
                <w:iCs/>
              </w:rPr>
            </w:pPr>
            <w:r w:rsidRPr="00723AA7">
              <w:rPr>
                <w:iCs/>
              </w:rPr>
              <w:lastRenderedPageBreak/>
              <w:t xml:space="preserve">- отношение среднемесячной  номинальной начисленной заработной платы работников </w:t>
            </w:r>
            <w:r>
              <w:rPr>
                <w:iCs/>
              </w:rPr>
              <w:t xml:space="preserve">учреждений культуры </w:t>
            </w:r>
            <w:r w:rsidRPr="00723AA7">
              <w:rPr>
                <w:iCs/>
              </w:rPr>
              <w:t>к среднемесячной номинальной начисленной заработной плате работников, занятых в сфере  экономики в регионе,</w:t>
            </w:r>
            <w:r w:rsidRPr="00723AA7">
              <w:t xml:space="preserve"> проценты</w:t>
            </w:r>
          </w:p>
        </w:tc>
      </w:tr>
      <w:tr w:rsidR="009A55A9" w:rsidRPr="00723AA7" w14:paraId="420FDA37" w14:textId="77777777" w:rsidTr="004F15FA">
        <w:tc>
          <w:tcPr>
            <w:tcW w:w="3686" w:type="dxa"/>
          </w:tcPr>
          <w:p w14:paraId="38703FA6" w14:textId="77777777" w:rsidR="009A55A9" w:rsidRPr="00723AA7" w:rsidRDefault="009A55A9" w:rsidP="004F15FA">
            <w:pPr>
              <w:spacing w:before="120" w:after="60"/>
            </w:pPr>
            <w:r w:rsidRPr="00723AA7">
              <w:lastRenderedPageBreak/>
              <w:t>Этапы и сроки реализации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14:paraId="4546A40A" w14:textId="3ED3C5F5" w:rsidR="009A55A9" w:rsidRPr="00723AA7" w:rsidRDefault="00B462AB" w:rsidP="002B0D1A">
            <w:pPr>
              <w:spacing w:before="60" w:after="60"/>
            </w:pPr>
            <w:r>
              <w:t>2024</w:t>
            </w:r>
            <w:r w:rsidR="00D80F8B">
              <w:t>- </w:t>
            </w:r>
            <w:r>
              <w:t>2026</w:t>
            </w:r>
            <w:r w:rsidR="009A55A9" w:rsidRPr="00723AA7">
              <w:t xml:space="preserve"> годы, в один этап</w:t>
            </w:r>
          </w:p>
        </w:tc>
      </w:tr>
      <w:tr w:rsidR="009A55A9" w:rsidRPr="00723AA7" w14:paraId="31D08215" w14:textId="77777777" w:rsidTr="004F15FA">
        <w:tc>
          <w:tcPr>
            <w:tcW w:w="3686" w:type="dxa"/>
          </w:tcPr>
          <w:p w14:paraId="75334DDD" w14:textId="77777777" w:rsidR="009A55A9" w:rsidRPr="00723AA7" w:rsidRDefault="009A55A9" w:rsidP="004F15FA">
            <w:pPr>
              <w:spacing w:before="120" w:after="60"/>
            </w:pPr>
            <w:r w:rsidRPr="00723AA7">
              <w:t>Объемы бюджетных ассигнований программы</w:t>
            </w:r>
          </w:p>
          <w:p w14:paraId="4C3F07FA" w14:textId="77777777"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14:paraId="2921E2DB" w14:textId="77777777"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>объем бюджетных ассигнований на реализацию П</w:t>
            </w:r>
            <w:r>
              <w:t xml:space="preserve">рограммы составляет </w:t>
            </w:r>
            <w:r w:rsidR="00592EA1">
              <w:t xml:space="preserve"> </w:t>
            </w:r>
            <w:r w:rsidR="00FA6E74">
              <w:t>1394231,00</w:t>
            </w:r>
            <w:r w:rsidR="00592EA1">
              <w:t xml:space="preserve">        </w:t>
            </w:r>
            <w:r w:rsidRPr="00723AA7">
              <w:t>рублей, в том числе:</w:t>
            </w:r>
          </w:p>
          <w:p w14:paraId="1408A7A7" w14:textId="77777777"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 xml:space="preserve">объем ассигнований, источником которых является  бюджет муниципального </w:t>
            </w:r>
            <w:r>
              <w:t>образования «Уланковский сельсовет»</w:t>
            </w:r>
            <w:r w:rsidRPr="00723AA7">
              <w:t xml:space="preserve">,  составляет  </w:t>
            </w:r>
            <w:r w:rsidR="008D2272">
              <w:t>1394231,00</w:t>
            </w:r>
            <w:r w:rsidR="00592EA1">
              <w:t xml:space="preserve"> </w:t>
            </w:r>
            <w:r w:rsidR="002B0D1A" w:rsidRPr="00723AA7">
              <w:t xml:space="preserve"> </w:t>
            </w:r>
            <w:r w:rsidRPr="00723AA7">
              <w:t>рублей;</w:t>
            </w:r>
          </w:p>
          <w:p w14:paraId="2B147F12" w14:textId="77777777" w:rsidR="009A55A9" w:rsidRDefault="009A55A9" w:rsidP="004F15FA">
            <w:pPr>
              <w:spacing w:before="60" w:after="60"/>
              <w:ind w:firstLine="34"/>
              <w:jc w:val="both"/>
            </w:pPr>
            <w:r w:rsidRPr="00723AA7">
              <w:t xml:space="preserve">По подпрограмме  </w:t>
            </w:r>
            <w:r w:rsidR="003C78DF" w:rsidRPr="003C78DF">
              <w:t>Подпрограмма «Искусство» муниципальной программы «Развитие культуры» в муниципальном образования «Уланковский сельсовет» Суджанского района Курской области</w:t>
            </w:r>
            <w:r>
              <w:t>»</w:t>
            </w:r>
            <w:r w:rsidRPr="00723AA7">
              <w:t xml:space="preserve"> общий объем бюджетных ассигнований бюджета </w:t>
            </w:r>
            <w:r>
              <w:t xml:space="preserve">составляет </w:t>
            </w:r>
            <w:r w:rsidR="00592EA1">
              <w:t xml:space="preserve"> </w:t>
            </w:r>
            <w:r w:rsidR="002B0D1A" w:rsidRPr="00723AA7">
              <w:t xml:space="preserve"> </w:t>
            </w:r>
            <w:r w:rsidRPr="00723AA7">
              <w:t>рублей</w:t>
            </w:r>
            <w:r>
              <w:t>.</w:t>
            </w:r>
          </w:p>
          <w:p w14:paraId="4C5BA15E" w14:textId="77777777"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>Бюджетные ассигнования на реализацию Программы по годам распределяются в следующих объемах:</w:t>
            </w:r>
          </w:p>
          <w:p w14:paraId="724A6617" w14:textId="7FC68751" w:rsidR="009A55A9" w:rsidRPr="00723AA7" w:rsidRDefault="00B462AB" w:rsidP="004F15FA">
            <w:pPr>
              <w:ind w:firstLine="34"/>
            </w:pPr>
            <w:r>
              <w:t>2024</w:t>
            </w:r>
            <w:r w:rsidR="009A55A9" w:rsidRPr="00723AA7">
              <w:t xml:space="preserve"> год –     </w:t>
            </w:r>
            <w:r w:rsidR="00592EA1">
              <w:t>955400</w:t>
            </w:r>
            <w:r w:rsidR="002B0D1A">
              <w:t>,00</w:t>
            </w:r>
            <w:r w:rsidR="009A55A9">
              <w:t xml:space="preserve"> </w:t>
            </w:r>
            <w:r w:rsidR="009A55A9" w:rsidRPr="00723AA7">
              <w:t xml:space="preserve"> рублей;</w:t>
            </w:r>
          </w:p>
          <w:p w14:paraId="2B3B837B" w14:textId="2C51F806" w:rsidR="009A55A9" w:rsidRPr="00723AA7" w:rsidRDefault="00B462AB" w:rsidP="004F15FA">
            <w:pPr>
              <w:ind w:firstLine="34"/>
            </w:pPr>
            <w:r>
              <w:t>2025</w:t>
            </w:r>
            <w:r w:rsidR="009A55A9" w:rsidRPr="00723AA7">
              <w:t xml:space="preserve"> год –</w:t>
            </w:r>
            <w:r w:rsidR="009A55A9">
              <w:t xml:space="preserve">     </w:t>
            </w:r>
            <w:r w:rsidR="00FA6E74">
              <w:t xml:space="preserve">241372,00  </w:t>
            </w:r>
            <w:r w:rsidR="009A55A9" w:rsidRPr="00723AA7">
              <w:t>рублей;</w:t>
            </w:r>
          </w:p>
          <w:p w14:paraId="252FDABB" w14:textId="13C97CF2" w:rsidR="009A55A9" w:rsidRPr="00723AA7" w:rsidRDefault="00B462AB" w:rsidP="004F15FA">
            <w:pPr>
              <w:ind w:firstLine="34"/>
            </w:pPr>
            <w:r>
              <w:t>2026</w:t>
            </w:r>
            <w:r w:rsidR="009A55A9">
              <w:t xml:space="preserve"> год -      </w:t>
            </w:r>
            <w:r w:rsidR="00592EA1">
              <w:t xml:space="preserve"> </w:t>
            </w:r>
            <w:r w:rsidR="00FA6E74">
              <w:t>197459,00</w:t>
            </w:r>
            <w:r w:rsidR="00592EA1">
              <w:t xml:space="preserve"> </w:t>
            </w:r>
            <w:r w:rsidR="006949C5" w:rsidRPr="00723AA7">
              <w:t>рублей</w:t>
            </w:r>
            <w:r w:rsidR="009A55A9" w:rsidRPr="00723AA7">
              <w:t>;</w:t>
            </w:r>
          </w:p>
          <w:p w14:paraId="37E6F1A1" w14:textId="77777777" w:rsidR="009A55A9" w:rsidRPr="00723AA7" w:rsidRDefault="009A55A9" w:rsidP="004F15FA">
            <w:pPr>
              <w:ind w:firstLine="34"/>
            </w:pPr>
          </w:p>
        </w:tc>
      </w:tr>
      <w:tr w:rsidR="009A55A9" w:rsidRPr="00723AA7" w14:paraId="298C8A6F" w14:textId="77777777" w:rsidTr="004F15FA">
        <w:tc>
          <w:tcPr>
            <w:tcW w:w="3686" w:type="dxa"/>
          </w:tcPr>
          <w:p w14:paraId="271B3C3E" w14:textId="77777777" w:rsidR="009A55A9" w:rsidRPr="00723AA7" w:rsidRDefault="009A55A9" w:rsidP="004F15FA">
            <w:pPr>
              <w:spacing w:before="120" w:after="60"/>
            </w:pPr>
            <w:r w:rsidRPr="00723AA7"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14:paraId="5AE2DD7B" w14:textId="77777777" w:rsidR="009A55A9" w:rsidRPr="00723AA7" w:rsidRDefault="009A55A9" w:rsidP="004F15FA">
            <w:pPr>
              <w:jc w:val="both"/>
            </w:pPr>
            <w:r w:rsidRPr="00723AA7">
              <w:t>- укрепление единого культурного пространства региона;</w:t>
            </w:r>
          </w:p>
          <w:p w14:paraId="4C57920C" w14:textId="77777777"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14:paraId="568AB272" w14:textId="77777777" w:rsidR="009A55A9" w:rsidRPr="00723AA7" w:rsidRDefault="009A55A9" w:rsidP="004F15FA">
            <w:pPr>
              <w:spacing w:before="60" w:after="60"/>
              <w:jc w:val="both"/>
            </w:pPr>
            <w:r w:rsidRPr="00723AA7">
              <w:t>Широкое внедрение информационных технологий в сферу культуры;</w:t>
            </w:r>
          </w:p>
          <w:p w14:paraId="21ECA252" w14:textId="77777777"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повышение качества муниципального управления и эффективности расходования бюджетных средств. </w:t>
            </w:r>
          </w:p>
          <w:p w14:paraId="0E1BF4A4" w14:textId="77777777" w:rsidR="009A55A9" w:rsidRPr="00723AA7" w:rsidRDefault="009A55A9" w:rsidP="004F15FA">
            <w:pPr>
              <w:spacing w:before="60" w:after="60"/>
              <w:jc w:val="both"/>
            </w:pPr>
            <w:r w:rsidRPr="00723AA7"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14:paraId="6184EAAD" w14:textId="77777777" w:rsidR="009A55A9" w:rsidRPr="00723AA7" w:rsidRDefault="009A55A9" w:rsidP="004F15FA">
            <w:pPr>
              <w:spacing w:before="60" w:after="60"/>
              <w:jc w:val="both"/>
            </w:pPr>
            <w:r w:rsidRPr="00723AA7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14:paraId="432BEA68" w14:textId="77777777"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</w:t>
            </w:r>
            <w:r>
              <w:t xml:space="preserve">ями и ветеранов в активную </w:t>
            </w:r>
            <w:r w:rsidRPr="00723AA7">
              <w:t>культурную деятельность;</w:t>
            </w:r>
          </w:p>
          <w:p w14:paraId="06CC5F6B" w14:textId="77777777"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благоприятных условий для улучшения культурно-досугового обслуживания населения, укрепления материально-техн</w:t>
            </w:r>
            <w:r w:rsidR="00D82F6B">
              <w:t xml:space="preserve">ической базы </w:t>
            </w:r>
            <w:r w:rsidRPr="00723AA7">
              <w:t>, развитие самодеятельного художественного творчества;</w:t>
            </w:r>
          </w:p>
          <w:p w14:paraId="697531DC" w14:textId="77777777" w:rsidR="009A55A9" w:rsidRPr="00723AA7" w:rsidRDefault="009A55A9" w:rsidP="004F15FA">
            <w:pPr>
              <w:spacing w:before="60" w:after="60"/>
              <w:jc w:val="both"/>
            </w:pPr>
            <w:r w:rsidRPr="00723AA7">
              <w:t>- стимулирование потребления кул</w:t>
            </w:r>
            <w:r w:rsidR="00D82F6B">
              <w:t>ьтурных благ.</w:t>
            </w:r>
          </w:p>
          <w:p w14:paraId="5006A248" w14:textId="77777777" w:rsidR="009A55A9" w:rsidRPr="00723AA7" w:rsidRDefault="009A55A9" w:rsidP="004F15FA">
            <w:pPr>
              <w:spacing w:before="60" w:after="60"/>
              <w:jc w:val="both"/>
            </w:pPr>
          </w:p>
        </w:tc>
      </w:tr>
    </w:tbl>
    <w:p w14:paraId="0FA79BD8" w14:textId="77777777"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14:paraId="2C1266F1" w14:textId="77777777"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14:paraId="5903EB3D" w14:textId="77777777" w:rsidR="00C95709" w:rsidRPr="00F82F87" w:rsidRDefault="00CA2579" w:rsidP="00F82F87">
      <w:pPr>
        <w:pStyle w:val="Style12"/>
        <w:widowControl/>
        <w:spacing w:before="86" w:line="307" w:lineRule="exact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1</w:t>
      </w:r>
      <w:r w:rsidR="00C95709" w:rsidRPr="00F82F87">
        <w:rPr>
          <w:rStyle w:val="FontStyle202"/>
          <w:rFonts w:ascii="Arial" w:hAnsi="Arial" w:cs="Arial"/>
          <w:sz w:val="30"/>
          <w:szCs w:val="24"/>
        </w:rPr>
        <w:t>. Общая характеристика сферы реализации муниципальной программы, основные проблемы и прогноз ее развития</w:t>
      </w:r>
    </w:p>
    <w:p w14:paraId="06646C23" w14:textId="77777777" w:rsidR="00C95709" w:rsidRPr="00E27BBA" w:rsidRDefault="00C95709" w:rsidP="00C8423B">
      <w:pPr>
        <w:pStyle w:val="Style46"/>
        <w:widowControl/>
        <w:spacing w:line="240" w:lineRule="exact"/>
        <w:ind w:firstLine="0"/>
        <w:jc w:val="both"/>
        <w:rPr>
          <w:rFonts w:ascii="Arial" w:hAnsi="Arial" w:cs="Arial"/>
        </w:rPr>
      </w:pPr>
    </w:p>
    <w:p w14:paraId="5595408C" w14:textId="556A009B"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По состоянию на </w:t>
      </w:r>
      <w:r w:rsidR="006A47BA">
        <w:rPr>
          <w:rStyle w:val="FontStyle201"/>
          <w:rFonts w:ascii="Arial" w:hAnsi="Arial" w:cs="Arial"/>
          <w:sz w:val="24"/>
          <w:szCs w:val="24"/>
        </w:rPr>
        <w:t>01.10.</w:t>
      </w:r>
      <w:r w:rsidR="00B462AB">
        <w:rPr>
          <w:rStyle w:val="FontStyle201"/>
          <w:rFonts w:ascii="Arial" w:hAnsi="Arial" w:cs="Arial"/>
          <w:sz w:val="24"/>
          <w:szCs w:val="24"/>
        </w:rPr>
        <w:t>2023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г. на момент разработки программы население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рай</w:t>
      </w:r>
      <w:r w:rsidR="00FB2C6A">
        <w:rPr>
          <w:rStyle w:val="FontStyle201"/>
          <w:rFonts w:ascii="Arial" w:hAnsi="Arial" w:cs="Arial"/>
          <w:sz w:val="24"/>
          <w:szCs w:val="24"/>
        </w:rPr>
        <w:t>он</w:t>
      </w:r>
      <w:r w:rsidR="00316C68">
        <w:rPr>
          <w:rStyle w:val="FontStyle201"/>
          <w:rFonts w:ascii="Arial" w:hAnsi="Arial" w:cs="Arial"/>
          <w:sz w:val="24"/>
          <w:szCs w:val="24"/>
        </w:rPr>
        <w:t>а Курской области составляет 5</w:t>
      </w:r>
      <w:r w:rsidR="00592EA1">
        <w:rPr>
          <w:rStyle w:val="FontStyle201"/>
          <w:rFonts w:ascii="Arial" w:hAnsi="Arial" w:cs="Arial"/>
          <w:sz w:val="24"/>
          <w:szCs w:val="24"/>
        </w:rPr>
        <w:t>55</w:t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человек</w:t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.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Отрасль культуры включает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FB2C6A">
        <w:rPr>
          <w:rStyle w:val="FontStyle201"/>
          <w:rFonts w:ascii="Arial" w:hAnsi="Arial" w:cs="Arial"/>
          <w:sz w:val="24"/>
          <w:szCs w:val="24"/>
        </w:rPr>
        <w:t>1 учреждение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. Численность работающих</w:t>
      </w:r>
      <w:r w:rsidR="00D80F8B">
        <w:rPr>
          <w:rStyle w:val="FontStyle201"/>
          <w:rFonts w:ascii="Arial" w:hAnsi="Arial" w:cs="Arial"/>
          <w:sz w:val="24"/>
          <w:szCs w:val="24"/>
        </w:rPr>
        <w:t xml:space="preserve"> в указанной сфере составляет 4</w:t>
      </w:r>
      <w:r w:rsidR="00FB2C6A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человек</w:t>
      </w:r>
      <w:r w:rsidR="00FB2C6A">
        <w:rPr>
          <w:rStyle w:val="FontStyle201"/>
          <w:rFonts w:ascii="Arial" w:hAnsi="Arial" w:cs="Arial"/>
          <w:sz w:val="24"/>
          <w:szCs w:val="24"/>
        </w:rPr>
        <w:t>а, в т.ч.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D80F8B">
        <w:rPr>
          <w:rStyle w:val="FontStyle201"/>
          <w:rFonts w:ascii="Arial" w:hAnsi="Arial" w:cs="Arial"/>
          <w:sz w:val="24"/>
          <w:szCs w:val="24"/>
        </w:rPr>
        <w:t>4</w:t>
      </w:r>
      <w:r w:rsidR="00FB2C6A">
        <w:rPr>
          <w:rStyle w:val="FontStyle201"/>
          <w:rFonts w:ascii="Arial" w:hAnsi="Arial" w:cs="Arial"/>
          <w:sz w:val="24"/>
          <w:szCs w:val="24"/>
        </w:rPr>
        <w:t xml:space="preserve"> работника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культурно-досуговых учреждений. </w:t>
      </w:r>
    </w:p>
    <w:p w14:paraId="59DA1FC9" w14:textId="77777777"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14:paraId="20025590" w14:textId="23A7CFC1"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b/>
          <w:sz w:val="24"/>
          <w:szCs w:val="24"/>
        </w:rPr>
      </w:pPr>
      <w:r>
        <w:rPr>
          <w:rStyle w:val="FontStyle201"/>
          <w:rFonts w:ascii="Arial" w:hAnsi="Arial" w:cs="Arial"/>
          <w:b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>Структура</w:t>
      </w:r>
      <w:r>
        <w:rPr>
          <w:rStyle w:val="FontStyle201"/>
          <w:rFonts w:ascii="Arial" w:hAnsi="Arial" w:cs="Arial"/>
          <w:b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отрасли культуры </w:t>
      </w:r>
      <w:r w:rsidR="00827F95">
        <w:rPr>
          <w:rStyle w:val="FontStyle201"/>
          <w:rFonts w:ascii="Arial" w:hAnsi="Arial" w:cs="Arial"/>
          <w:b/>
          <w:sz w:val="24"/>
          <w:szCs w:val="24"/>
        </w:rPr>
        <w:t>Уланковского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b/>
          <w:sz w:val="24"/>
          <w:szCs w:val="24"/>
        </w:rPr>
        <w:t>Суджанского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района Курской области по состоянию на </w:t>
      </w:r>
      <w:r w:rsidR="006A47BA">
        <w:rPr>
          <w:rStyle w:val="FontStyle201"/>
          <w:rFonts w:ascii="Arial" w:hAnsi="Arial" w:cs="Arial"/>
          <w:b/>
          <w:sz w:val="24"/>
          <w:szCs w:val="24"/>
        </w:rPr>
        <w:t>01.10.</w:t>
      </w:r>
      <w:r w:rsidR="00B462AB">
        <w:rPr>
          <w:rStyle w:val="FontStyle201"/>
          <w:rFonts w:ascii="Arial" w:hAnsi="Arial" w:cs="Arial"/>
          <w:b/>
          <w:sz w:val="24"/>
          <w:szCs w:val="24"/>
        </w:rPr>
        <w:t>2023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г.</w:t>
      </w:r>
    </w:p>
    <w:p w14:paraId="14992C3D" w14:textId="77777777"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118"/>
        <w:gridCol w:w="2701"/>
      </w:tblGrid>
      <w:tr w:rsidR="00C95709" w:rsidRPr="004F6CE9" w14:paraId="2FEE9496" w14:textId="77777777" w:rsidTr="004F6CE9">
        <w:trPr>
          <w:trHeight w:val="706"/>
        </w:trPr>
        <w:tc>
          <w:tcPr>
            <w:tcW w:w="2660" w:type="dxa"/>
          </w:tcPr>
          <w:p w14:paraId="5342D91B" w14:textId="77777777" w:rsidR="00C95709" w:rsidRPr="004F6CE9" w:rsidRDefault="00C95709" w:rsidP="004F6CE9">
            <w:pPr>
              <w:pStyle w:val="Style7"/>
              <w:widowControl/>
              <w:spacing w:line="240" w:lineRule="auto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Типы учреждений культуры</w:t>
            </w:r>
          </w:p>
        </w:tc>
        <w:tc>
          <w:tcPr>
            <w:tcW w:w="3118" w:type="dxa"/>
          </w:tcPr>
          <w:p w14:paraId="468FBC72" w14:textId="77777777" w:rsidR="00C95709" w:rsidRPr="004F6CE9" w:rsidRDefault="00C95709" w:rsidP="004F6CE9">
            <w:pPr>
              <w:pStyle w:val="Style7"/>
              <w:widowControl/>
              <w:spacing w:line="240" w:lineRule="auto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Количество учреждений, единиц</w:t>
            </w:r>
          </w:p>
        </w:tc>
        <w:tc>
          <w:tcPr>
            <w:tcW w:w="2701" w:type="dxa"/>
          </w:tcPr>
          <w:p w14:paraId="133D40E0" w14:textId="77777777" w:rsidR="00C95709" w:rsidRPr="004F6CE9" w:rsidRDefault="00C95709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в них работников</w:t>
            </w:r>
          </w:p>
        </w:tc>
      </w:tr>
      <w:tr w:rsidR="00C95709" w:rsidRPr="004F6CE9" w14:paraId="21B60609" w14:textId="77777777" w:rsidTr="004F6CE9">
        <w:tc>
          <w:tcPr>
            <w:tcW w:w="2660" w:type="dxa"/>
          </w:tcPr>
          <w:p w14:paraId="6EC715B5" w14:textId="77777777" w:rsidR="00C95709" w:rsidRPr="004F6CE9" w:rsidRDefault="00C95709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3118" w:type="dxa"/>
          </w:tcPr>
          <w:p w14:paraId="6698AB13" w14:textId="77777777" w:rsidR="00C95709" w:rsidRPr="004F6CE9" w:rsidRDefault="00FB2C6A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14:paraId="09E7EE84" w14:textId="77777777" w:rsidR="00C95709" w:rsidRPr="004F6CE9" w:rsidRDefault="00D80F8B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>
              <w:rPr>
                <w:rStyle w:val="FontStyle201"/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5709" w:rsidRPr="004F6CE9" w14:paraId="2D8905FA" w14:textId="77777777" w:rsidTr="004F6CE9">
        <w:tc>
          <w:tcPr>
            <w:tcW w:w="2660" w:type="dxa"/>
          </w:tcPr>
          <w:p w14:paraId="5F125711" w14:textId="77777777" w:rsidR="00C95709" w:rsidRPr="004F6CE9" w:rsidRDefault="00C95709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</w:tcPr>
          <w:p w14:paraId="5DA3122C" w14:textId="77777777" w:rsidR="00C95709" w:rsidRPr="004F6CE9" w:rsidRDefault="00FB2C6A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14:paraId="53FD0A82" w14:textId="77777777" w:rsidR="00C95709" w:rsidRPr="004F6CE9" w:rsidRDefault="00D80F8B" w:rsidP="004F6CE9">
            <w:pPr>
              <w:pStyle w:val="Style17"/>
              <w:spacing w:line="240" w:lineRule="auto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14:paraId="7CB71F1C" w14:textId="77777777"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14:paraId="18316677" w14:textId="77777777"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</w:t>
      </w: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Поэтому поддержка культуры остается актуальной задачей государственной политики, в том числе в силу очевидной недостаточности выделяемых на эти цели ресурсов.</w:t>
      </w:r>
    </w:p>
    <w:p w14:paraId="3A34AF49" w14:textId="77777777"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14:paraId="12354503" w14:textId="77777777"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14:paraId="20A52E20" w14:textId="77777777"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культурой;</w:t>
      </w:r>
    </w:p>
    <w:p w14:paraId="7BE757A4" w14:textId="77777777"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преодоление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значительного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отставания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культуры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использовании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современных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информационных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технологий,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создании электронных продуктов культуры, </w:t>
      </w:r>
    </w:p>
    <w:p w14:paraId="751A1C7F" w14:textId="77777777"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реализацию мер по увеличению объемов негосударственных ресурсов, привлекаемых в сферу культуры;</w:t>
      </w:r>
    </w:p>
    <w:p w14:paraId="05C41FF6" w14:textId="77777777" w:rsidR="00C95709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повышение эффективности управления отраслью культуры на всех уровнях управления.</w:t>
      </w:r>
    </w:p>
    <w:p w14:paraId="500AE287" w14:textId="77777777" w:rsidR="00F82F87" w:rsidRPr="00E27BBA" w:rsidRDefault="00F82F87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</w:p>
    <w:p w14:paraId="4CA13DCB" w14:textId="77777777" w:rsidR="00C95709" w:rsidRPr="00F82F87" w:rsidRDefault="00C95709" w:rsidP="00F82F87">
      <w:pPr>
        <w:pStyle w:val="Style21"/>
        <w:widowControl/>
        <w:spacing w:line="240" w:lineRule="auto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2. Приоритеты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Pr="00F82F87">
        <w:rPr>
          <w:rStyle w:val="FontStyle202"/>
          <w:rFonts w:ascii="Arial" w:hAnsi="Arial" w:cs="Arial"/>
          <w:sz w:val="30"/>
          <w:szCs w:val="24"/>
        </w:rPr>
        <w:t>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Pr="00F82F87">
        <w:rPr>
          <w:rStyle w:val="FontStyle202"/>
          <w:rFonts w:ascii="Arial" w:hAnsi="Arial" w:cs="Arial"/>
          <w:sz w:val="30"/>
          <w:szCs w:val="24"/>
        </w:rPr>
        <w:t>программы, сроки и этапы реализации программы</w:t>
      </w:r>
    </w:p>
    <w:p w14:paraId="60CC6C09" w14:textId="77777777"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</w:p>
    <w:p w14:paraId="1D598690" w14:textId="77777777" w:rsidR="009A55A9" w:rsidRPr="009A55A9" w:rsidRDefault="009A55A9" w:rsidP="009A55A9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программы</w:t>
      </w:r>
    </w:p>
    <w:p w14:paraId="0E8C0E5E" w14:textId="77777777" w:rsidR="009A55A9" w:rsidRPr="009A55A9" w:rsidRDefault="009A55A9" w:rsidP="009A5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14:paraId="2E0FEDA3" w14:textId="77777777" w:rsidR="009A55A9" w:rsidRPr="009A55A9" w:rsidRDefault="009A55A9" w:rsidP="009A55A9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1) сохранение и развитие творческого потенциала Уланковского сельсовета;</w:t>
      </w:r>
    </w:p>
    <w:p w14:paraId="341C569D" w14:textId="77777777" w:rsidR="009A55A9" w:rsidRPr="009A55A9" w:rsidRDefault="009A55A9" w:rsidP="009A55A9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14:paraId="3E339B0E" w14:textId="77777777"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14:paraId="5CD02FA4" w14:textId="77777777" w:rsidR="009A55A9" w:rsidRPr="009A55A9" w:rsidRDefault="009A55A9" w:rsidP="009A55A9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14:paraId="39C09253" w14:textId="77777777" w:rsidR="009A55A9" w:rsidRP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5) обеспечение безопасного пребывания работников культуры и посетителей в учреждении культуры;</w:t>
      </w:r>
    </w:p>
    <w:p w14:paraId="2BBA5BA3" w14:textId="77777777" w:rsid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14:paraId="275A3BC2" w14:textId="77777777" w:rsidR="009A55A9" w:rsidRP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BB33627" w14:textId="77777777" w:rsidR="009A55A9" w:rsidRPr="009A55A9" w:rsidRDefault="009A55A9" w:rsidP="009A55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 w:rsidR="00F82F87"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>2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 xml:space="preserve"> </w:t>
      </w:r>
      <w:r w:rsidRPr="009A55A9">
        <w:rPr>
          <w:rFonts w:ascii="Arial" w:hAnsi="Arial" w:cs="Arial"/>
          <w:b/>
          <w:sz w:val="24"/>
          <w:szCs w:val="24"/>
        </w:rPr>
        <w:t>.2. Цели и задачи Программы,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описание основных ожидаемых конечных результатов муниципальной программы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14:paraId="3531443F" w14:textId="77777777" w:rsidR="009A55A9" w:rsidRPr="009A55A9" w:rsidRDefault="009A55A9" w:rsidP="009A55A9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14:paraId="3E13E2B4" w14:textId="77777777" w:rsidR="009A55A9" w:rsidRPr="009A55A9" w:rsidRDefault="009A55A9" w:rsidP="009A55A9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14:paraId="1BECE79D" w14:textId="77777777"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14:paraId="6A7E2BCD" w14:textId="77777777"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поддержка и развитие творческого потенциала жителей Уланковского сельсовета;</w:t>
      </w:r>
    </w:p>
    <w:p w14:paraId="05635967" w14:textId="77777777"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14:paraId="4F69768B" w14:textId="77777777"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Программой целей требуется решение следующих задач:</w:t>
      </w:r>
    </w:p>
    <w:p w14:paraId="1BF5A032" w14:textId="77777777" w:rsidR="009A55A9" w:rsidRPr="009A55A9" w:rsidRDefault="009A55A9" w:rsidP="009A55A9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14:paraId="390F4EA5" w14:textId="77777777"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14:paraId="1B48D76D" w14:textId="77777777"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14:paraId="547D2F03" w14:textId="77777777"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14:paraId="61816BB1" w14:textId="77777777"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14:paraId="3D0D4AD4" w14:textId="77777777" w:rsidR="009A55A9" w:rsidRPr="009A55A9" w:rsidRDefault="009A55A9" w:rsidP="009A55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Программы являются   сохранение культурного наследия Уланковского сельсовета, поддержка многообразия культурной жизни.</w:t>
      </w:r>
    </w:p>
    <w:p w14:paraId="41FC8593" w14:textId="77777777" w:rsidR="009A55A9" w:rsidRPr="009A55A9" w:rsidRDefault="009A55A9" w:rsidP="009A55A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Реализация   Программы позволит </w:t>
      </w:r>
      <w:r w:rsidRPr="009A5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55A9">
        <w:rPr>
          <w:rFonts w:ascii="Arial" w:hAnsi="Arial" w:cs="Arial"/>
          <w:sz w:val="24"/>
          <w:szCs w:val="24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  <w:sz w:val="24"/>
          <w:szCs w:val="24"/>
        </w:rPr>
        <w:t>укрепить экономическое положение  учреждения культуры, сохранить кадровый потенциал  работников культуры, повысить их профессиональный уровень.</w:t>
      </w:r>
    </w:p>
    <w:p w14:paraId="0F9D3B16" w14:textId="77777777" w:rsidR="009A55A9" w:rsidRPr="009A55A9" w:rsidRDefault="009A55A9" w:rsidP="009A55A9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2.3. Показатели (индикаторы) </w:t>
      </w:r>
      <w:r w:rsidRPr="009A55A9">
        <w:rPr>
          <w:rFonts w:ascii="Arial" w:hAnsi="Arial" w:cs="Arial"/>
          <w:b/>
          <w:bCs/>
          <w:sz w:val="24"/>
          <w:szCs w:val="24"/>
        </w:rPr>
        <w:t>достижения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целей и решения задач</w:t>
      </w:r>
    </w:p>
    <w:p w14:paraId="1DF076F0" w14:textId="77777777"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14:paraId="2D0F94A7" w14:textId="77777777"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организованных учреждением культуры;</w:t>
      </w:r>
    </w:p>
    <w:p w14:paraId="49C69EBD" w14:textId="77777777"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жителей, участвующих в культурно- досуговых мероприятиях;</w:t>
      </w:r>
    </w:p>
    <w:p w14:paraId="63C48ADB" w14:textId="77777777"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проводимых для детей;</w:t>
      </w:r>
    </w:p>
    <w:p w14:paraId="060FD75E" w14:textId="77777777"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клубных формирований;</w:t>
      </w:r>
    </w:p>
    <w:p w14:paraId="28C5E287" w14:textId="77777777"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- количество участников клубных формирований;</w:t>
      </w:r>
    </w:p>
    <w:p w14:paraId="4A90236B" w14:textId="77777777"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в зональных, областных и район                                                      ых конкурсах;</w:t>
      </w:r>
    </w:p>
    <w:p w14:paraId="16AB9990" w14:textId="77777777"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доля работников культуры, прошедших аттестацию;</w:t>
      </w:r>
    </w:p>
    <w:p w14:paraId="502EED0C" w14:textId="77777777"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ремонтных работ здания и помещений, в которых располагается учреждение культуры;</w:t>
      </w:r>
    </w:p>
    <w:p w14:paraId="3348C6FE" w14:textId="77777777"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оснащение специальным оборудованием, музыкальными инструментами.</w:t>
      </w:r>
    </w:p>
    <w:p w14:paraId="0A06CBC1" w14:textId="77777777"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Прогнозируемые значения целевых индикаторов и показателей Программы, характеризующие эффективность реализации программных мероприятий, отражены в  приложении №1 к настоящей Программе. </w:t>
      </w:r>
    </w:p>
    <w:p w14:paraId="41C3578C" w14:textId="77777777" w:rsidR="00C95709" w:rsidRPr="009A55A9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14:paraId="7E0264AE" w14:textId="77777777" w:rsidR="00C95709" w:rsidRPr="009A55A9" w:rsidRDefault="00F82F87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2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.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4.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Сроки и этапы реализации государственной программы</w:t>
      </w:r>
    </w:p>
    <w:p w14:paraId="3CDD6AB6" w14:textId="77777777"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14:paraId="15539991" w14:textId="4D73DDDD"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Реализация Программы будет осуществляться одним этапом с </w:t>
      </w:r>
      <w:r w:rsidR="00B462AB">
        <w:rPr>
          <w:rStyle w:val="FontStyle201"/>
          <w:rFonts w:ascii="Arial" w:hAnsi="Arial" w:cs="Arial"/>
          <w:sz w:val="24"/>
          <w:szCs w:val="24"/>
        </w:rPr>
        <w:t>2024</w:t>
      </w:r>
      <w:r w:rsidR="00316C68" w:rsidRPr="009A55A9">
        <w:rPr>
          <w:rStyle w:val="FontStyle201"/>
          <w:rFonts w:ascii="Arial" w:hAnsi="Arial" w:cs="Arial"/>
          <w:sz w:val="24"/>
          <w:szCs w:val="24"/>
        </w:rPr>
        <w:t xml:space="preserve"> по </w:t>
      </w:r>
      <w:r w:rsidR="00B462AB">
        <w:rPr>
          <w:rStyle w:val="FontStyle201"/>
          <w:rFonts w:ascii="Arial" w:hAnsi="Arial" w:cs="Arial"/>
          <w:sz w:val="24"/>
          <w:szCs w:val="24"/>
        </w:rPr>
        <w:t>2026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годы.</w:t>
      </w:r>
    </w:p>
    <w:p w14:paraId="43371429" w14:textId="77777777" w:rsidR="00F82F87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14:paraId="330D437C" w14:textId="77777777" w:rsidR="00C95709" w:rsidRPr="009A55A9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3. Обобщенная характеристика основных мероприятий муниципальной программы</w:t>
      </w:r>
    </w:p>
    <w:p w14:paraId="1EE2B6AE" w14:textId="77777777"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14:paraId="7A86E163" w14:textId="77777777" w:rsidR="00C95709" w:rsidRPr="009A55A9" w:rsidRDefault="00F82F87" w:rsidP="00E94DAB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</w:p>
    <w:p w14:paraId="23818B4D" w14:textId="77777777" w:rsidR="00C95709" w:rsidRPr="009A55A9" w:rsidRDefault="00AF7B36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Обеспечение деятельности и выполнения функций казенных учреждений культуры муниципального образования.</w:t>
      </w:r>
    </w:p>
    <w:p w14:paraId="3BC9D806" w14:textId="77777777"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14:paraId="497129DB" w14:textId="77777777" w:rsidR="00C95709" w:rsidRPr="009A55A9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4. Обобщенная характеристика основных мероприятий, реализуемых муниципальными образованием «</w:t>
      </w:r>
      <w:r w:rsidR="00827F95" w:rsidRPr="009A55A9">
        <w:rPr>
          <w:rStyle w:val="FontStyle202"/>
          <w:rFonts w:ascii="Arial" w:hAnsi="Arial" w:cs="Arial"/>
          <w:sz w:val="24"/>
          <w:szCs w:val="24"/>
        </w:rPr>
        <w:t>Уланковский</w:t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 сельсовет» </w:t>
      </w:r>
      <w:r w:rsidR="00827F95" w:rsidRPr="009A55A9">
        <w:rPr>
          <w:rStyle w:val="FontStyle202"/>
          <w:rFonts w:ascii="Arial" w:hAnsi="Arial" w:cs="Arial"/>
          <w:sz w:val="24"/>
          <w:szCs w:val="24"/>
        </w:rPr>
        <w:t>Суджанского</w:t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 района</w:t>
      </w:r>
      <w:r w:rsidR="009A55A9" w:rsidRPr="009A55A9">
        <w:rPr>
          <w:rStyle w:val="FontStyle202"/>
          <w:rFonts w:ascii="Arial" w:hAnsi="Arial" w:cs="Arial"/>
          <w:sz w:val="24"/>
          <w:szCs w:val="24"/>
        </w:rPr>
        <w:t xml:space="preserve"> </w:t>
      </w:r>
      <w:r w:rsidRPr="009A55A9">
        <w:rPr>
          <w:rStyle w:val="FontStyle202"/>
          <w:rFonts w:ascii="Arial" w:hAnsi="Arial" w:cs="Arial"/>
          <w:sz w:val="24"/>
          <w:szCs w:val="24"/>
        </w:rPr>
        <w:t>Курской области в рамках муниципальной программы</w:t>
      </w:r>
    </w:p>
    <w:p w14:paraId="155FA1EF" w14:textId="77777777"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14:paraId="10D40C78" w14:textId="77777777"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Муниципальные образования «</w:t>
      </w:r>
      <w:r w:rsidR="00827F95" w:rsidRPr="009A55A9">
        <w:rPr>
          <w:rStyle w:val="FontStyle201"/>
          <w:rFonts w:ascii="Arial" w:hAnsi="Arial" w:cs="Arial"/>
          <w:sz w:val="24"/>
          <w:szCs w:val="24"/>
        </w:rPr>
        <w:t>Уланковский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сельсовет» </w:t>
      </w:r>
      <w:r w:rsidR="00827F95" w:rsidRPr="009A55A9">
        <w:rPr>
          <w:rStyle w:val="FontStyle201"/>
          <w:rFonts w:ascii="Arial" w:hAnsi="Arial" w:cs="Arial"/>
          <w:sz w:val="24"/>
          <w:szCs w:val="24"/>
        </w:rPr>
        <w:t>Суджанского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района осуществляет мероприятия в рамках муниципальной программы по следующим направлениям:</w:t>
      </w:r>
    </w:p>
    <w:p w14:paraId="31EF0560" w14:textId="77777777"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14:paraId="39AE0D0A" w14:textId="77777777"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осуществляют, при необходимости, проведение ремонтных, реставрационных и иных работ на объектах культурного наследия, находящихся на территории муниципального образования;</w:t>
      </w:r>
    </w:p>
    <w:p w14:paraId="65371850" w14:textId="77777777"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-технической базы указанных учреждений;</w:t>
      </w:r>
    </w:p>
    <w:p w14:paraId="0DACB38B" w14:textId="77777777" w:rsidR="00C95709" w:rsidRPr="009A55A9" w:rsidRDefault="00F82F87" w:rsidP="006A47BA">
      <w:pPr>
        <w:pStyle w:val="Style8"/>
        <w:widowControl/>
        <w:jc w:val="both"/>
        <w:rPr>
          <w:rFonts w:ascii="Arial" w:hAnsi="Arial" w:cs="Arial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</w:p>
    <w:p w14:paraId="3570A65A" w14:textId="77777777" w:rsidR="00C95709" w:rsidRPr="009A55A9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5. Обоснование выделения подпрограмм</w:t>
      </w:r>
    </w:p>
    <w:p w14:paraId="3DAA8FC8" w14:textId="77777777" w:rsidR="00C95709" w:rsidRPr="009A55A9" w:rsidRDefault="00C95709" w:rsidP="00F82F87">
      <w:pPr>
        <w:pStyle w:val="Style8"/>
        <w:widowControl/>
        <w:rPr>
          <w:rStyle w:val="FontStyle202"/>
          <w:rFonts w:ascii="Arial" w:hAnsi="Arial" w:cs="Arial"/>
          <w:sz w:val="24"/>
          <w:szCs w:val="24"/>
        </w:rPr>
      </w:pPr>
    </w:p>
    <w:p w14:paraId="535AB144" w14:textId="77777777"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14:paraId="594F4DBA" w14:textId="77777777"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 учетом подотраслей отрасли культуры, отнесенных к сфере реализации Программы, в ее составе выделяется подпрограмма «Искусство».</w:t>
      </w:r>
    </w:p>
    <w:p w14:paraId="5265B21C" w14:textId="77777777" w:rsidR="00C95709" w:rsidRPr="00E27BBA" w:rsidRDefault="00F82F87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целей и конечных результатов настоящей муниципальной программы.</w:t>
      </w:r>
    </w:p>
    <w:p w14:paraId="226EB856" w14:textId="77777777" w:rsidR="00C95709" w:rsidRPr="00E27BBA" w:rsidRDefault="00F82F87" w:rsidP="00F82F87">
      <w:pPr>
        <w:pStyle w:val="Style26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Подпрограмма  «Искусство» направлена на:</w:t>
      </w:r>
    </w:p>
    <w:p w14:paraId="0CA27EC2" w14:textId="77777777"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сохранение и развитие самодеятельного искусства и народного художественного творчества;</w:t>
      </w:r>
    </w:p>
    <w:p w14:paraId="50E57ED7" w14:textId="77777777"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создание условий, направленных на сохранение и развитие традиционной народной культуры;</w:t>
      </w:r>
    </w:p>
    <w:p w14:paraId="0F3FD7F3" w14:textId="77777777"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поддержку творческих инициатив населения и молодых дарований;</w:t>
      </w:r>
    </w:p>
    <w:p w14:paraId="1F4C3097" w14:textId="77777777"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развитие международного и межрегионального сотрудничества в сфере культуры;</w:t>
      </w:r>
    </w:p>
    <w:p w14:paraId="48F0C3E2" w14:textId="77777777"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14:paraId="57978353" w14:textId="77777777"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14:paraId="6A95F944" w14:textId="77777777"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6. Обоснование объема финансовых ресурсов, необходимых для реализации муниципальной программы</w:t>
      </w:r>
    </w:p>
    <w:p w14:paraId="1688980C" w14:textId="77777777" w:rsidR="00C95709" w:rsidRPr="00E27BBA" w:rsidRDefault="00C95709" w:rsidP="00F82F87">
      <w:pPr>
        <w:pStyle w:val="Style4"/>
        <w:widowControl/>
        <w:spacing w:line="240" w:lineRule="auto"/>
        <w:ind w:firstLine="0"/>
        <w:rPr>
          <w:rFonts w:ascii="Arial" w:hAnsi="Arial" w:cs="Arial"/>
        </w:rPr>
      </w:pPr>
    </w:p>
    <w:p w14:paraId="113DBEE2" w14:textId="77777777" w:rsidR="00C95709" w:rsidRPr="00E27BBA" w:rsidRDefault="00F82F87" w:rsidP="00F82F87">
      <w:pPr>
        <w:pStyle w:val="Style4"/>
        <w:widowControl/>
        <w:spacing w:line="240" w:lineRule="auto"/>
        <w:ind w:firstLine="0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Реализация мероприятий Программы осуществляется за счет средств местного бюджета и субсидии из областного бюджета</w:t>
      </w:r>
    </w:p>
    <w:p w14:paraId="08D09243" w14:textId="7F67435D" w:rsidR="006949C5" w:rsidRPr="006949C5" w:rsidRDefault="00F82F87" w:rsidP="006949C5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5709" w:rsidRPr="00E27BBA">
        <w:rPr>
          <w:rFonts w:ascii="Arial" w:hAnsi="Arial" w:cs="Arial"/>
          <w:sz w:val="24"/>
          <w:szCs w:val="24"/>
        </w:rPr>
        <w:t xml:space="preserve">Объем </w:t>
      </w:r>
      <w:r w:rsidR="00E94DAB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 xml:space="preserve"> бюджета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 рассчитан в соответствии с Проектом Решения Собрания депутатов </w:t>
      </w:r>
      <w:r w:rsidR="00827F95">
        <w:rPr>
          <w:rFonts w:ascii="Arial" w:hAnsi="Arial" w:cs="Arial"/>
          <w:sz w:val="24"/>
          <w:szCs w:val="24"/>
        </w:rPr>
        <w:t>Уланковского</w:t>
      </w:r>
      <w:r w:rsidR="00C95709" w:rsidRPr="00E27BBA">
        <w:rPr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>«О бюджете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муниципального образования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«Уланковский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сельсовет»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827F95">
        <w:rPr>
          <w:rFonts w:ascii="Arial" w:hAnsi="Arial" w:cs="Arial"/>
          <w:sz w:val="24"/>
          <w:szCs w:val="24"/>
        </w:rPr>
        <w:t>Суджанского</w:t>
      </w:r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 xml:space="preserve">на </w:t>
      </w:r>
      <w:r w:rsidR="00B462AB">
        <w:rPr>
          <w:rFonts w:ascii="Arial" w:hAnsi="Arial" w:cs="Arial"/>
          <w:sz w:val="24"/>
          <w:szCs w:val="24"/>
        </w:rPr>
        <w:t>2024</w:t>
      </w:r>
      <w:r w:rsidR="006A47BA">
        <w:rPr>
          <w:rFonts w:ascii="Arial" w:hAnsi="Arial" w:cs="Arial"/>
          <w:sz w:val="24"/>
          <w:szCs w:val="24"/>
        </w:rPr>
        <w:t xml:space="preserve">год и </w:t>
      </w:r>
      <w:r w:rsidR="00111FE0">
        <w:rPr>
          <w:rFonts w:ascii="Arial" w:hAnsi="Arial" w:cs="Arial"/>
          <w:sz w:val="24"/>
          <w:szCs w:val="24"/>
        </w:rPr>
        <w:t xml:space="preserve">на плановый период </w:t>
      </w:r>
      <w:r w:rsidR="00B462AB">
        <w:rPr>
          <w:rFonts w:ascii="Arial" w:hAnsi="Arial" w:cs="Arial"/>
          <w:sz w:val="24"/>
          <w:szCs w:val="24"/>
        </w:rPr>
        <w:t>2023</w:t>
      </w:r>
      <w:r w:rsidR="00316C68">
        <w:rPr>
          <w:rFonts w:ascii="Arial" w:hAnsi="Arial" w:cs="Arial"/>
          <w:sz w:val="24"/>
          <w:szCs w:val="24"/>
        </w:rPr>
        <w:t xml:space="preserve"> и </w:t>
      </w:r>
      <w:r w:rsidR="00B462AB">
        <w:rPr>
          <w:rFonts w:ascii="Arial" w:hAnsi="Arial" w:cs="Arial"/>
          <w:sz w:val="24"/>
          <w:szCs w:val="24"/>
        </w:rPr>
        <w:t>2026</w:t>
      </w:r>
      <w:r w:rsidR="00C95709" w:rsidRPr="00E27BBA">
        <w:rPr>
          <w:rFonts w:ascii="Arial" w:hAnsi="Arial" w:cs="Arial"/>
          <w:sz w:val="24"/>
          <w:szCs w:val="24"/>
        </w:rPr>
        <w:t xml:space="preserve"> годов»</w:t>
      </w:r>
      <w:r w:rsidR="000D25C6">
        <w:rPr>
          <w:rFonts w:ascii="Arial" w:hAnsi="Arial" w:cs="Arial"/>
          <w:sz w:val="24"/>
          <w:szCs w:val="24"/>
        </w:rPr>
        <w:t xml:space="preserve"> </w:t>
      </w:r>
      <w:r w:rsidR="006949C5" w:rsidRPr="006949C5">
        <w:rPr>
          <w:rFonts w:ascii="Arial" w:hAnsi="Arial" w:cs="Arial"/>
          <w:sz w:val="24"/>
          <w:szCs w:val="24"/>
        </w:rPr>
        <w:t xml:space="preserve">общий объем бюджетных ассигнований бюджета муниципального </w:t>
      </w:r>
      <w:r w:rsidR="002B0D1A">
        <w:rPr>
          <w:rFonts w:ascii="Arial" w:hAnsi="Arial" w:cs="Arial"/>
          <w:sz w:val="24"/>
          <w:szCs w:val="24"/>
        </w:rPr>
        <w:t>образования</w:t>
      </w:r>
      <w:r w:rsidR="006949C5" w:rsidRPr="006949C5">
        <w:rPr>
          <w:rFonts w:ascii="Arial" w:hAnsi="Arial" w:cs="Arial"/>
          <w:sz w:val="24"/>
          <w:szCs w:val="24"/>
        </w:rPr>
        <w:t xml:space="preserve"> составляет </w:t>
      </w:r>
      <w:r w:rsidR="00FA6E74">
        <w:rPr>
          <w:rFonts w:ascii="Arial" w:hAnsi="Arial" w:cs="Arial"/>
          <w:sz w:val="24"/>
          <w:szCs w:val="24"/>
        </w:rPr>
        <w:t xml:space="preserve">  </w:t>
      </w:r>
      <w:r w:rsidR="00592EA1">
        <w:rPr>
          <w:rFonts w:ascii="Arial" w:hAnsi="Arial" w:cs="Arial"/>
          <w:sz w:val="24"/>
          <w:szCs w:val="24"/>
        </w:rPr>
        <w:t xml:space="preserve"> </w:t>
      </w:r>
      <w:r w:rsidR="00FA6E74">
        <w:rPr>
          <w:rFonts w:ascii="Arial" w:hAnsi="Arial" w:cs="Arial"/>
          <w:sz w:val="24"/>
          <w:szCs w:val="24"/>
        </w:rPr>
        <w:t>1394231,00</w:t>
      </w:r>
      <w:r w:rsidR="00592EA1">
        <w:rPr>
          <w:rFonts w:ascii="Arial" w:hAnsi="Arial" w:cs="Arial"/>
          <w:sz w:val="24"/>
          <w:szCs w:val="24"/>
        </w:rPr>
        <w:t xml:space="preserve"> </w:t>
      </w:r>
      <w:r w:rsidR="006949C5" w:rsidRPr="006949C5">
        <w:rPr>
          <w:rFonts w:ascii="Arial" w:hAnsi="Arial" w:cs="Arial"/>
          <w:sz w:val="24"/>
          <w:szCs w:val="24"/>
        </w:rPr>
        <w:t>рублей.</w:t>
      </w:r>
    </w:p>
    <w:p w14:paraId="4487C39F" w14:textId="77777777" w:rsidR="006949C5" w:rsidRPr="006949C5" w:rsidRDefault="006949C5" w:rsidP="006949C5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14:paraId="276875D7" w14:textId="063CA466" w:rsidR="00FA6E74" w:rsidRPr="00723AA7" w:rsidRDefault="00B462AB" w:rsidP="00FA6E74">
      <w:pPr>
        <w:ind w:firstLine="34"/>
      </w:pPr>
      <w:r>
        <w:t>2024</w:t>
      </w:r>
      <w:r w:rsidR="00FA6E74" w:rsidRPr="00723AA7">
        <w:t xml:space="preserve"> год –     </w:t>
      </w:r>
      <w:r w:rsidR="00FA6E74">
        <w:t xml:space="preserve">955400,00 </w:t>
      </w:r>
      <w:r w:rsidR="00FA6E74" w:rsidRPr="00723AA7">
        <w:t xml:space="preserve"> рублей;</w:t>
      </w:r>
    </w:p>
    <w:p w14:paraId="6D7D9318" w14:textId="784CB280" w:rsidR="00FA6E74" w:rsidRPr="00723AA7" w:rsidRDefault="00B462AB" w:rsidP="00FA6E74">
      <w:pPr>
        <w:ind w:firstLine="34"/>
      </w:pPr>
      <w:r>
        <w:t>2025</w:t>
      </w:r>
      <w:r w:rsidR="00FA6E74" w:rsidRPr="00723AA7">
        <w:t xml:space="preserve"> год –</w:t>
      </w:r>
      <w:r w:rsidR="00FA6E74">
        <w:t xml:space="preserve">     241372,00  </w:t>
      </w:r>
      <w:r w:rsidR="00FA6E74" w:rsidRPr="00723AA7">
        <w:t>рублей;</w:t>
      </w:r>
    </w:p>
    <w:p w14:paraId="0580DF55" w14:textId="7BEA8859" w:rsidR="00FA6E74" w:rsidRPr="00723AA7" w:rsidRDefault="00B462AB" w:rsidP="00FA6E74">
      <w:pPr>
        <w:ind w:firstLine="34"/>
      </w:pPr>
      <w:r>
        <w:t>2026</w:t>
      </w:r>
      <w:r w:rsidR="00FA6E74">
        <w:t xml:space="preserve"> год -       197459,00 </w:t>
      </w:r>
      <w:r w:rsidR="00FA6E74" w:rsidRPr="00723AA7">
        <w:t>рублей;</w:t>
      </w:r>
    </w:p>
    <w:p w14:paraId="3C046AAA" w14:textId="77777777" w:rsidR="002B0D1A" w:rsidRPr="00723AA7" w:rsidRDefault="002B0D1A" w:rsidP="002B0D1A">
      <w:pPr>
        <w:ind w:firstLine="34"/>
      </w:pPr>
      <w:r w:rsidRPr="00723AA7">
        <w:t>;</w:t>
      </w:r>
    </w:p>
    <w:p w14:paraId="107CCABC" w14:textId="77777777" w:rsidR="00C95709" w:rsidRPr="00E27BBA" w:rsidRDefault="00C95709" w:rsidP="006949C5">
      <w:pPr>
        <w:pStyle w:val="16"/>
        <w:shd w:val="clear" w:color="auto" w:fill="auto"/>
        <w:spacing w:after="0" w:line="240" w:lineRule="auto"/>
        <w:ind w:right="4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Ресурсное обеспечение реализации Программы за счет средств местного бюджета представлено в Приложении № </w:t>
      </w:r>
      <w:r w:rsidR="003604CA">
        <w:rPr>
          <w:rStyle w:val="FontStyle201"/>
          <w:rFonts w:ascii="Arial" w:hAnsi="Arial" w:cs="Arial"/>
          <w:sz w:val="24"/>
          <w:szCs w:val="24"/>
        </w:rPr>
        <w:t>2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к Программе.</w:t>
      </w:r>
    </w:p>
    <w:p w14:paraId="1E7A5302" w14:textId="77777777" w:rsidR="00C95709" w:rsidRPr="00E27BBA" w:rsidRDefault="00C95709" w:rsidP="00F82F87">
      <w:pPr>
        <w:pStyle w:val="Style12"/>
        <w:widowControl/>
        <w:jc w:val="both"/>
        <w:rPr>
          <w:rFonts w:ascii="Arial" w:hAnsi="Arial" w:cs="Arial"/>
        </w:rPr>
      </w:pPr>
    </w:p>
    <w:p w14:paraId="55CF3CDB" w14:textId="77777777"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14:paraId="0A5E8231" w14:textId="77777777"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14:paraId="66B5431A" w14:textId="77777777"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14:paraId="52DC2A37" w14:textId="77777777"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В рамках реализации Программы могут быть выделены следующие </w:t>
      </w:r>
      <w:r w:rsidRPr="00E27BBA">
        <w:rPr>
          <w:rStyle w:val="FontStyle201"/>
          <w:rFonts w:ascii="Arial" w:hAnsi="Arial" w:cs="Arial"/>
          <w:sz w:val="24"/>
          <w:szCs w:val="24"/>
          <w:vertAlign w:val="superscript"/>
        </w:rPr>
        <w:t>-</w:t>
      </w:r>
      <w:r w:rsidRPr="00E27BBA">
        <w:rPr>
          <w:rStyle w:val="FontStyle201"/>
          <w:rFonts w:ascii="Arial" w:hAnsi="Arial" w:cs="Arial"/>
          <w:sz w:val="24"/>
          <w:szCs w:val="24"/>
        </w:rPr>
        <w:t>риски ее реализации.</w:t>
      </w:r>
    </w:p>
    <w:p w14:paraId="634C5DCA" w14:textId="77777777"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14:paraId="03B6F81C" w14:textId="77777777" w:rsidR="00C95709" w:rsidRPr="00E27BBA" w:rsidRDefault="009A55A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2"/>
          <w:rFonts w:ascii="Arial" w:hAnsi="Arial" w:cs="Arial"/>
          <w:sz w:val="24"/>
          <w:szCs w:val="24"/>
        </w:rPr>
        <w:t>Правовые риски</w:t>
      </w:r>
    </w:p>
    <w:p w14:paraId="1D5908F7" w14:textId="77777777"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14:paraId="7BB9A772" w14:textId="77777777"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14:paraId="1C59B7B4" w14:textId="77777777"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Для минимизации воздействия данной группы рисков планируется: на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этапе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разработки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проектов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документов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привлекать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к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их</w:t>
      </w:r>
    </w:p>
    <w:p w14:paraId="38E92E76" w14:textId="77777777"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обсуждению основные заинтересованные стороны, которые впоследствии</w:t>
      </w:r>
    </w:p>
    <w:p w14:paraId="64A835F0" w14:textId="77777777"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должны принять участие в их согласовании;</w:t>
      </w:r>
    </w:p>
    <w:p w14:paraId="242A268F" w14:textId="77777777"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проводить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мониторинг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планируемых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изменений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в федеральном </w:t>
      </w:r>
    </w:p>
    <w:p w14:paraId="001604C9" w14:textId="77777777"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законодательстве в сферах культуры, и смежных областях.</w:t>
      </w:r>
    </w:p>
    <w:p w14:paraId="67C23569" w14:textId="77777777"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14:paraId="2087E54C" w14:textId="77777777" w:rsidR="00C95709" w:rsidRPr="006A47BA" w:rsidRDefault="00C95709" w:rsidP="006A47BA">
      <w:pPr>
        <w:pStyle w:val="Style3"/>
        <w:widowControl/>
        <w:spacing w:line="240" w:lineRule="auto"/>
        <w:ind w:firstLine="0"/>
        <w:rPr>
          <w:rFonts w:ascii="Arial" w:hAnsi="Arial" w:cs="Arial"/>
          <w:b/>
          <w:bCs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Финансовые риски</w:t>
      </w:r>
    </w:p>
    <w:p w14:paraId="18746828" w14:textId="77777777"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14:paraId="44CC8E50" w14:textId="77777777"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Способами ограничения финансовых рисков выступают:</w:t>
      </w:r>
    </w:p>
    <w:p w14:paraId="767C6D59" w14:textId="77777777"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14:paraId="1E7BEAD1" w14:textId="77777777"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определение приоритетов для первоочередного финансирования;</w:t>
      </w:r>
    </w:p>
    <w:p w14:paraId="12EC1498" w14:textId="77777777"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планирование бюджетных расходов с применением методик оценки </w:t>
      </w:r>
      <w:r w:rsidR="00F82F87">
        <w:rPr>
          <w:rStyle w:val="FontStyle201"/>
          <w:rFonts w:ascii="Arial" w:hAnsi="Arial" w:cs="Arial"/>
          <w:sz w:val="24"/>
          <w:szCs w:val="24"/>
        </w:rPr>
        <w:tab/>
      </w:r>
      <w:r w:rsidRPr="00E27BBA">
        <w:rPr>
          <w:rStyle w:val="FontStyle201"/>
          <w:rFonts w:ascii="Arial" w:hAnsi="Arial" w:cs="Arial"/>
          <w:sz w:val="24"/>
          <w:szCs w:val="24"/>
        </w:rPr>
        <w:t>эффективности бюджетных расходов;</w:t>
      </w:r>
    </w:p>
    <w:p w14:paraId="05DEB555" w14:textId="77777777"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привлечение внебюджетного финансирования.</w:t>
      </w:r>
    </w:p>
    <w:p w14:paraId="4BDF3480" w14:textId="77777777"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14:paraId="4CEDFC4C" w14:textId="77777777"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Административные риски</w:t>
      </w:r>
    </w:p>
    <w:p w14:paraId="60F4DBBB" w14:textId="77777777"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14:paraId="2C9E72E5" w14:textId="77777777"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сторон,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что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может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повлечь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собой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нарушение планируемых сроков реализации Программы, невыполнение ее цели и задач,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не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достижение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плановых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значений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показателей,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снижение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эффективности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использования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ресурсов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качества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выполнения мероприятий Программы.</w:t>
      </w:r>
    </w:p>
    <w:p w14:paraId="55AA8C7D" w14:textId="77777777"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Основными условиями минимизации административных рисков являются:</w:t>
      </w:r>
    </w:p>
    <w:p w14:paraId="0ADC7453" w14:textId="77777777"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формирование эффективной системы управления реализацией Программы;</w:t>
      </w:r>
    </w:p>
    <w:p w14:paraId="4667509F" w14:textId="77777777"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проведение систематического мониторинга результативности реализации Программы;</w:t>
      </w:r>
    </w:p>
    <w:p w14:paraId="048CADA5" w14:textId="77777777"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регулярная публикация отчетов о ходе реализации Программы;</w:t>
      </w:r>
    </w:p>
    <w:p w14:paraId="23EE4A2A" w14:textId="77777777"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повышение эффективности взаимодействия участников реализации Программы;</w:t>
      </w:r>
    </w:p>
    <w:p w14:paraId="07A00215" w14:textId="77777777"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14:paraId="207C846C" w14:textId="77777777"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создание системы мониторингов реализации Программы;</w:t>
      </w:r>
    </w:p>
    <w:p w14:paraId="63F0DDD4" w14:textId="77777777"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своевременная корректировка мероприятий Программы.</w:t>
      </w:r>
    </w:p>
    <w:p w14:paraId="2A7AE981" w14:textId="77777777" w:rsidR="00C95709" w:rsidRPr="00E27BBA" w:rsidRDefault="00C95709" w:rsidP="00F82F87">
      <w:pPr>
        <w:pStyle w:val="Style8"/>
        <w:widowControl/>
        <w:tabs>
          <w:tab w:val="left" w:pos="5520"/>
          <w:tab w:val="left" w:pos="8112"/>
        </w:tabs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Кадровые риски обусловлены определенным дефицитом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высококвалифицированных кадров в сфере культуры, что снижает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эффективность работы учреждений сферы культуры и качество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предоставляемых услуг. Снижение влияния данной группы рисков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предполагается</w:t>
      </w:r>
      <w:r w:rsidR="00F82F87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посредством</w:t>
      </w:r>
      <w:r w:rsidR="00F82F87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обеспечения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притока квалифицированных кадров и переподготовки (повышения квалификации) имеющихся специалистов.</w:t>
      </w:r>
    </w:p>
    <w:p w14:paraId="485CCB63" w14:textId="77777777" w:rsidR="00C95709" w:rsidRPr="00E27BBA" w:rsidRDefault="00C95709" w:rsidP="00F82F87">
      <w:pPr>
        <w:pStyle w:val="Style3"/>
        <w:widowControl/>
        <w:tabs>
          <w:tab w:val="left" w:pos="8080"/>
        </w:tabs>
        <w:spacing w:line="240" w:lineRule="auto"/>
        <w:ind w:right="-392" w:firstLine="0"/>
        <w:rPr>
          <w:rFonts w:ascii="Arial" w:hAnsi="Arial" w:cs="Arial"/>
        </w:rPr>
      </w:pPr>
    </w:p>
    <w:p w14:paraId="2AF3606B" w14:textId="77777777"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8. Методика оценки эффективности муниципальной программы</w:t>
      </w:r>
    </w:p>
    <w:p w14:paraId="55C6BF56" w14:textId="77777777"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14:paraId="44A7379C" w14:textId="77777777"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Реализация Программы оценивается по следующим направлениям:</w:t>
      </w:r>
    </w:p>
    <w:p w14:paraId="5E0D2EB1" w14:textId="77777777"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а)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достижение цели и решение задач Программы;</w:t>
      </w:r>
    </w:p>
    <w:p w14:paraId="3AC52008" w14:textId="77777777"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б)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степень достижения за отчетный период запланированных значений целевых показателей;</w:t>
      </w:r>
    </w:p>
    <w:p w14:paraId="376AA3AE" w14:textId="77777777" w:rsidR="00C95709" w:rsidRPr="00E27BBA" w:rsidRDefault="00C95709" w:rsidP="00F82F87">
      <w:pPr>
        <w:pStyle w:val="Style9"/>
        <w:widowControl/>
        <w:tabs>
          <w:tab w:val="left" w:pos="1018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в)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уровень финансирования за отчетный период мероприятий Программы от запланированных объемов;</w:t>
      </w:r>
    </w:p>
    <w:p w14:paraId="11161CB6" w14:textId="77777777" w:rsidR="00F82F87" w:rsidRPr="00E27BBA" w:rsidRDefault="00C95709" w:rsidP="006A47BA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г)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степень вы</w:t>
      </w:r>
      <w:r w:rsidR="006A47BA">
        <w:rPr>
          <w:rStyle w:val="FontStyle201"/>
          <w:rFonts w:ascii="Arial" w:hAnsi="Arial" w:cs="Arial"/>
          <w:sz w:val="24"/>
          <w:szCs w:val="24"/>
        </w:rPr>
        <w:t>полнения мероприятий программы;</w:t>
      </w:r>
    </w:p>
    <w:p w14:paraId="18582512" w14:textId="77777777"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14:paraId="0892EACD" w14:textId="77777777" w:rsidR="00FB2C6A" w:rsidRDefault="00FB2C6A" w:rsidP="006949C5">
      <w:pPr>
        <w:pStyle w:val="Style9"/>
        <w:widowControl/>
        <w:spacing w:line="240" w:lineRule="auto"/>
        <w:ind w:firstLine="0"/>
        <w:rPr>
          <w:rStyle w:val="FontStyle201"/>
          <w:rFonts w:ascii="Arial" w:hAnsi="Arial" w:cs="Arial"/>
          <w:sz w:val="24"/>
          <w:szCs w:val="24"/>
        </w:rPr>
      </w:pPr>
    </w:p>
    <w:p w14:paraId="074663FD" w14:textId="77777777" w:rsidR="00FB2C6A" w:rsidRPr="00E27BBA" w:rsidRDefault="00FB2C6A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14:paraId="32768627" w14:textId="77777777"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14:paraId="08054436" w14:textId="77777777" w:rsidR="00C95709" w:rsidRPr="00F82F87" w:rsidRDefault="003C78DF" w:rsidP="008D2272">
      <w:pPr>
        <w:pStyle w:val="Style12"/>
        <w:widowControl/>
        <w:jc w:val="center"/>
        <w:rPr>
          <w:rFonts w:ascii="Arial" w:hAnsi="Arial" w:cs="Arial"/>
          <w:sz w:val="32"/>
          <w:szCs w:val="32"/>
        </w:rPr>
      </w:pPr>
      <w:r w:rsidRPr="003C78DF">
        <w:rPr>
          <w:rStyle w:val="FontStyle202"/>
          <w:rFonts w:ascii="Arial" w:hAnsi="Arial" w:cs="Arial"/>
          <w:sz w:val="32"/>
          <w:szCs w:val="32"/>
        </w:rPr>
        <w:t xml:space="preserve">Подпрограмма «Искусство» муниципальной программы </w:t>
      </w:r>
      <w:r w:rsidR="008D2272">
        <w:rPr>
          <w:rStyle w:val="FontStyle202"/>
          <w:rFonts w:ascii="Arial" w:hAnsi="Arial" w:cs="Arial"/>
          <w:sz w:val="32"/>
          <w:szCs w:val="32"/>
        </w:rPr>
        <w:t>«</w:t>
      </w:r>
      <w:r w:rsidR="008D2272" w:rsidRPr="008D2272">
        <w:rPr>
          <w:rStyle w:val="FontStyle202"/>
          <w:rFonts w:ascii="Arial" w:hAnsi="Arial" w:cs="Arial"/>
          <w:sz w:val="32"/>
          <w:szCs w:val="32"/>
        </w:rPr>
        <w:t>Развитие культуры» в  муниципальном образовании «Уланковский сельсовет» Суджанского района Курской области</w:t>
      </w:r>
    </w:p>
    <w:p w14:paraId="4D168E61" w14:textId="77777777" w:rsidR="00F82F87" w:rsidRDefault="00C95709" w:rsidP="00F82F87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ПАСПОРТ</w:t>
      </w:r>
    </w:p>
    <w:p w14:paraId="7560F301" w14:textId="77777777" w:rsidR="00C95709" w:rsidRPr="00F82F87" w:rsidRDefault="00C95709" w:rsidP="00F82F87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 xml:space="preserve"> подпрограммы  «Искусство»</w:t>
      </w:r>
    </w:p>
    <w:p w14:paraId="2357706A" w14:textId="77777777" w:rsidR="00C95709" w:rsidRPr="00E27BBA" w:rsidRDefault="00C95709" w:rsidP="00F82F87">
      <w:pPr>
        <w:pStyle w:val="Style12"/>
        <w:widowControl/>
        <w:ind w:right="2861"/>
        <w:rPr>
          <w:rStyle w:val="FontStyle202"/>
          <w:rFonts w:ascii="Arial" w:hAnsi="Arial" w:cs="Arial"/>
          <w:sz w:val="24"/>
          <w:szCs w:val="24"/>
        </w:rPr>
      </w:pP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5559"/>
      </w:tblGrid>
      <w:tr w:rsidR="00E94DAB" w:rsidRPr="00F439BA" w14:paraId="5A98F907" w14:textId="77777777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6081" w14:textId="77777777" w:rsidR="00E94DAB" w:rsidRPr="00F439BA" w:rsidRDefault="00E94DAB" w:rsidP="004F15F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3871" w14:textId="77777777" w:rsidR="00E94DAB" w:rsidRPr="00F439BA" w:rsidRDefault="00E94DAB" w:rsidP="004F15F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 культуры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сельский Дом культуры» (далее - МКУК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СДК»</w:t>
            </w:r>
            <w:r w:rsidR="008D2272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E94DAB" w:rsidRPr="00F439BA" w14:paraId="2E32542F" w14:textId="77777777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614D" w14:textId="77777777"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A60E" w14:textId="77777777"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94DAB" w:rsidRPr="00F439BA" w14:paraId="6ED52C56" w14:textId="77777777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5488" w14:textId="77777777"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CDDA" w14:textId="77777777"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E94DAB" w:rsidRPr="00F439BA" w14:paraId="18BB20DA" w14:textId="77777777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E119" w14:textId="77777777"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2752" w14:textId="77777777"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создание необходимых условий для эффективной реализации Программы</w:t>
            </w:r>
          </w:p>
        </w:tc>
      </w:tr>
      <w:tr w:rsidR="00E94DAB" w:rsidRPr="00F439BA" w14:paraId="537BABFF" w14:textId="77777777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0E2C" w14:textId="77777777"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876A" w14:textId="77777777"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E94DAB" w:rsidRPr="00F439BA" w14:paraId="71E24E53" w14:textId="77777777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4235" w14:textId="77777777"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CCAA" w14:textId="77777777" w:rsidR="00E94DAB" w:rsidRPr="00F439BA" w:rsidRDefault="00E94DAB" w:rsidP="004F15FA">
            <w:pPr>
              <w:ind w:firstLine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- увеличение доли детей, привлекаемых к участию в творческих мероприятиях от общего числа детей</w:t>
            </w:r>
          </w:p>
        </w:tc>
      </w:tr>
      <w:tr w:rsidR="00E94DAB" w:rsidRPr="00F439BA" w14:paraId="7A79D818" w14:textId="77777777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CBAE" w14:textId="77777777"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90A0" w14:textId="241F2F2A" w:rsidR="00E94DAB" w:rsidRPr="00F439BA" w:rsidRDefault="00B462AB" w:rsidP="004F15FA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E94DAB" w:rsidRPr="00F439BA">
              <w:rPr>
                <w:rFonts w:ascii="Arial" w:hAnsi="Arial" w:cs="Arial"/>
                <w:sz w:val="24"/>
                <w:szCs w:val="24"/>
              </w:rPr>
              <w:t> – </w:t>
            </w: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E94DAB" w:rsidRPr="00F439BA">
              <w:rPr>
                <w:rFonts w:ascii="Arial" w:hAnsi="Arial" w:cs="Arial"/>
                <w:sz w:val="24"/>
                <w:szCs w:val="24"/>
              </w:rPr>
              <w:t xml:space="preserve"> годы, в один этап</w:t>
            </w:r>
          </w:p>
          <w:p w14:paraId="68FE2FBA" w14:textId="77777777" w:rsidR="00E94DAB" w:rsidRPr="00F439BA" w:rsidRDefault="00E94DAB" w:rsidP="004F15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DAB" w:rsidRPr="00F439BA" w14:paraId="238ED9D9" w14:textId="77777777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15A5" w14:textId="77777777"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1769" w14:textId="77777777" w:rsidR="00E94DAB" w:rsidRPr="006949C5" w:rsidRDefault="00E94DAB" w:rsidP="004F15F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 xml:space="preserve"> Общий объем бюджетных ассигнований местного бюджета  на реализацию подпрограммы   составит:</w:t>
            </w:r>
          </w:p>
          <w:p w14:paraId="4B51E106" w14:textId="77777777" w:rsidR="006949C5" w:rsidRPr="006949C5" w:rsidRDefault="00FA6E74" w:rsidP="006949C5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13494231,00</w:t>
            </w:r>
            <w:r w:rsidR="00592EA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6949C5" w:rsidRPr="006949C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1F3280C4" w14:textId="77777777" w:rsidR="006949C5" w:rsidRPr="006949C5" w:rsidRDefault="006949C5" w:rsidP="006949C5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14:paraId="6F82B405" w14:textId="38818D7C" w:rsidR="00FA6E74" w:rsidRPr="00723AA7" w:rsidRDefault="00B462AB" w:rsidP="00FA6E74">
            <w:pPr>
              <w:ind w:firstLine="34"/>
            </w:pPr>
            <w:r>
              <w:t>2024</w:t>
            </w:r>
            <w:r w:rsidR="00FA6E74" w:rsidRPr="00723AA7">
              <w:t xml:space="preserve"> год –     </w:t>
            </w:r>
            <w:r w:rsidR="00FA6E74">
              <w:t xml:space="preserve">955400,00 </w:t>
            </w:r>
            <w:r w:rsidR="00FA6E74" w:rsidRPr="00723AA7">
              <w:t xml:space="preserve"> рублей;</w:t>
            </w:r>
          </w:p>
          <w:p w14:paraId="04411556" w14:textId="1EAA3F00" w:rsidR="00FA6E74" w:rsidRPr="00723AA7" w:rsidRDefault="00B462AB" w:rsidP="00FA6E74">
            <w:pPr>
              <w:ind w:firstLine="34"/>
            </w:pPr>
            <w:r>
              <w:t>2025</w:t>
            </w:r>
            <w:r w:rsidR="00FA6E74" w:rsidRPr="00723AA7">
              <w:t xml:space="preserve"> год –</w:t>
            </w:r>
            <w:r w:rsidR="00FA6E74">
              <w:t xml:space="preserve">     241372,00  </w:t>
            </w:r>
            <w:r w:rsidR="00FA6E74" w:rsidRPr="00723AA7">
              <w:t>рублей;</w:t>
            </w:r>
          </w:p>
          <w:p w14:paraId="4FDC3EE9" w14:textId="3865F01A" w:rsidR="00FA6E74" w:rsidRPr="00723AA7" w:rsidRDefault="00B462AB" w:rsidP="00FA6E74">
            <w:pPr>
              <w:ind w:firstLine="34"/>
            </w:pPr>
            <w:r>
              <w:t>2026</w:t>
            </w:r>
            <w:r w:rsidR="00FA6E74">
              <w:t xml:space="preserve"> год -       197459,00 </w:t>
            </w:r>
            <w:r w:rsidR="00FA6E74" w:rsidRPr="00723AA7">
              <w:t>рублей;</w:t>
            </w:r>
          </w:p>
          <w:p w14:paraId="4F66531A" w14:textId="77777777" w:rsidR="00E94DAB" w:rsidRPr="006949C5" w:rsidRDefault="00E94DAB" w:rsidP="002B0D1A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DAB" w:rsidRPr="00F439BA" w14:paraId="630A1614" w14:textId="77777777" w:rsidTr="004F15FA">
        <w:trPr>
          <w:trHeight w:val="289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25A9" w14:textId="77777777"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9756" w14:textId="77777777"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эффективной системы управления реализацией Программой;</w:t>
            </w:r>
          </w:p>
          <w:p w14:paraId="428FC15E" w14:textId="77777777"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реализация в полном объеме мероприятий Программы, достижение ее целей и задач;</w:t>
            </w:r>
          </w:p>
          <w:p w14:paraId="1FFA0832" w14:textId="77777777"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качества и доступности муниципальных услуг, оказываемых в сфере культуры;</w:t>
            </w:r>
          </w:p>
          <w:p w14:paraId="56191FDC" w14:textId="77777777"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условий для привлечения в отрасль культуры высококвалифицированных кадров, в том числе молодых специалистов;</w:t>
            </w:r>
          </w:p>
          <w:p w14:paraId="1CE80F85" w14:textId="77777777"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необходимых условий для активизации инновационной и инвестиционной деятельности в сфере культуры;</w:t>
            </w:r>
          </w:p>
          <w:p w14:paraId="0DA81791" w14:textId="77777777"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успешное выполнение приоритетных инновационных проектов;</w:t>
            </w:r>
          </w:p>
          <w:p w14:paraId="049CDCA3" w14:textId="77777777"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рост количества информационных и инновационных технологий, внедренных в учреждениях культуры;</w:t>
            </w:r>
          </w:p>
          <w:p w14:paraId="10C90D38" w14:textId="77777777"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эффективности информатизации в отраслях культуры;</w:t>
            </w:r>
          </w:p>
          <w:p w14:paraId="0C0CD312" w14:textId="77777777"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</w:tr>
    </w:tbl>
    <w:p w14:paraId="14FDF47B" w14:textId="77777777" w:rsidR="00C95709" w:rsidRPr="00E27BBA" w:rsidRDefault="00C95709" w:rsidP="00F82F87">
      <w:pPr>
        <w:pStyle w:val="Style11"/>
        <w:widowControl/>
        <w:spacing w:line="240" w:lineRule="auto"/>
        <w:ind w:left="854" w:hanging="355"/>
        <w:rPr>
          <w:rFonts w:ascii="Arial" w:hAnsi="Arial" w:cs="Arial"/>
        </w:rPr>
      </w:pPr>
    </w:p>
    <w:p w14:paraId="6D98C5C8" w14:textId="77777777"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14:paraId="18E88537" w14:textId="77777777" w:rsidR="00C95709" w:rsidRPr="00E27BBA" w:rsidRDefault="00C95709" w:rsidP="00F82F87">
      <w:pPr>
        <w:pStyle w:val="Style9"/>
        <w:widowControl/>
        <w:spacing w:line="240" w:lineRule="auto"/>
        <w:ind w:firstLine="720"/>
        <w:rPr>
          <w:rFonts w:ascii="Arial" w:hAnsi="Arial" w:cs="Arial"/>
        </w:rPr>
      </w:pPr>
    </w:p>
    <w:p w14:paraId="2B4B56B0" w14:textId="77777777" w:rsidR="00C95709" w:rsidRPr="00E27BBA" w:rsidRDefault="00C95709" w:rsidP="00F82F87">
      <w:pPr>
        <w:pStyle w:val="Style9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Подпрограмма 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14:paraId="04497143" w14:textId="77777777" w:rsidR="00C95709" w:rsidRPr="00E27BBA" w:rsidRDefault="00C95709" w:rsidP="00F82F87">
      <w:pPr>
        <w:pStyle w:val="Style9"/>
        <w:widowControl/>
        <w:spacing w:line="240" w:lineRule="auto"/>
        <w:ind w:firstLine="71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14:paraId="108ACA38" w14:textId="77777777" w:rsidR="00C95709" w:rsidRPr="00E27BBA" w:rsidRDefault="00C95709" w:rsidP="00F82F87">
      <w:pPr>
        <w:pStyle w:val="Style8"/>
        <w:widowControl/>
        <w:ind w:left="77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Сфера реализации подпрограммы  охватывает:</w:t>
      </w:r>
    </w:p>
    <w:p w14:paraId="377C86A2" w14:textId="77777777" w:rsidR="00C95709" w:rsidRPr="00E27BBA" w:rsidRDefault="00C95709" w:rsidP="00F82F87">
      <w:pPr>
        <w:pStyle w:val="Style8"/>
        <w:widowControl/>
        <w:ind w:firstLine="701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сохранение и развитие любительского самодеятельного искусства, народного художественного творчества;</w:t>
      </w:r>
    </w:p>
    <w:p w14:paraId="3F45C8D9" w14:textId="77777777"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поддержку творческих инициатив населения, молодых дарований, </w:t>
      </w:r>
    </w:p>
    <w:p w14:paraId="7336F80F" w14:textId="77777777"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14:paraId="1ED73F61" w14:textId="77777777" w:rsidR="00C95709" w:rsidRPr="00E27BBA" w:rsidRDefault="00C95709" w:rsidP="00F82F87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14:paraId="42A71D51" w14:textId="77777777" w:rsidR="00C95709" w:rsidRPr="00E27BBA" w:rsidRDefault="00C95709" w:rsidP="00F82F87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На современном этапе необходимо расширять сферу деятельности,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создавать новые формы сотрудничества между учреждениями. </w:t>
      </w:r>
    </w:p>
    <w:p w14:paraId="201C854B" w14:textId="77777777" w:rsidR="00C95709" w:rsidRPr="00E27BBA" w:rsidRDefault="00C95709" w:rsidP="00F82F87">
      <w:pPr>
        <w:pStyle w:val="Style4"/>
        <w:widowControl/>
        <w:spacing w:line="240" w:lineRule="auto"/>
        <w:ind w:firstLine="71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Одним из приоритетных направлений деятельности является поддержка молодых дарований.</w:t>
      </w:r>
    </w:p>
    <w:p w14:paraId="0132520F" w14:textId="77777777"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14:paraId="0282CBB1" w14:textId="77777777"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Основным механизмом обеспечения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государственной культурной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политики,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направленной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сохранение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развитие традиционной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народной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культуры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нематериального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культурного наследия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является работа 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досугового типа.</w:t>
      </w:r>
    </w:p>
    <w:p w14:paraId="6ECCE84A" w14:textId="77777777"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14:paraId="45F863EA" w14:textId="77777777"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14:paraId="651DF16E" w14:textId="77777777"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14:paraId="48C3F89B" w14:textId="77777777"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</w:t>
      </w:r>
      <w:r w:rsidRPr="00E27BBA">
        <w:rPr>
          <w:rStyle w:val="FontStyle202"/>
          <w:rFonts w:ascii="Arial" w:hAnsi="Arial" w:cs="Arial"/>
          <w:sz w:val="24"/>
          <w:szCs w:val="24"/>
        </w:rPr>
        <w:t>.</w:t>
      </w:r>
      <w:r w:rsidRPr="00E27BBA">
        <w:rPr>
          <w:rStyle w:val="FontStyle202"/>
          <w:rFonts w:ascii="Arial" w:hAnsi="Arial" w:cs="Arial"/>
          <w:b w:val="0"/>
          <w:sz w:val="24"/>
          <w:szCs w:val="24"/>
        </w:rPr>
        <w:t>д.</w:t>
      </w:r>
    </w:p>
    <w:p w14:paraId="21251E83" w14:textId="77777777" w:rsidR="00C95709" w:rsidRPr="00E27BBA" w:rsidRDefault="00C95709" w:rsidP="00F82F87">
      <w:pPr>
        <w:pStyle w:val="Style21"/>
        <w:widowControl/>
        <w:spacing w:line="240" w:lineRule="auto"/>
        <w:ind w:firstLine="787"/>
        <w:jc w:val="both"/>
        <w:rPr>
          <w:rFonts w:ascii="Arial" w:hAnsi="Arial" w:cs="Arial"/>
        </w:rPr>
      </w:pPr>
    </w:p>
    <w:p w14:paraId="28105704" w14:textId="77777777" w:rsidR="00E94DAB" w:rsidRPr="009A55A9" w:rsidRDefault="00E94DAB" w:rsidP="00E94DAB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</w:t>
      </w:r>
    </w:p>
    <w:p w14:paraId="15E6FC9D" w14:textId="77777777" w:rsidR="00E94DAB" w:rsidRPr="009A55A9" w:rsidRDefault="00E94DAB" w:rsidP="00E94D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К приоритетным направлениям реализации муниципальной политики в области культуры в Уланковском сельсовете относятся:</w:t>
      </w:r>
    </w:p>
    <w:p w14:paraId="5975C370" w14:textId="77777777" w:rsidR="00E94DAB" w:rsidRPr="009A55A9" w:rsidRDefault="00E94DAB" w:rsidP="00E94DAB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1) сохранение и развитие творческого потенциала Уланковского сельсовета;</w:t>
      </w:r>
    </w:p>
    <w:p w14:paraId="15D78691" w14:textId="77777777" w:rsidR="00E94DAB" w:rsidRPr="009A55A9" w:rsidRDefault="00E94DAB" w:rsidP="00E94DAB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14:paraId="08522B37" w14:textId="77777777"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14:paraId="53509BD8" w14:textId="77777777" w:rsidR="00E94DAB" w:rsidRPr="009A55A9" w:rsidRDefault="00E94DAB" w:rsidP="00E94DAB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14:paraId="56779684" w14:textId="77777777" w:rsidR="00E94DAB" w:rsidRPr="009A55A9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5) обеспечение безопасного пребывания работников культуры и посетителей в учреждении культуры;</w:t>
      </w:r>
    </w:p>
    <w:p w14:paraId="44D6391E" w14:textId="77777777" w:rsidR="00E94DAB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14:paraId="695A14B4" w14:textId="77777777" w:rsidR="00E94DAB" w:rsidRPr="009A55A9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FD9314E" w14:textId="77777777" w:rsidR="00E94DAB" w:rsidRPr="009A55A9" w:rsidRDefault="00E94DAB" w:rsidP="00E94DA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lastRenderedPageBreak/>
        <w:t xml:space="preserve"> </w:t>
      </w:r>
      <w:r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2 </w:t>
      </w:r>
      <w:r w:rsidRPr="009A55A9">
        <w:rPr>
          <w:rFonts w:ascii="Arial" w:hAnsi="Arial" w:cs="Arial"/>
          <w:b/>
          <w:sz w:val="24"/>
          <w:szCs w:val="24"/>
        </w:rPr>
        <w:t>.2. Цели и задачи П</w:t>
      </w:r>
      <w:r>
        <w:rPr>
          <w:rFonts w:ascii="Arial" w:hAnsi="Arial" w:cs="Arial"/>
          <w:b/>
          <w:sz w:val="24"/>
          <w:szCs w:val="24"/>
        </w:rPr>
        <w:t>одп</w:t>
      </w:r>
      <w:r w:rsidRPr="009A55A9">
        <w:rPr>
          <w:rFonts w:ascii="Arial" w:hAnsi="Arial" w:cs="Arial"/>
          <w:b/>
          <w:sz w:val="24"/>
          <w:szCs w:val="24"/>
        </w:rPr>
        <w:t>рограммы</w:t>
      </w:r>
      <w:r>
        <w:rPr>
          <w:rFonts w:ascii="Arial" w:hAnsi="Arial" w:cs="Arial"/>
          <w:b/>
          <w:sz w:val="24"/>
          <w:szCs w:val="24"/>
        </w:rPr>
        <w:t xml:space="preserve"> «Искусство»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14:paraId="0A45571B" w14:textId="77777777" w:rsidR="00E94DAB" w:rsidRPr="009A55A9" w:rsidRDefault="00E94DAB" w:rsidP="00E94DA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являются:</w:t>
      </w:r>
    </w:p>
    <w:p w14:paraId="212B4B27" w14:textId="77777777" w:rsidR="00E94DAB" w:rsidRPr="009A55A9" w:rsidRDefault="00E94DAB" w:rsidP="00E94DAB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прав населения Уланковского сельсовета на доступ к культурным ценностям и культурной жизни,</w:t>
      </w:r>
    </w:p>
    <w:p w14:paraId="14EECE51" w14:textId="77777777"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14:paraId="286DC747" w14:textId="77777777"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поддержка и развитие творческого потенциала жителей Уланковского сельсовета;</w:t>
      </w:r>
    </w:p>
    <w:p w14:paraId="1682BE12" w14:textId="77777777"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14:paraId="30C272C2" w14:textId="77777777"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рограммой целей требуется решение следующих задач:</w:t>
      </w:r>
    </w:p>
    <w:p w14:paraId="2EB95B7D" w14:textId="77777777" w:rsidR="00E94DAB" w:rsidRPr="009A55A9" w:rsidRDefault="00E94DAB" w:rsidP="00E94DAB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14:paraId="17F78A2D" w14:textId="77777777"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14:paraId="0E7CA9EE" w14:textId="77777777"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Уланковского сельсовета, </w:t>
      </w:r>
    </w:p>
    <w:p w14:paraId="5F8FD12C" w14:textId="77777777"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14:paraId="2B586A4A" w14:textId="77777777"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14:paraId="79F26289" w14:textId="77777777" w:rsidR="00E94DAB" w:rsidRPr="009A55A9" w:rsidRDefault="00E94DAB" w:rsidP="00E94D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   сохранение культурного наследия Уланковского сельсовета, поддержка многообразия культурной жизни.</w:t>
      </w:r>
    </w:p>
    <w:p w14:paraId="62BB10D0" w14:textId="77777777" w:rsidR="00C95709" w:rsidRPr="00E27BBA" w:rsidRDefault="00E94DAB" w:rsidP="00E94DAB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</w:rPr>
        <w:t>Реализация   П</w:t>
      </w:r>
      <w:r>
        <w:rPr>
          <w:rFonts w:ascii="Arial" w:hAnsi="Arial" w:cs="Arial"/>
        </w:rPr>
        <w:t>одп</w:t>
      </w:r>
      <w:r w:rsidRPr="009A55A9">
        <w:rPr>
          <w:rFonts w:ascii="Arial" w:hAnsi="Arial" w:cs="Arial"/>
        </w:rPr>
        <w:t xml:space="preserve">рограммы позволит </w:t>
      </w:r>
      <w:r w:rsidRPr="009A55A9">
        <w:rPr>
          <w:rFonts w:ascii="Arial" w:hAnsi="Arial" w:cs="Arial"/>
          <w:color w:val="000000"/>
        </w:rPr>
        <w:t xml:space="preserve"> </w:t>
      </w:r>
      <w:r w:rsidRPr="009A55A9">
        <w:rPr>
          <w:rFonts w:ascii="Arial" w:hAnsi="Arial" w:cs="Arial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</w:rPr>
        <w:t>укрепить экономическое положение  учреждения культуры, сохранить кадровый потенциал  работников культуры</w:t>
      </w:r>
      <w:r w:rsidR="00643DFF">
        <w:rPr>
          <w:rFonts w:ascii="Arial" w:hAnsi="Arial" w:cs="Arial"/>
          <w:color w:val="000000"/>
        </w:rPr>
        <w:t>.</w:t>
      </w:r>
    </w:p>
    <w:p w14:paraId="3D80DCE5" w14:textId="77777777" w:rsidR="00C95709" w:rsidRPr="00E27BBA" w:rsidRDefault="00C95709" w:rsidP="00F82F87">
      <w:pPr>
        <w:pStyle w:val="Style3"/>
        <w:widowControl/>
        <w:spacing w:line="240" w:lineRule="auto"/>
        <w:rPr>
          <w:rFonts w:ascii="Arial" w:hAnsi="Arial" w:cs="Arial"/>
        </w:rPr>
      </w:pPr>
    </w:p>
    <w:p w14:paraId="13A71529" w14:textId="77777777"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3. Характеристика основных мероприятий подпрограммы</w:t>
      </w:r>
    </w:p>
    <w:p w14:paraId="0BE382D1" w14:textId="77777777" w:rsidR="00C95709" w:rsidRPr="00E27BBA" w:rsidRDefault="00C95709" w:rsidP="00F82F87">
      <w:pPr>
        <w:pStyle w:val="Style8"/>
        <w:widowControl/>
        <w:ind w:firstLine="720"/>
        <w:jc w:val="both"/>
        <w:rPr>
          <w:rFonts w:ascii="Arial" w:hAnsi="Arial" w:cs="Arial"/>
        </w:rPr>
      </w:pPr>
    </w:p>
    <w:p w14:paraId="321E32E4" w14:textId="77777777"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рамках реализации подпрограммы  планируется осуществление следующих основных мероприятий:</w:t>
      </w:r>
    </w:p>
    <w:p w14:paraId="4B9319B0" w14:textId="77777777" w:rsidR="00C16D71" w:rsidRPr="00E27BBA" w:rsidRDefault="00C16D71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Обеспечение деятельности и выполнение функций казенных учреждений культуры муниципального образования</w:t>
      </w:r>
      <w:r w:rsidR="00AF7B36" w:rsidRPr="00E27BBA">
        <w:rPr>
          <w:rStyle w:val="FontStyle201"/>
          <w:rFonts w:ascii="Arial" w:hAnsi="Arial" w:cs="Arial"/>
          <w:sz w:val="24"/>
          <w:szCs w:val="24"/>
        </w:rPr>
        <w:t>.</w:t>
      </w:r>
    </w:p>
    <w:p w14:paraId="654D4C01" w14:textId="77777777" w:rsidR="00C95709" w:rsidRPr="00E27BBA" w:rsidRDefault="00C95709" w:rsidP="00F82F87">
      <w:pPr>
        <w:pStyle w:val="Style8"/>
        <w:widowControl/>
        <w:ind w:left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Выполнение данного основного мероприятия включает:</w:t>
      </w:r>
    </w:p>
    <w:p w14:paraId="61699EC0" w14:textId="77777777"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14:paraId="2BFC042B" w14:textId="77777777" w:rsidR="00C95709" w:rsidRPr="00E27BBA" w:rsidRDefault="00C95709" w:rsidP="00F82F87">
      <w:pPr>
        <w:pStyle w:val="Style8"/>
        <w:widowControl/>
        <w:ind w:left="76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рамках указанного основного мероприятия планируется:</w:t>
      </w:r>
    </w:p>
    <w:p w14:paraId="7E38A5FB" w14:textId="77777777" w:rsidR="00C95709" w:rsidRPr="00E27BBA" w:rsidRDefault="00C95709" w:rsidP="00F82F87">
      <w:pPr>
        <w:pStyle w:val="Style8"/>
        <w:widowControl/>
        <w:ind w:left="76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обеспечение оказания культурно-досуговых услуг населению;</w:t>
      </w:r>
    </w:p>
    <w:p w14:paraId="5E448F82" w14:textId="77777777"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участие в фестивалях народного творчества;</w:t>
      </w:r>
    </w:p>
    <w:p w14:paraId="07425BDA" w14:textId="77777777"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14:paraId="17CA63B5" w14:textId="77777777" w:rsidR="00C95709" w:rsidRPr="00E27BBA" w:rsidRDefault="00C95709" w:rsidP="00F82F87">
      <w:pPr>
        <w:pStyle w:val="Style8"/>
        <w:widowControl/>
        <w:ind w:left="739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поддержка проектов, направленных на развитие сельской культуры;</w:t>
      </w:r>
    </w:p>
    <w:p w14:paraId="4A5FE25B" w14:textId="77777777"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создание условий для привлечения детей и молодежи к занятиям, связанным с народной культурой;</w:t>
      </w:r>
    </w:p>
    <w:p w14:paraId="5B7BA176" w14:textId="77777777"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 xml:space="preserve">укрепление и обновление материально-технической базы культурно-досуговых учреждений, находящихся на территории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сельсовета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области;</w:t>
      </w:r>
    </w:p>
    <w:p w14:paraId="30EE14FE" w14:textId="77777777"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14:paraId="38A8280B" w14:textId="77777777" w:rsidR="00C95709" w:rsidRPr="00E27BBA" w:rsidRDefault="009A55A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Основное мероприятие направлено на достижение следующих показателей:</w:t>
      </w:r>
    </w:p>
    <w:p w14:paraId="26150AAF" w14:textId="322BCA40"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прирост количества культурно-просветительских мероприятий, проведенных учреждениями культуры в образовательных</w:t>
      </w:r>
      <w:r w:rsidR="006A47BA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592EA1">
        <w:rPr>
          <w:rStyle w:val="FontStyle201"/>
          <w:rFonts w:ascii="Arial" w:hAnsi="Arial" w:cs="Arial"/>
          <w:sz w:val="24"/>
          <w:szCs w:val="24"/>
        </w:rPr>
        <w:t xml:space="preserve">учреждениях, по сравнению с </w:t>
      </w:r>
      <w:r w:rsidR="00B462AB">
        <w:rPr>
          <w:rStyle w:val="FontStyle201"/>
          <w:rFonts w:ascii="Arial" w:hAnsi="Arial" w:cs="Arial"/>
          <w:sz w:val="24"/>
          <w:szCs w:val="24"/>
        </w:rPr>
        <w:t>2023</w:t>
      </w:r>
      <w:r w:rsidRPr="00E27BBA">
        <w:rPr>
          <w:rStyle w:val="FontStyle201"/>
          <w:rFonts w:ascii="Arial" w:hAnsi="Arial" w:cs="Arial"/>
          <w:sz w:val="24"/>
          <w:szCs w:val="24"/>
        </w:rPr>
        <w:t>годом;</w:t>
      </w:r>
    </w:p>
    <w:p w14:paraId="1047A981" w14:textId="77777777"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14:paraId="283E69BF" w14:textId="77777777"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среднее число участников клубных формирований в расчете на 1 тыс. человек населения;</w:t>
      </w:r>
    </w:p>
    <w:p w14:paraId="7D6B7A7B" w14:textId="77777777"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обеспеченность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зрительскими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местами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досугового типа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в расчете на 1 тыс. человек населения.</w:t>
      </w:r>
    </w:p>
    <w:p w14:paraId="1F46C66F" w14:textId="77777777" w:rsidR="00C95709" w:rsidRPr="00E27BBA" w:rsidRDefault="00C95709" w:rsidP="00F82F87">
      <w:pPr>
        <w:pStyle w:val="Style25"/>
        <w:widowControl/>
        <w:spacing w:line="240" w:lineRule="auto"/>
        <w:ind w:left="75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Результатами реализации основного мероприятия станут:</w:t>
      </w:r>
    </w:p>
    <w:p w14:paraId="79374CA3" w14:textId="77777777" w:rsidR="00C95709" w:rsidRPr="00E27BBA" w:rsidRDefault="00C95709" w:rsidP="00F82F87">
      <w:pPr>
        <w:pStyle w:val="Style25"/>
        <w:widowControl/>
        <w:spacing w:line="240" w:lineRule="auto"/>
        <w:ind w:left="77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высокий уровень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качества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 доступности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культурно-досуговых</w:t>
      </w:r>
    </w:p>
    <w:p w14:paraId="598411E2" w14:textId="77777777" w:rsidR="00C95709" w:rsidRPr="00E27BBA" w:rsidRDefault="00C95709" w:rsidP="00F82F87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услуг;</w:t>
      </w:r>
    </w:p>
    <w:p w14:paraId="3AAEF0EE" w14:textId="77777777"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укрепление материально-технической базы муниципальных учреждений культурно-досугового типа;</w:t>
      </w:r>
    </w:p>
    <w:p w14:paraId="645DAE87" w14:textId="77777777"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новый качественный уровень развития бюджетной сети учреждений культурно-досугового типа.</w:t>
      </w:r>
    </w:p>
    <w:p w14:paraId="78FD6999" w14:textId="77777777" w:rsidR="00C95709" w:rsidRPr="00E27BBA" w:rsidRDefault="00C95709" w:rsidP="00F82F87">
      <w:pPr>
        <w:pStyle w:val="Style8"/>
        <w:widowControl/>
        <w:ind w:firstLine="701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Исполнителем основного мероприятия в части сохранения и развития традиционной народной культуры и нематериального культурного наследия является Администрация 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сельсовета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области, СДК.</w:t>
      </w:r>
    </w:p>
    <w:p w14:paraId="2CC91CC0" w14:textId="77777777" w:rsidR="00C95709" w:rsidRPr="00E27BBA" w:rsidRDefault="00C95709" w:rsidP="00F82F87">
      <w:pPr>
        <w:pStyle w:val="Style35"/>
        <w:widowControl/>
        <w:spacing w:line="240" w:lineRule="auto"/>
        <w:ind w:firstLine="0"/>
        <w:jc w:val="both"/>
        <w:rPr>
          <w:rFonts w:ascii="Arial" w:hAnsi="Arial" w:cs="Arial"/>
        </w:rPr>
      </w:pPr>
    </w:p>
    <w:p w14:paraId="3A60C97E" w14:textId="77777777"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4. Характеристика основных мероприятий, реализуемых муниципальным образованием «</w:t>
      </w:r>
      <w:r w:rsidR="00827F95">
        <w:rPr>
          <w:rStyle w:val="FontStyle202"/>
          <w:rFonts w:ascii="Arial" w:hAnsi="Arial" w:cs="Arial"/>
          <w:sz w:val="30"/>
          <w:szCs w:val="24"/>
        </w:rPr>
        <w:t>Уланковский</w:t>
      </w:r>
      <w:r w:rsidRPr="00F82F87">
        <w:rPr>
          <w:rStyle w:val="FontStyle202"/>
          <w:rFonts w:ascii="Arial" w:hAnsi="Arial" w:cs="Arial"/>
          <w:sz w:val="30"/>
          <w:szCs w:val="24"/>
        </w:rPr>
        <w:t xml:space="preserve"> сельсовет»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="00827F95">
        <w:rPr>
          <w:rStyle w:val="FontStyle202"/>
          <w:rFonts w:ascii="Arial" w:hAnsi="Arial" w:cs="Arial"/>
          <w:sz w:val="30"/>
          <w:szCs w:val="24"/>
        </w:rPr>
        <w:t>Суджанского</w:t>
      </w:r>
      <w:r w:rsidRPr="00F82F87">
        <w:rPr>
          <w:rStyle w:val="FontStyle202"/>
          <w:rFonts w:ascii="Arial" w:hAnsi="Arial" w:cs="Arial"/>
          <w:sz w:val="30"/>
          <w:szCs w:val="24"/>
        </w:rPr>
        <w:t xml:space="preserve"> района Курской области в рамках участия в реализации подпрограммы</w:t>
      </w:r>
    </w:p>
    <w:p w14:paraId="2E1EB526" w14:textId="77777777" w:rsidR="00C95709" w:rsidRPr="00E27BBA" w:rsidRDefault="00C95709" w:rsidP="00F82F87">
      <w:pPr>
        <w:pStyle w:val="Style2"/>
        <w:widowControl/>
        <w:spacing w:line="240" w:lineRule="auto"/>
        <w:rPr>
          <w:rFonts w:ascii="Arial" w:hAnsi="Arial" w:cs="Arial"/>
        </w:rPr>
      </w:pPr>
    </w:p>
    <w:p w14:paraId="6B184C7E" w14:textId="77777777"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Участие муниципального образования «</w:t>
      </w:r>
      <w:r w:rsidR="00827F95">
        <w:rPr>
          <w:rStyle w:val="FontStyle201"/>
          <w:rFonts w:ascii="Arial" w:hAnsi="Arial" w:cs="Arial"/>
          <w:sz w:val="24"/>
          <w:szCs w:val="24"/>
        </w:rPr>
        <w:t>Уланковский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сельсовет» </w:t>
      </w:r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 в реализации подпрограммы 1 предусмотрено в части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мероприятий по внедрению практики подготовки и выполнения муниципальной программы в сфере культурно - досуговой деятельности, народного художественного творчества, использования новых инновационных форм работы в культурно – досуговых учреждениях.</w:t>
      </w:r>
    </w:p>
    <w:p w14:paraId="1E3B67E0" w14:textId="77777777"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</w:p>
    <w:p w14:paraId="680CB7A4" w14:textId="77777777"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</w:p>
    <w:p w14:paraId="4AEE026B" w14:textId="77777777" w:rsidR="00C95709" w:rsidRPr="00E27BBA" w:rsidRDefault="00C95709" w:rsidP="00F82F87">
      <w:pPr>
        <w:jc w:val="both"/>
        <w:rPr>
          <w:rFonts w:ascii="Arial" w:hAnsi="Arial" w:cs="Arial"/>
          <w:sz w:val="24"/>
          <w:szCs w:val="24"/>
        </w:rPr>
      </w:pPr>
    </w:p>
    <w:p w14:paraId="27DF95AB" w14:textId="77777777" w:rsidR="00740C38" w:rsidRPr="00E27BBA" w:rsidRDefault="00740C38" w:rsidP="00F82F87">
      <w:pPr>
        <w:jc w:val="both"/>
        <w:rPr>
          <w:rFonts w:ascii="Arial" w:hAnsi="Arial" w:cs="Arial"/>
          <w:sz w:val="24"/>
          <w:szCs w:val="24"/>
        </w:rPr>
        <w:sectPr w:rsidR="00740C38" w:rsidRPr="00E27BBA" w:rsidSect="00F82F87">
          <w:headerReference w:type="even" r:id="rId8"/>
          <w:headerReference w:type="default" r:id="rId9"/>
          <w:pgSz w:w="11907" w:h="16840" w:code="9"/>
          <w:pgMar w:top="1134" w:right="1247" w:bottom="1134" w:left="1531" w:header="720" w:footer="720" w:gutter="0"/>
          <w:cols w:space="60"/>
          <w:noEndnote/>
        </w:sectPr>
      </w:pPr>
    </w:p>
    <w:p w14:paraId="477D8FF2" w14:textId="77777777" w:rsidR="0002599D" w:rsidRPr="00E27BBA" w:rsidRDefault="00740C38" w:rsidP="00F82F87">
      <w:pPr>
        <w:ind w:left="991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>П</w:t>
      </w:r>
      <w:r w:rsidR="0002599D" w:rsidRPr="00E27BBA">
        <w:rPr>
          <w:rFonts w:ascii="Arial" w:hAnsi="Arial" w:cs="Arial"/>
          <w:sz w:val="24"/>
          <w:szCs w:val="24"/>
        </w:rPr>
        <w:t>риложение № 1 к муниципальной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02599D" w:rsidRPr="00E27BBA">
        <w:rPr>
          <w:rFonts w:ascii="Arial" w:hAnsi="Arial" w:cs="Arial"/>
          <w:sz w:val="24"/>
          <w:szCs w:val="24"/>
        </w:rPr>
        <w:t>программе «</w:t>
      </w:r>
      <w:r w:rsidR="008D2272" w:rsidRPr="008D2272">
        <w:rPr>
          <w:rFonts w:ascii="Arial" w:hAnsi="Arial" w:cs="Arial"/>
          <w:sz w:val="24"/>
          <w:szCs w:val="24"/>
        </w:rPr>
        <w:t>Развитие культуры» в  муниципальном образовании «Уланковский сельсовет» Суджанского района Курской области</w:t>
      </w:r>
      <w:r w:rsidR="006949C5">
        <w:rPr>
          <w:rFonts w:ascii="Arial" w:hAnsi="Arial" w:cs="Arial"/>
          <w:sz w:val="24"/>
          <w:szCs w:val="24"/>
        </w:rPr>
        <w:t>области</w:t>
      </w:r>
      <w:r w:rsidR="0002599D" w:rsidRPr="00E27BBA">
        <w:rPr>
          <w:rFonts w:ascii="Arial" w:hAnsi="Arial" w:cs="Arial"/>
          <w:sz w:val="24"/>
          <w:szCs w:val="24"/>
        </w:rPr>
        <w:t>»</w:t>
      </w:r>
    </w:p>
    <w:p w14:paraId="3708140D" w14:textId="77777777" w:rsidR="0002599D" w:rsidRPr="00E27BBA" w:rsidRDefault="0002599D" w:rsidP="00F82F87">
      <w:pPr>
        <w:ind w:left="9912"/>
        <w:jc w:val="right"/>
        <w:rPr>
          <w:rFonts w:ascii="Arial" w:hAnsi="Arial" w:cs="Arial"/>
          <w:sz w:val="24"/>
          <w:szCs w:val="24"/>
        </w:rPr>
      </w:pPr>
    </w:p>
    <w:p w14:paraId="4BF60818" w14:textId="77777777" w:rsidR="0002599D" w:rsidRPr="00E27BBA" w:rsidRDefault="0002599D" w:rsidP="00F82F87">
      <w:pPr>
        <w:rPr>
          <w:rFonts w:ascii="Arial" w:hAnsi="Arial" w:cs="Arial"/>
          <w:sz w:val="24"/>
          <w:szCs w:val="24"/>
        </w:rPr>
      </w:pPr>
    </w:p>
    <w:p w14:paraId="38A16499" w14:textId="77777777" w:rsidR="0002599D" w:rsidRPr="00E27BBA" w:rsidRDefault="0002599D" w:rsidP="008D2272">
      <w:pPr>
        <w:jc w:val="center"/>
        <w:rPr>
          <w:rFonts w:ascii="Arial" w:hAnsi="Arial" w:cs="Arial"/>
          <w:b/>
          <w:sz w:val="24"/>
          <w:szCs w:val="24"/>
        </w:rPr>
      </w:pPr>
      <w:r w:rsidRPr="00F82F87">
        <w:rPr>
          <w:rFonts w:ascii="Arial" w:hAnsi="Arial" w:cs="Arial"/>
          <w:b/>
          <w:sz w:val="32"/>
          <w:szCs w:val="32"/>
        </w:rPr>
        <w:t xml:space="preserve">Перечень основных мероприятий </w:t>
      </w:r>
      <w:r w:rsidR="008D2272">
        <w:rPr>
          <w:rFonts w:ascii="Arial" w:hAnsi="Arial" w:cs="Arial"/>
          <w:b/>
          <w:sz w:val="32"/>
          <w:szCs w:val="32"/>
        </w:rPr>
        <w:t>«</w:t>
      </w:r>
      <w:r w:rsidR="008D2272" w:rsidRPr="008D2272">
        <w:rPr>
          <w:rFonts w:ascii="Arial" w:hAnsi="Arial" w:cs="Arial"/>
          <w:b/>
          <w:sz w:val="32"/>
          <w:szCs w:val="32"/>
        </w:rPr>
        <w:t>Развитие культуры» в  муниципальном образовании «Уланковский сельсовет» Суджанского района Курской области</w:t>
      </w:r>
    </w:p>
    <w:p w14:paraId="229D204B" w14:textId="77777777" w:rsidR="0002599D" w:rsidRPr="00E27BBA" w:rsidRDefault="0002599D" w:rsidP="00F82F87">
      <w:pPr>
        <w:rPr>
          <w:rFonts w:ascii="Arial" w:hAnsi="Arial" w:cs="Arial"/>
          <w:b/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191"/>
        <w:gridCol w:w="1809"/>
        <w:gridCol w:w="1407"/>
        <w:gridCol w:w="1272"/>
        <w:gridCol w:w="2530"/>
        <w:gridCol w:w="2519"/>
        <w:gridCol w:w="1982"/>
      </w:tblGrid>
      <w:tr w:rsidR="0002599D" w:rsidRPr="00E27BBA" w14:paraId="648C1FF4" w14:textId="77777777" w:rsidTr="00873F67">
        <w:trPr>
          <w:trHeight w:val="1020"/>
        </w:trPr>
        <w:tc>
          <w:tcPr>
            <w:tcW w:w="438" w:type="dxa"/>
            <w:vMerge w:val="restart"/>
            <w:shd w:val="clear" w:color="auto" w:fill="auto"/>
          </w:tcPr>
          <w:p w14:paraId="00ECA781" w14:textId="77777777" w:rsidR="0002599D" w:rsidRPr="00E27BBA" w:rsidRDefault="0002599D" w:rsidP="00F82F87">
            <w:pPr>
              <w:pStyle w:val="Style103"/>
              <w:widowControl/>
              <w:jc w:val="center"/>
              <w:rPr>
                <w:rStyle w:val="FontStyle278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78"/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91" w:type="dxa"/>
            <w:vMerge w:val="restart"/>
            <w:shd w:val="clear" w:color="auto" w:fill="auto"/>
          </w:tcPr>
          <w:p w14:paraId="11E2B391" w14:textId="77777777"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Номер и наименование муниципальной</w:t>
            </w:r>
            <w:r w:rsidR="009A55A9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программы,</w:t>
            </w:r>
          </w:p>
          <w:p w14:paraId="410F81E4" w14:textId="77777777"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0AF6E05C" w14:textId="77777777"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79" w:type="dxa"/>
            <w:gridSpan w:val="2"/>
            <w:shd w:val="clear" w:color="auto" w:fill="auto"/>
          </w:tcPr>
          <w:p w14:paraId="3C09E105" w14:textId="77777777"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30" w:type="dxa"/>
            <w:vMerge w:val="restart"/>
            <w:shd w:val="clear" w:color="auto" w:fill="auto"/>
          </w:tcPr>
          <w:p w14:paraId="620A4E1D" w14:textId="77777777"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Ожидаемый непосредственный</w:t>
            </w:r>
          </w:p>
          <w:p w14:paraId="40638B72" w14:textId="77777777"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результат</w:t>
            </w:r>
          </w:p>
          <w:p w14:paraId="45E9773F" w14:textId="77777777"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(краткое описание)</w:t>
            </w:r>
          </w:p>
        </w:tc>
        <w:tc>
          <w:tcPr>
            <w:tcW w:w="2519" w:type="dxa"/>
            <w:vMerge w:val="restart"/>
            <w:shd w:val="clear" w:color="auto" w:fill="auto"/>
          </w:tcPr>
          <w:p w14:paraId="289075C5" w14:textId="77777777"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Последствия нереализации</w:t>
            </w:r>
          </w:p>
          <w:p w14:paraId="4902BDCA" w14:textId="77777777" w:rsidR="0002599D" w:rsidRPr="00E27BBA" w:rsidRDefault="0002599D" w:rsidP="00F82F87">
            <w:pPr>
              <w:pStyle w:val="Style14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0937C335" w14:textId="77777777"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14:paraId="3B486D0B" w14:textId="77777777"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14:paraId="247FA9EF" w14:textId="77777777" w:rsidTr="00873F67">
        <w:trPr>
          <w:trHeight w:val="345"/>
        </w:trPr>
        <w:tc>
          <w:tcPr>
            <w:tcW w:w="438" w:type="dxa"/>
            <w:vMerge/>
            <w:shd w:val="clear" w:color="auto" w:fill="auto"/>
          </w:tcPr>
          <w:p w14:paraId="6EB2AF20" w14:textId="77777777" w:rsidR="0002599D" w:rsidRPr="00E27BBA" w:rsidRDefault="0002599D" w:rsidP="00F82F87">
            <w:pPr>
              <w:pStyle w:val="Style103"/>
              <w:widowControl/>
              <w:rPr>
                <w:rStyle w:val="FontStyle27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14:paraId="57F55682" w14:textId="77777777"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7A04AB0A" w14:textId="77777777"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14:paraId="20229B77" w14:textId="77777777"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Начала</w:t>
            </w:r>
          </w:p>
          <w:p w14:paraId="6AB2EF62" w14:textId="77777777"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 реали</w:t>
            </w: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softHyphen/>
              <w:t>зации</w:t>
            </w:r>
          </w:p>
        </w:tc>
        <w:tc>
          <w:tcPr>
            <w:tcW w:w="1272" w:type="dxa"/>
            <w:shd w:val="clear" w:color="auto" w:fill="auto"/>
          </w:tcPr>
          <w:p w14:paraId="6D96638E" w14:textId="77777777" w:rsidR="0002599D" w:rsidRPr="00E27BBA" w:rsidRDefault="0002599D" w:rsidP="00F82F87">
            <w:pPr>
              <w:pStyle w:val="Style15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Окончания</w:t>
            </w:r>
          </w:p>
          <w:p w14:paraId="3D764070" w14:textId="77777777" w:rsidR="0002599D" w:rsidRPr="00E27BBA" w:rsidRDefault="0002599D" w:rsidP="00F82F87">
            <w:pPr>
              <w:pStyle w:val="Style15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2530" w:type="dxa"/>
            <w:vMerge/>
            <w:shd w:val="clear" w:color="auto" w:fill="auto"/>
          </w:tcPr>
          <w:p w14:paraId="7C92DA48" w14:textId="77777777" w:rsidR="0002599D" w:rsidRPr="00E27BBA" w:rsidRDefault="0002599D" w:rsidP="00F82F87">
            <w:pPr>
              <w:pStyle w:val="Style4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14:paraId="28CCF4F1" w14:textId="77777777"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59DD93E5" w14:textId="77777777"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14:paraId="0F714671" w14:textId="77777777" w:rsidTr="00873F67">
        <w:tc>
          <w:tcPr>
            <w:tcW w:w="438" w:type="dxa"/>
            <w:shd w:val="clear" w:color="auto" w:fill="auto"/>
          </w:tcPr>
          <w:p w14:paraId="50A70553" w14:textId="77777777"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0" w:type="dxa"/>
            <w:gridSpan w:val="7"/>
            <w:shd w:val="clear" w:color="auto" w:fill="auto"/>
          </w:tcPr>
          <w:p w14:paraId="32841047" w14:textId="77777777" w:rsidR="0002599D" w:rsidRPr="00E27BBA" w:rsidRDefault="0002599D" w:rsidP="003C78DF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b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Перечень мероприятий программы </w:t>
            </w:r>
            <w:r w:rsidR="003C78DF" w:rsidRPr="003C78DF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«Развитие культуры» в муниципальном образования «Уланковский сельсовет» Суджанского района Курской области</w:t>
            </w:r>
          </w:p>
        </w:tc>
      </w:tr>
      <w:tr w:rsidR="0002599D" w:rsidRPr="00E27BBA" w14:paraId="3433AD83" w14:textId="77777777" w:rsidTr="00873F67">
        <w:tc>
          <w:tcPr>
            <w:tcW w:w="438" w:type="dxa"/>
            <w:shd w:val="clear" w:color="auto" w:fill="auto"/>
          </w:tcPr>
          <w:p w14:paraId="07A81DF1" w14:textId="77777777"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</w:tcPr>
          <w:p w14:paraId="57916590" w14:textId="77777777" w:rsidR="0002599D" w:rsidRPr="00E27BBA" w:rsidRDefault="0002599D" w:rsidP="00873F67">
            <w:pPr>
              <w:pStyle w:val="Style8"/>
              <w:widowControl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Реализация мероприятий, направленных на сохранение и развитие народного творчества, обеспечивают деятельность учреждений культурно - досугового типа</w:t>
            </w:r>
          </w:p>
        </w:tc>
        <w:tc>
          <w:tcPr>
            <w:tcW w:w="1809" w:type="dxa"/>
            <w:shd w:val="clear" w:color="auto" w:fill="auto"/>
          </w:tcPr>
          <w:p w14:paraId="7FF23C4C" w14:textId="77777777" w:rsidR="0002599D" w:rsidRPr="00E27BBA" w:rsidRDefault="0002599D" w:rsidP="00873F67">
            <w:pPr>
              <w:pStyle w:val="Style138"/>
              <w:widowControl/>
              <w:spacing w:line="240" w:lineRule="auto"/>
              <w:ind w:left="19" w:hanging="19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14:paraId="0B001A89" w14:textId="52D8E280" w:rsidR="0002599D" w:rsidRPr="00E27BBA" w:rsidRDefault="00B462AB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2" w:type="dxa"/>
            <w:shd w:val="clear" w:color="auto" w:fill="auto"/>
          </w:tcPr>
          <w:p w14:paraId="1E06B50A" w14:textId="4E8E64D0" w:rsidR="0002599D" w:rsidRPr="00E27BBA" w:rsidRDefault="00B462AB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530" w:type="dxa"/>
            <w:shd w:val="clear" w:color="auto" w:fill="auto"/>
          </w:tcPr>
          <w:p w14:paraId="025C0E1D" w14:textId="77777777"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укрепление единого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культурного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пространства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Уланковского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</w:tc>
        <w:tc>
          <w:tcPr>
            <w:tcW w:w="2519" w:type="dxa"/>
            <w:shd w:val="clear" w:color="auto" w:fill="auto"/>
          </w:tcPr>
          <w:p w14:paraId="20961AF8" w14:textId="77777777"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Ухудшение культурного имиджа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Уланковского</w:t>
            </w:r>
            <w:r w:rsidR="00037D84"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Суджанского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shd w:val="clear" w:color="auto" w:fill="auto"/>
          </w:tcPr>
          <w:p w14:paraId="39956AEC" w14:textId="77777777"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</w:tr>
      <w:tr w:rsidR="006A47BA" w:rsidRPr="00E27BBA" w14:paraId="24146742" w14:textId="77777777" w:rsidTr="00873F67">
        <w:tc>
          <w:tcPr>
            <w:tcW w:w="438" w:type="dxa"/>
            <w:shd w:val="clear" w:color="auto" w:fill="auto"/>
          </w:tcPr>
          <w:p w14:paraId="3D9442E5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1" w:type="dxa"/>
            <w:shd w:val="clear" w:color="auto" w:fill="auto"/>
          </w:tcPr>
          <w:p w14:paraId="7BD72FE4" w14:textId="77777777" w:rsidR="006A47BA" w:rsidRPr="00E27BBA" w:rsidRDefault="006A47BA" w:rsidP="00873F67">
            <w:pPr>
              <w:pStyle w:val="Style8"/>
              <w:widowControl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Проведение</w:t>
            </w:r>
            <w:r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мероприятий по укреплению материально -технической базы указанных учреждений;</w:t>
            </w:r>
          </w:p>
        </w:tc>
        <w:tc>
          <w:tcPr>
            <w:tcW w:w="1809" w:type="dxa"/>
            <w:shd w:val="clear" w:color="auto" w:fill="auto"/>
          </w:tcPr>
          <w:p w14:paraId="095542D4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14:paraId="26F18261" w14:textId="041B06B9" w:rsidR="006A47BA" w:rsidRPr="00E27BBA" w:rsidRDefault="00B462AB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2" w:type="dxa"/>
            <w:shd w:val="clear" w:color="auto" w:fill="auto"/>
          </w:tcPr>
          <w:p w14:paraId="1A238208" w14:textId="6F21D770" w:rsidR="006A47BA" w:rsidRPr="00E27BBA" w:rsidRDefault="00B462AB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530" w:type="dxa"/>
            <w:shd w:val="clear" w:color="auto" w:fill="auto"/>
          </w:tcPr>
          <w:p w14:paraId="5F40289F" w14:textId="77777777" w:rsidR="006A47BA" w:rsidRPr="00E27BBA" w:rsidRDefault="006A47BA" w:rsidP="00873F67">
            <w:pPr>
              <w:pStyle w:val="Style138"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улучшения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культурно-досугового обслуживания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населения,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укрепления материально-технической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базы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отрасли, развитие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самодеятельного художественного творчества;</w:t>
            </w:r>
          </w:p>
          <w:p w14:paraId="3B63530C" w14:textId="77777777" w:rsidR="006A47BA" w:rsidRPr="00E27BBA" w:rsidRDefault="006A47BA" w:rsidP="00873F67">
            <w:pPr>
              <w:pStyle w:val="Style138"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стимулирование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потребления культурных благ; </w:t>
            </w:r>
          </w:p>
          <w:p w14:paraId="6C75D3CA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увеличение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уровня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социального обеспечения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работников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культуры, финансовой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поддержки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творческих коллективов,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социально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значимых проектов;</w:t>
            </w:r>
          </w:p>
        </w:tc>
        <w:tc>
          <w:tcPr>
            <w:tcW w:w="2519" w:type="dxa"/>
            <w:shd w:val="clear" w:color="auto" w:fill="auto"/>
          </w:tcPr>
          <w:p w14:paraId="7F4AE3D1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Отсутствие формирования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среды, отвечающей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растущим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потребностям личности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общества,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снижение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качества, разнообразия и эффективности услуг в сфере культуры;</w:t>
            </w:r>
          </w:p>
        </w:tc>
        <w:tc>
          <w:tcPr>
            <w:tcW w:w="1982" w:type="dxa"/>
            <w:shd w:val="clear" w:color="auto" w:fill="auto"/>
          </w:tcPr>
          <w:p w14:paraId="7712B771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отношение среднемесячной номинальной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начисленной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заработной платы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работников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муниципальных учреждений культуры и искусства к среднемесячной номинальной начисленной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заработной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плате работников, занятых в сфере экономики в регионе, проценты</w:t>
            </w:r>
          </w:p>
        </w:tc>
      </w:tr>
      <w:tr w:rsidR="0002599D" w:rsidRPr="00E27BBA" w14:paraId="0782F8A7" w14:textId="77777777" w:rsidTr="00873F67">
        <w:tc>
          <w:tcPr>
            <w:tcW w:w="438" w:type="dxa"/>
            <w:shd w:val="clear" w:color="auto" w:fill="auto"/>
          </w:tcPr>
          <w:p w14:paraId="3DCA1689" w14:textId="77777777"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0" w:type="dxa"/>
            <w:gridSpan w:val="7"/>
            <w:shd w:val="clear" w:color="auto" w:fill="auto"/>
          </w:tcPr>
          <w:p w14:paraId="0CCF4B28" w14:textId="77777777"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b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Перечень мероприятий</w:t>
            </w:r>
            <w:r w:rsidR="009A55A9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подпрограммы «Искусство»</w:t>
            </w:r>
          </w:p>
        </w:tc>
      </w:tr>
      <w:tr w:rsidR="006A47BA" w:rsidRPr="00E27BBA" w14:paraId="4B5D009A" w14:textId="77777777" w:rsidTr="00873F67">
        <w:tc>
          <w:tcPr>
            <w:tcW w:w="438" w:type="dxa"/>
            <w:shd w:val="clear" w:color="auto" w:fill="auto"/>
          </w:tcPr>
          <w:p w14:paraId="4689DE35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91" w:type="dxa"/>
            <w:shd w:val="clear" w:color="auto" w:fill="auto"/>
          </w:tcPr>
          <w:p w14:paraId="321E724B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14:paraId="55137552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Обеспечение деятельности и выполнения функций казенных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учреждений культуры муниципального образования</w:t>
            </w:r>
          </w:p>
          <w:p w14:paraId="6688AEF7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</w:tcPr>
          <w:p w14:paraId="24AD3451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ind w:left="19" w:hanging="19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14:paraId="23BCC133" w14:textId="2155A84C" w:rsidR="006A47BA" w:rsidRPr="00E27BBA" w:rsidRDefault="00B462AB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2" w:type="dxa"/>
            <w:shd w:val="clear" w:color="auto" w:fill="auto"/>
          </w:tcPr>
          <w:p w14:paraId="1B4C76BB" w14:textId="0448B2D2" w:rsidR="006A47BA" w:rsidRPr="00E27BBA" w:rsidRDefault="00B462AB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530" w:type="dxa"/>
            <w:shd w:val="clear" w:color="auto" w:fill="auto"/>
          </w:tcPr>
          <w:p w14:paraId="5F73960F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Наличие полной и исчерпывающей информации об объектах нематериального культурного наследия,</w:t>
            </w:r>
          </w:p>
          <w:p w14:paraId="7050AB24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ind w:firstLine="10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высокий уровень качества и доступности культурно-досуговых услуг;</w:t>
            </w:r>
          </w:p>
          <w:p w14:paraId="61C28148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культурно-досугового типа;</w:t>
            </w:r>
          </w:p>
        </w:tc>
        <w:tc>
          <w:tcPr>
            <w:tcW w:w="2519" w:type="dxa"/>
            <w:shd w:val="clear" w:color="auto" w:fill="auto"/>
          </w:tcPr>
          <w:p w14:paraId="7DE69513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Сокращение сети</w:t>
            </w:r>
          </w:p>
          <w:p w14:paraId="11F1E5A7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учреждений</w:t>
            </w:r>
          </w:p>
          <w:p w14:paraId="0803F2F1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культуры;</w:t>
            </w:r>
          </w:p>
          <w:p w14:paraId="1A8BAEAA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снижение качества оказания муниципальных услуг(выполнения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работ)в области традиционной народной культуры</w:t>
            </w:r>
          </w:p>
        </w:tc>
        <w:tc>
          <w:tcPr>
            <w:tcW w:w="1982" w:type="dxa"/>
            <w:shd w:val="clear" w:color="auto" w:fill="auto"/>
          </w:tcPr>
          <w:p w14:paraId="7BB8828D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Оказывает влияние на показатели:</w:t>
            </w:r>
          </w:p>
          <w:p w14:paraId="70755068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удельный вес населения, участвующего в платных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культурно-досуговых мероприятиях, проводимых государственными (муниципальными) учреждениями культуры;</w:t>
            </w:r>
          </w:p>
          <w:p w14:paraId="5F9AA947" w14:textId="77777777"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среднее число участников клубных формирований в расчете на 1 тыс. человек населения;обеспеченность зрительскими местами</w:t>
            </w:r>
          </w:p>
        </w:tc>
      </w:tr>
    </w:tbl>
    <w:p w14:paraId="49ECFECB" w14:textId="77777777" w:rsidR="0002599D" w:rsidRPr="00E27BBA" w:rsidRDefault="0002599D" w:rsidP="00873F67">
      <w:pPr>
        <w:jc w:val="both"/>
        <w:rPr>
          <w:rFonts w:ascii="Arial" w:hAnsi="Arial" w:cs="Arial"/>
          <w:b/>
          <w:sz w:val="24"/>
          <w:szCs w:val="24"/>
        </w:rPr>
      </w:pPr>
    </w:p>
    <w:p w14:paraId="23F78C56" w14:textId="77777777" w:rsidR="00142302" w:rsidRPr="00E27BBA" w:rsidRDefault="00142302" w:rsidP="00873F67">
      <w:pPr>
        <w:ind w:left="9912" w:right="532"/>
        <w:jc w:val="both"/>
        <w:rPr>
          <w:rFonts w:ascii="Arial" w:hAnsi="Arial" w:cs="Arial"/>
          <w:sz w:val="24"/>
          <w:szCs w:val="24"/>
        </w:rPr>
      </w:pPr>
    </w:p>
    <w:p w14:paraId="6ACF89DE" w14:textId="77777777"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14:paraId="36E9068E" w14:textId="77777777"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14:paraId="24AD47A2" w14:textId="77777777"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14:paraId="26A1E7B9" w14:textId="77777777"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14:paraId="2C435DD4" w14:textId="77777777"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14:paraId="2F735BA5" w14:textId="77777777"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14:paraId="778F834F" w14:textId="77777777"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14:paraId="57AD5AA5" w14:textId="77777777"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14:paraId="307B49FA" w14:textId="77777777"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14:paraId="04D1D417" w14:textId="77777777"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14:paraId="00C228C9" w14:textId="77777777"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14:paraId="33A363DD" w14:textId="77777777" w:rsidR="00C8423B" w:rsidRPr="00E27BBA" w:rsidRDefault="00C8423B" w:rsidP="00F82F87">
      <w:pPr>
        <w:pStyle w:val="Style55"/>
        <w:widowControl/>
        <w:spacing w:line="240" w:lineRule="auto"/>
        <w:ind w:left="5040"/>
        <w:jc w:val="left"/>
        <w:rPr>
          <w:rStyle w:val="FontStyle201"/>
          <w:rFonts w:ascii="Arial" w:hAnsi="Arial" w:cs="Arial"/>
          <w:sz w:val="24"/>
          <w:szCs w:val="24"/>
        </w:rPr>
        <w:sectPr w:rsidR="00C8423B" w:rsidRPr="00E27BBA" w:rsidSect="00F82F87">
          <w:pgSz w:w="16840" w:h="11907" w:orient="landscape" w:code="9"/>
          <w:pgMar w:top="1134" w:right="1247" w:bottom="1134" w:left="1531" w:header="720" w:footer="720" w:gutter="0"/>
          <w:cols w:space="60"/>
          <w:noEndnote/>
        </w:sectPr>
      </w:pPr>
    </w:p>
    <w:p w14:paraId="1E3ADBA5" w14:textId="77777777" w:rsidR="00D22292" w:rsidRDefault="00142302" w:rsidP="00D22292">
      <w:pPr>
        <w:ind w:left="9912" w:right="2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643DFF">
        <w:rPr>
          <w:rFonts w:ascii="Arial" w:hAnsi="Arial" w:cs="Arial"/>
          <w:sz w:val="24"/>
          <w:szCs w:val="24"/>
        </w:rPr>
        <w:t>2</w:t>
      </w:r>
    </w:p>
    <w:p w14:paraId="53091D6C" w14:textId="77777777" w:rsidR="00142302" w:rsidRPr="00E27BBA" w:rsidRDefault="00142302" w:rsidP="00D22292">
      <w:pPr>
        <w:ind w:left="9912" w:right="2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 к муниципальной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Pr="00E27BBA">
        <w:rPr>
          <w:rFonts w:ascii="Arial" w:hAnsi="Arial" w:cs="Arial"/>
          <w:sz w:val="24"/>
          <w:szCs w:val="24"/>
        </w:rPr>
        <w:t>программе «</w:t>
      </w:r>
      <w:r w:rsidR="006949C5" w:rsidRPr="00E27BBA">
        <w:rPr>
          <w:rFonts w:ascii="Arial" w:hAnsi="Arial" w:cs="Arial"/>
          <w:sz w:val="24"/>
          <w:szCs w:val="24"/>
        </w:rPr>
        <w:t>Развитие культуры</w:t>
      </w:r>
      <w:r w:rsidR="006949C5">
        <w:rPr>
          <w:rFonts w:ascii="Arial" w:hAnsi="Arial" w:cs="Arial"/>
          <w:sz w:val="24"/>
          <w:szCs w:val="24"/>
        </w:rPr>
        <w:t xml:space="preserve"> муниципального образования «Уланковский сельсовет» Суджанского района Курской области</w:t>
      </w:r>
      <w:r w:rsidRPr="00E27BBA">
        <w:rPr>
          <w:rFonts w:ascii="Arial" w:hAnsi="Arial" w:cs="Arial"/>
          <w:sz w:val="24"/>
          <w:szCs w:val="24"/>
        </w:rPr>
        <w:t>»</w:t>
      </w:r>
    </w:p>
    <w:p w14:paraId="1FBA9D94" w14:textId="77777777" w:rsidR="00142302" w:rsidRPr="00E27BBA" w:rsidRDefault="00142302" w:rsidP="00F82F87">
      <w:pPr>
        <w:pStyle w:val="Style55"/>
        <w:widowControl/>
        <w:spacing w:line="240" w:lineRule="auto"/>
        <w:ind w:left="10800"/>
        <w:jc w:val="right"/>
        <w:rPr>
          <w:rStyle w:val="FontStyle201"/>
          <w:rFonts w:ascii="Arial" w:hAnsi="Arial" w:cs="Arial"/>
          <w:sz w:val="24"/>
          <w:szCs w:val="24"/>
        </w:rPr>
      </w:pPr>
    </w:p>
    <w:p w14:paraId="553BF0C2" w14:textId="77777777" w:rsidR="00142302" w:rsidRPr="00E642EC" w:rsidRDefault="00142302" w:rsidP="00F82F87">
      <w:pPr>
        <w:pStyle w:val="Style18"/>
        <w:widowControl/>
        <w:jc w:val="center"/>
        <w:rPr>
          <w:rStyle w:val="FontStyle202"/>
          <w:rFonts w:ascii="Arial" w:hAnsi="Arial" w:cs="Arial"/>
          <w:sz w:val="16"/>
          <w:szCs w:val="16"/>
        </w:rPr>
      </w:pPr>
      <w:r w:rsidRPr="00E642EC">
        <w:rPr>
          <w:rStyle w:val="FontStyle202"/>
          <w:rFonts w:ascii="Arial" w:hAnsi="Arial" w:cs="Arial"/>
          <w:sz w:val="16"/>
          <w:szCs w:val="16"/>
        </w:rPr>
        <w:t>Ресурсное обеспечение реализации муниципальной программы</w:t>
      </w:r>
    </w:p>
    <w:p w14:paraId="779032F1" w14:textId="77777777" w:rsidR="00142302" w:rsidRPr="00E27BBA" w:rsidRDefault="003C78DF" w:rsidP="00F82F87">
      <w:pPr>
        <w:pStyle w:val="Style18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3C78DF">
        <w:rPr>
          <w:rStyle w:val="FontStyle202"/>
          <w:rFonts w:ascii="Arial" w:hAnsi="Arial" w:cs="Arial"/>
          <w:sz w:val="32"/>
          <w:szCs w:val="32"/>
        </w:rPr>
        <w:t xml:space="preserve"> «Развитие культуры» в муниципальном образования «Уланковский сельсовет» Суджанского района Курской области</w:t>
      </w:r>
    </w:p>
    <w:tbl>
      <w:tblPr>
        <w:tblW w:w="13885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520"/>
        <w:gridCol w:w="1094"/>
        <w:gridCol w:w="720"/>
        <w:gridCol w:w="900"/>
        <w:gridCol w:w="1620"/>
        <w:gridCol w:w="720"/>
        <w:gridCol w:w="1364"/>
        <w:gridCol w:w="1440"/>
        <w:gridCol w:w="1457"/>
      </w:tblGrid>
      <w:tr w:rsidR="00142302" w:rsidRPr="004F6CE9" w14:paraId="02E260BD" w14:textId="77777777" w:rsidTr="00FA6E74">
        <w:trPr>
          <w:trHeight w:val="615"/>
        </w:trPr>
        <w:tc>
          <w:tcPr>
            <w:tcW w:w="2050" w:type="dxa"/>
            <w:vMerge w:val="restart"/>
          </w:tcPr>
          <w:p w14:paraId="71FF3A0A" w14:textId="77777777" w:rsidR="00142302" w:rsidRPr="004F6CE9" w:rsidRDefault="00142302" w:rsidP="004F6CE9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67628073" w14:textId="77777777"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14:paraId="48E6AE7E" w14:textId="77777777"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Подпрограммы,</w:t>
            </w:r>
          </w:p>
          <w:p w14:paraId="54C0F522" w14:textId="77777777"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основного</w:t>
            </w:r>
          </w:p>
          <w:p w14:paraId="0988FFA2" w14:textId="77777777"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094" w:type="dxa"/>
            <w:vMerge w:val="restart"/>
          </w:tcPr>
          <w:p w14:paraId="67C39B01" w14:textId="77777777"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Ответственный</w:t>
            </w:r>
          </w:p>
          <w:p w14:paraId="561E5532" w14:textId="77777777"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исполнитель,</w:t>
            </w:r>
          </w:p>
          <w:p w14:paraId="64B74537" w14:textId="77777777"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соисполнители,</w:t>
            </w:r>
          </w:p>
          <w:p w14:paraId="65E737F4" w14:textId="77777777"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участники</w:t>
            </w:r>
          </w:p>
        </w:tc>
        <w:tc>
          <w:tcPr>
            <w:tcW w:w="3960" w:type="dxa"/>
            <w:gridSpan w:val="4"/>
          </w:tcPr>
          <w:p w14:paraId="725A77D6" w14:textId="77777777" w:rsidR="00142302" w:rsidRPr="004F6CE9" w:rsidRDefault="00142302" w:rsidP="004F6CE9">
            <w:pPr>
              <w:pStyle w:val="Style94"/>
              <w:widowControl/>
              <w:spacing w:line="240" w:lineRule="auto"/>
              <w:ind w:left="50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61" w:type="dxa"/>
            <w:gridSpan w:val="3"/>
          </w:tcPr>
          <w:p w14:paraId="13B431AC" w14:textId="77777777"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6A47BA" w:rsidRPr="004F6CE9" w14:paraId="6D32CFFA" w14:textId="77777777" w:rsidTr="00FA6E74">
        <w:trPr>
          <w:trHeight w:val="390"/>
        </w:trPr>
        <w:tc>
          <w:tcPr>
            <w:tcW w:w="2050" w:type="dxa"/>
            <w:vMerge/>
          </w:tcPr>
          <w:p w14:paraId="41A5F08D" w14:textId="77777777" w:rsidR="006A47BA" w:rsidRPr="004F6CE9" w:rsidRDefault="006A47BA" w:rsidP="004F6CE9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160A2C6A" w14:textId="77777777"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14:paraId="1F56AB29" w14:textId="77777777" w:rsidR="006A47BA" w:rsidRPr="004F6CE9" w:rsidRDefault="006A47BA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AF116C4" w14:textId="77777777"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ГРБС</w:t>
            </w:r>
          </w:p>
        </w:tc>
        <w:tc>
          <w:tcPr>
            <w:tcW w:w="900" w:type="dxa"/>
          </w:tcPr>
          <w:p w14:paraId="6E0332FE" w14:textId="77777777"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Рз Пр</w:t>
            </w:r>
          </w:p>
        </w:tc>
        <w:tc>
          <w:tcPr>
            <w:tcW w:w="1620" w:type="dxa"/>
          </w:tcPr>
          <w:p w14:paraId="0BC839A8" w14:textId="77777777"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14:paraId="1B588D6B" w14:textId="77777777"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  <w:lang w:val="en-US" w:eastAsia="en-US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  <w:lang w:val="en-US" w:eastAsia="en-US"/>
              </w:rPr>
              <w:t>BP</w:t>
            </w:r>
          </w:p>
        </w:tc>
        <w:tc>
          <w:tcPr>
            <w:tcW w:w="1364" w:type="dxa"/>
          </w:tcPr>
          <w:p w14:paraId="2F35FBDE" w14:textId="4AE1B9DE" w:rsidR="006A47BA" w:rsidRPr="00E27BBA" w:rsidRDefault="00B462AB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</w:tcPr>
          <w:p w14:paraId="450C3DC1" w14:textId="1AB2877F" w:rsidR="006A47BA" w:rsidRPr="00E27BBA" w:rsidRDefault="00B462AB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57" w:type="dxa"/>
          </w:tcPr>
          <w:p w14:paraId="01A9E13F" w14:textId="60773057" w:rsidR="006A47BA" w:rsidRPr="00E27BBA" w:rsidRDefault="00B462AB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AD2332" w:rsidRPr="004F6CE9" w14:paraId="1131A3C5" w14:textId="77777777" w:rsidTr="00FA6E74">
        <w:tc>
          <w:tcPr>
            <w:tcW w:w="2050" w:type="dxa"/>
          </w:tcPr>
          <w:p w14:paraId="51619C76" w14:textId="77777777" w:rsidR="00AD2332" w:rsidRPr="004F6CE9" w:rsidRDefault="00AD2332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Программа</w:t>
            </w:r>
          </w:p>
        </w:tc>
        <w:tc>
          <w:tcPr>
            <w:tcW w:w="2520" w:type="dxa"/>
          </w:tcPr>
          <w:p w14:paraId="28BC3CCD" w14:textId="77777777" w:rsidR="00AD2332" w:rsidRPr="006949C5" w:rsidRDefault="008D2272" w:rsidP="006949C5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16"/>
                <w:szCs w:val="16"/>
              </w:rPr>
            </w:pPr>
            <w:r w:rsidRPr="008D2272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 xml:space="preserve"> «Развитие культуры» в муниципальном образования «Уланковский сельсовет» Суджанского района Курской области</w:t>
            </w:r>
          </w:p>
        </w:tc>
        <w:tc>
          <w:tcPr>
            <w:tcW w:w="1094" w:type="dxa"/>
          </w:tcPr>
          <w:p w14:paraId="58754775" w14:textId="77777777" w:rsidR="00AD2332" w:rsidRPr="004F6CE9" w:rsidRDefault="00AD2332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6433C2E" w14:textId="77777777"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14:paraId="7C688108" w14:textId="77777777"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14:paraId="502B0551" w14:textId="77777777"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</w:t>
            </w:r>
            <w:r w:rsidR="00BE2EDE"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 xml:space="preserve"> 0000</w:t>
            </w:r>
          </w:p>
        </w:tc>
        <w:tc>
          <w:tcPr>
            <w:tcW w:w="720" w:type="dxa"/>
          </w:tcPr>
          <w:p w14:paraId="1D77E68B" w14:textId="77777777"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14:paraId="1BD42E7A" w14:textId="77777777" w:rsidR="00AD2332" w:rsidRPr="004F6CE9" w:rsidRDefault="00592EA1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955400,00</w:t>
            </w:r>
          </w:p>
        </w:tc>
        <w:tc>
          <w:tcPr>
            <w:tcW w:w="1440" w:type="dxa"/>
          </w:tcPr>
          <w:p w14:paraId="3607B8D7" w14:textId="77777777" w:rsidR="00AD2332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241372,00</w:t>
            </w:r>
          </w:p>
        </w:tc>
        <w:tc>
          <w:tcPr>
            <w:tcW w:w="1457" w:type="dxa"/>
          </w:tcPr>
          <w:p w14:paraId="614AE49F" w14:textId="77777777" w:rsidR="00AD2332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197459,00</w:t>
            </w:r>
          </w:p>
        </w:tc>
      </w:tr>
      <w:tr w:rsidR="00FA6E74" w:rsidRPr="004F6CE9" w14:paraId="73E63548" w14:textId="77777777" w:rsidTr="00FA6E74">
        <w:tc>
          <w:tcPr>
            <w:tcW w:w="2050" w:type="dxa"/>
          </w:tcPr>
          <w:p w14:paraId="386487A5" w14:textId="77777777" w:rsidR="00FA6E74" w:rsidRPr="004F6CE9" w:rsidRDefault="00FA6E74" w:rsidP="00E94DAB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20" w:type="dxa"/>
          </w:tcPr>
          <w:p w14:paraId="03B49EEF" w14:textId="77777777" w:rsidR="00FA6E74" w:rsidRPr="004F6CE9" w:rsidRDefault="00FA6E74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«Искусство»</w:t>
            </w:r>
          </w:p>
        </w:tc>
        <w:tc>
          <w:tcPr>
            <w:tcW w:w="1094" w:type="dxa"/>
          </w:tcPr>
          <w:p w14:paraId="4341F012" w14:textId="77777777" w:rsidR="00FA6E74" w:rsidRPr="004F6CE9" w:rsidRDefault="00FA6E74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A3B3AF" w14:textId="77777777" w:rsidR="00FA6E74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14:paraId="4A3135E9" w14:textId="77777777" w:rsidR="00FA6E74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14:paraId="5CEE16B7" w14:textId="77777777" w:rsidR="00FA6E74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013 0000</w:t>
            </w:r>
          </w:p>
        </w:tc>
        <w:tc>
          <w:tcPr>
            <w:tcW w:w="720" w:type="dxa"/>
          </w:tcPr>
          <w:p w14:paraId="34EA59FA" w14:textId="77777777" w:rsidR="00FA6E74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14:paraId="1D8A8A17" w14:textId="77777777" w:rsidR="00FA6E74" w:rsidRPr="004F6CE9" w:rsidRDefault="00FA6E74" w:rsidP="00197FD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955400,00</w:t>
            </w:r>
          </w:p>
        </w:tc>
        <w:tc>
          <w:tcPr>
            <w:tcW w:w="1440" w:type="dxa"/>
          </w:tcPr>
          <w:p w14:paraId="66E045A8" w14:textId="77777777" w:rsidR="00FA6E74" w:rsidRPr="004F6CE9" w:rsidRDefault="00FA6E74" w:rsidP="00197FD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241372,00</w:t>
            </w:r>
          </w:p>
        </w:tc>
        <w:tc>
          <w:tcPr>
            <w:tcW w:w="1457" w:type="dxa"/>
          </w:tcPr>
          <w:p w14:paraId="44DD2BCD" w14:textId="77777777" w:rsidR="00FA6E74" w:rsidRPr="004F6CE9" w:rsidRDefault="00FA6E74" w:rsidP="003441AE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197459,00</w:t>
            </w:r>
          </w:p>
        </w:tc>
      </w:tr>
      <w:tr w:rsidR="00FA6E74" w:rsidRPr="004F6CE9" w14:paraId="209AA5DD" w14:textId="77777777" w:rsidTr="00FA6E74">
        <w:trPr>
          <w:trHeight w:val="2597"/>
        </w:trPr>
        <w:tc>
          <w:tcPr>
            <w:tcW w:w="2050" w:type="dxa"/>
          </w:tcPr>
          <w:p w14:paraId="6196F4E1" w14:textId="77777777" w:rsidR="00FA6E74" w:rsidRPr="004F6CE9" w:rsidRDefault="00FA6E74" w:rsidP="00E94DAB">
            <w:pPr>
              <w:pStyle w:val="Style99"/>
              <w:widowControl/>
              <w:spacing w:line="240" w:lineRule="auto"/>
              <w:jc w:val="both"/>
              <w:rPr>
                <w:rStyle w:val="FontStyle303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  <w:lastRenderedPageBreak/>
              <w:t>Основное мероприятие</w:t>
            </w:r>
            <w:r w:rsidRPr="004F6CE9">
              <w:rPr>
                <w:rStyle w:val="FontStyle207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773D40F7" w14:textId="77777777" w:rsidR="00FA6E74" w:rsidRPr="004F6CE9" w:rsidRDefault="00FA6E74" w:rsidP="004F6CE9">
            <w:pPr>
              <w:pStyle w:val="Style99"/>
              <w:widowControl/>
              <w:spacing w:line="240" w:lineRule="auto"/>
              <w:ind w:left="10" w:hanging="10"/>
              <w:jc w:val="both"/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</w:pPr>
            <w:r w:rsidRPr="004F6CE9">
              <w:rPr>
                <w:rStyle w:val="FontStyle207"/>
                <w:rFonts w:ascii="Arial" w:hAnsi="Arial" w:cs="Arial"/>
                <w:b w:val="0"/>
                <w:spacing w:val="10"/>
                <w:sz w:val="24"/>
                <w:szCs w:val="24"/>
              </w:rPr>
              <w:t>Обеспечение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1094" w:type="dxa"/>
          </w:tcPr>
          <w:p w14:paraId="03F22CC9" w14:textId="77777777" w:rsidR="00FA6E74" w:rsidRPr="004F6CE9" w:rsidRDefault="00FA6E74" w:rsidP="004F6CE9">
            <w:pPr>
              <w:pStyle w:val="Style99"/>
              <w:widowControl/>
              <w:spacing w:line="240" w:lineRule="auto"/>
              <w:ind w:firstLine="10"/>
              <w:jc w:val="both"/>
              <w:rPr>
                <w:rStyle w:val="FontStyle207"/>
                <w:rFonts w:ascii="Arial" w:hAnsi="Arial" w:cs="Arial"/>
                <w:spacing w:val="10"/>
                <w:sz w:val="24"/>
                <w:szCs w:val="24"/>
              </w:rPr>
            </w:pPr>
          </w:p>
        </w:tc>
        <w:tc>
          <w:tcPr>
            <w:tcW w:w="720" w:type="dxa"/>
          </w:tcPr>
          <w:p w14:paraId="7CACC19B" w14:textId="77777777" w:rsidR="00FA6E74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14:paraId="0A8C460E" w14:textId="77777777" w:rsidR="00FA6E74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14:paraId="42684C8B" w14:textId="77777777" w:rsidR="00FA6E74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01302С1401</w:t>
            </w:r>
          </w:p>
        </w:tc>
        <w:tc>
          <w:tcPr>
            <w:tcW w:w="720" w:type="dxa"/>
          </w:tcPr>
          <w:p w14:paraId="364D58F2" w14:textId="77777777" w:rsidR="00FA6E74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14:paraId="505A1DB2" w14:textId="77777777" w:rsidR="00FA6E74" w:rsidRPr="004F6CE9" w:rsidRDefault="00FA6E74" w:rsidP="00C673FA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955400,00</w:t>
            </w:r>
          </w:p>
        </w:tc>
        <w:tc>
          <w:tcPr>
            <w:tcW w:w="1440" w:type="dxa"/>
          </w:tcPr>
          <w:p w14:paraId="2C321114" w14:textId="77777777" w:rsidR="00FA6E74" w:rsidRPr="004F6CE9" w:rsidRDefault="00FA6E74" w:rsidP="00197FD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241372,00</w:t>
            </w:r>
          </w:p>
        </w:tc>
        <w:tc>
          <w:tcPr>
            <w:tcW w:w="1457" w:type="dxa"/>
          </w:tcPr>
          <w:p w14:paraId="17C5F6D2" w14:textId="77777777" w:rsidR="00FA6E74" w:rsidRPr="004F6CE9" w:rsidRDefault="00FA6E74" w:rsidP="00197FD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197459,00</w:t>
            </w:r>
          </w:p>
        </w:tc>
      </w:tr>
    </w:tbl>
    <w:p w14:paraId="67D9E560" w14:textId="77777777"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14:paraId="2D4188C4" w14:textId="77777777"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14:paraId="46288877" w14:textId="77777777"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14:paraId="1C081F17" w14:textId="77777777"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14:paraId="7E9D715F" w14:textId="77777777"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14:paraId="7913364E" w14:textId="77777777"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14:paraId="711744A5" w14:textId="77777777" w:rsidR="00745540" w:rsidRPr="00E27BBA" w:rsidRDefault="00745540" w:rsidP="00F82F87">
      <w:pPr>
        <w:jc w:val="both"/>
        <w:rPr>
          <w:rFonts w:ascii="Arial" w:hAnsi="Arial" w:cs="Arial"/>
          <w:sz w:val="24"/>
          <w:szCs w:val="24"/>
        </w:rPr>
      </w:pPr>
    </w:p>
    <w:sectPr w:rsidR="00745540" w:rsidRPr="00E27BBA" w:rsidSect="00D22292">
      <w:footerReference w:type="even" r:id="rId10"/>
      <w:pgSz w:w="16840" w:h="11907" w:orient="landscape" w:code="9"/>
      <w:pgMar w:top="1134" w:right="1247" w:bottom="1134" w:left="153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747B" w14:textId="77777777" w:rsidR="00953761" w:rsidRDefault="00953761">
      <w:r>
        <w:separator/>
      </w:r>
    </w:p>
  </w:endnote>
  <w:endnote w:type="continuationSeparator" w:id="0">
    <w:p w14:paraId="5CA01D1F" w14:textId="77777777" w:rsidR="00953761" w:rsidRDefault="0095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38CC" w14:textId="77777777" w:rsidR="006062FE" w:rsidRDefault="006062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5ECB" w14:textId="77777777" w:rsidR="00953761" w:rsidRDefault="00953761">
      <w:r>
        <w:separator/>
      </w:r>
    </w:p>
  </w:footnote>
  <w:footnote w:type="continuationSeparator" w:id="0">
    <w:p w14:paraId="04AEA040" w14:textId="77777777" w:rsidR="00953761" w:rsidRDefault="0095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C207" w14:textId="77777777" w:rsidR="009E3A0E" w:rsidRDefault="009E3A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02E7" w14:textId="77777777" w:rsidR="009E3A0E" w:rsidRDefault="009E3A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91018C"/>
    <w:multiLevelType w:val="hybridMultilevel"/>
    <w:tmpl w:val="0D3E5D26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7B18EDEC">
      <w:start w:val="1"/>
      <w:numFmt w:val="bullet"/>
      <w:pStyle w:val="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B37A6"/>
    <w:multiLevelType w:val="hybridMultilevel"/>
    <w:tmpl w:val="34EE043E"/>
    <w:lvl w:ilvl="0" w:tplc="04BABC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60262"/>
    <w:multiLevelType w:val="hybridMultilevel"/>
    <w:tmpl w:val="5568D1C4"/>
    <w:lvl w:ilvl="0" w:tplc="1D7A5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07"/>
    <w:rsid w:val="00007178"/>
    <w:rsid w:val="0001116A"/>
    <w:rsid w:val="0001168D"/>
    <w:rsid w:val="0001380B"/>
    <w:rsid w:val="000148F3"/>
    <w:rsid w:val="00014EA3"/>
    <w:rsid w:val="00017603"/>
    <w:rsid w:val="00017773"/>
    <w:rsid w:val="0002110E"/>
    <w:rsid w:val="000212BC"/>
    <w:rsid w:val="00021BAC"/>
    <w:rsid w:val="0002394A"/>
    <w:rsid w:val="000257C6"/>
    <w:rsid w:val="0002599D"/>
    <w:rsid w:val="00030F7D"/>
    <w:rsid w:val="00034743"/>
    <w:rsid w:val="00037D84"/>
    <w:rsid w:val="0004372E"/>
    <w:rsid w:val="000473B5"/>
    <w:rsid w:val="00051591"/>
    <w:rsid w:val="00051FAC"/>
    <w:rsid w:val="0005354C"/>
    <w:rsid w:val="00054555"/>
    <w:rsid w:val="00056711"/>
    <w:rsid w:val="000645CF"/>
    <w:rsid w:val="00065139"/>
    <w:rsid w:val="00065F90"/>
    <w:rsid w:val="000679E8"/>
    <w:rsid w:val="00067B3C"/>
    <w:rsid w:val="00075DD6"/>
    <w:rsid w:val="0008151D"/>
    <w:rsid w:val="00084B4D"/>
    <w:rsid w:val="00085FC5"/>
    <w:rsid w:val="00091927"/>
    <w:rsid w:val="00091BC1"/>
    <w:rsid w:val="000961B6"/>
    <w:rsid w:val="000A1033"/>
    <w:rsid w:val="000A1245"/>
    <w:rsid w:val="000A149E"/>
    <w:rsid w:val="000A55AB"/>
    <w:rsid w:val="000A5D25"/>
    <w:rsid w:val="000A6154"/>
    <w:rsid w:val="000B0E0E"/>
    <w:rsid w:val="000B0E51"/>
    <w:rsid w:val="000B348A"/>
    <w:rsid w:val="000B66D7"/>
    <w:rsid w:val="000C4EBC"/>
    <w:rsid w:val="000C71DA"/>
    <w:rsid w:val="000D0424"/>
    <w:rsid w:val="000D25C6"/>
    <w:rsid w:val="000D314C"/>
    <w:rsid w:val="000E269C"/>
    <w:rsid w:val="000E494A"/>
    <w:rsid w:val="000F4D44"/>
    <w:rsid w:val="000F5C72"/>
    <w:rsid w:val="000F6156"/>
    <w:rsid w:val="000F62D1"/>
    <w:rsid w:val="0010708D"/>
    <w:rsid w:val="00111E0B"/>
    <w:rsid w:val="00111FE0"/>
    <w:rsid w:val="001121C3"/>
    <w:rsid w:val="00115BB3"/>
    <w:rsid w:val="001164FC"/>
    <w:rsid w:val="0011775E"/>
    <w:rsid w:val="001264C1"/>
    <w:rsid w:val="0014010C"/>
    <w:rsid w:val="00142302"/>
    <w:rsid w:val="00142C65"/>
    <w:rsid w:val="00142EAB"/>
    <w:rsid w:val="00143EA3"/>
    <w:rsid w:val="001443E9"/>
    <w:rsid w:val="00144FD2"/>
    <w:rsid w:val="00147070"/>
    <w:rsid w:val="00151B41"/>
    <w:rsid w:val="00152B68"/>
    <w:rsid w:val="0015403A"/>
    <w:rsid w:val="00154E6D"/>
    <w:rsid w:val="001565BE"/>
    <w:rsid w:val="001604AD"/>
    <w:rsid w:val="001610D9"/>
    <w:rsid w:val="00163A1F"/>
    <w:rsid w:val="001641B5"/>
    <w:rsid w:val="00165945"/>
    <w:rsid w:val="00166C45"/>
    <w:rsid w:val="001678DA"/>
    <w:rsid w:val="001724B6"/>
    <w:rsid w:val="00173650"/>
    <w:rsid w:val="00174233"/>
    <w:rsid w:val="00176316"/>
    <w:rsid w:val="00176E8B"/>
    <w:rsid w:val="00181020"/>
    <w:rsid w:val="00185027"/>
    <w:rsid w:val="001862DE"/>
    <w:rsid w:val="0019547E"/>
    <w:rsid w:val="001A1703"/>
    <w:rsid w:val="001A3F72"/>
    <w:rsid w:val="001A4950"/>
    <w:rsid w:val="001A4EB7"/>
    <w:rsid w:val="001A6CF8"/>
    <w:rsid w:val="001B119F"/>
    <w:rsid w:val="001B27A5"/>
    <w:rsid w:val="001C0C3F"/>
    <w:rsid w:val="001C5210"/>
    <w:rsid w:val="001D3241"/>
    <w:rsid w:val="001D55BC"/>
    <w:rsid w:val="001D60F7"/>
    <w:rsid w:val="001E1AAD"/>
    <w:rsid w:val="001E2D94"/>
    <w:rsid w:val="001E3CCE"/>
    <w:rsid w:val="001E696F"/>
    <w:rsid w:val="001E77A0"/>
    <w:rsid w:val="001F6FCC"/>
    <w:rsid w:val="001F74D3"/>
    <w:rsid w:val="002109B1"/>
    <w:rsid w:val="002113A1"/>
    <w:rsid w:val="002122DC"/>
    <w:rsid w:val="002134A9"/>
    <w:rsid w:val="0021596B"/>
    <w:rsid w:val="0021669C"/>
    <w:rsid w:val="002223D2"/>
    <w:rsid w:val="00223081"/>
    <w:rsid w:val="002243DD"/>
    <w:rsid w:val="0022622F"/>
    <w:rsid w:val="00226308"/>
    <w:rsid w:val="00231235"/>
    <w:rsid w:val="00233E09"/>
    <w:rsid w:val="00237CDF"/>
    <w:rsid w:val="002404A8"/>
    <w:rsid w:val="00244305"/>
    <w:rsid w:val="002477FF"/>
    <w:rsid w:val="00247AEF"/>
    <w:rsid w:val="002525DA"/>
    <w:rsid w:val="0025277E"/>
    <w:rsid w:val="00252805"/>
    <w:rsid w:val="00252967"/>
    <w:rsid w:val="002537F5"/>
    <w:rsid w:val="002545A1"/>
    <w:rsid w:val="00254B00"/>
    <w:rsid w:val="0026022C"/>
    <w:rsid w:val="002607F7"/>
    <w:rsid w:val="00261325"/>
    <w:rsid w:val="00261A4E"/>
    <w:rsid w:val="002621F1"/>
    <w:rsid w:val="00262656"/>
    <w:rsid w:val="00262AF9"/>
    <w:rsid w:val="00265D6C"/>
    <w:rsid w:val="00266397"/>
    <w:rsid w:val="002676DB"/>
    <w:rsid w:val="00267C06"/>
    <w:rsid w:val="00270293"/>
    <w:rsid w:val="0027126B"/>
    <w:rsid w:val="00272365"/>
    <w:rsid w:val="00274A5A"/>
    <w:rsid w:val="00274AD3"/>
    <w:rsid w:val="00276633"/>
    <w:rsid w:val="00277705"/>
    <w:rsid w:val="00282229"/>
    <w:rsid w:val="002829FA"/>
    <w:rsid w:val="0028332C"/>
    <w:rsid w:val="00283491"/>
    <w:rsid w:val="0028659F"/>
    <w:rsid w:val="0028776C"/>
    <w:rsid w:val="00290AF5"/>
    <w:rsid w:val="00293945"/>
    <w:rsid w:val="0029470B"/>
    <w:rsid w:val="00295F34"/>
    <w:rsid w:val="002A263C"/>
    <w:rsid w:val="002A3223"/>
    <w:rsid w:val="002A41DE"/>
    <w:rsid w:val="002A4593"/>
    <w:rsid w:val="002A5499"/>
    <w:rsid w:val="002B0D1A"/>
    <w:rsid w:val="002B45BD"/>
    <w:rsid w:val="002B60F9"/>
    <w:rsid w:val="002B6996"/>
    <w:rsid w:val="002C1B4E"/>
    <w:rsid w:val="002C3F16"/>
    <w:rsid w:val="002C4AD4"/>
    <w:rsid w:val="002C6620"/>
    <w:rsid w:val="002D233A"/>
    <w:rsid w:val="002D2D0B"/>
    <w:rsid w:val="002D4AE4"/>
    <w:rsid w:val="002D6000"/>
    <w:rsid w:val="002E18E3"/>
    <w:rsid w:val="002E59C1"/>
    <w:rsid w:val="002E71F9"/>
    <w:rsid w:val="002F0E0D"/>
    <w:rsid w:val="002F1F91"/>
    <w:rsid w:val="002F2FC6"/>
    <w:rsid w:val="002F4618"/>
    <w:rsid w:val="002F7316"/>
    <w:rsid w:val="002F7EFC"/>
    <w:rsid w:val="00304AE2"/>
    <w:rsid w:val="003051ED"/>
    <w:rsid w:val="00305348"/>
    <w:rsid w:val="00306304"/>
    <w:rsid w:val="003073A5"/>
    <w:rsid w:val="00316C68"/>
    <w:rsid w:val="0032227A"/>
    <w:rsid w:val="003234C4"/>
    <w:rsid w:val="00324BFE"/>
    <w:rsid w:val="003275D2"/>
    <w:rsid w:val="00334427"/>
    <w:rsid w:val="00336826"/>
    <w:rsid w:val="00337E3E"/>
    <w:rsid w:val="00340F37"/>
    <w:rsid w:val="00341744"/>
    <w:rsid w:val="00342C40"/>
    <w:rsid w:val="003443B4"/>
    <w:rsid w:val="00344853"/>
    <w:rsid w:val="00345AD3"/>
    <w:rsid w:val="00352518"/>
    <w:rsid w:val="00354BBA"/>
    <w:rsid w:val="003557F8"/>
    <w:rsid w:val="003604CA"/>
    <w:rsid w:val="00363F11"/>
    <w:rsid w:val="00370B3E"/>
    <w:rsid w:val="0037129F"/>
    <w:rsid w:val="00371731"/>
    <w:rsid w:val="00372E63"/>
    <w:rsid w:val="0037313E"/>
    <w:rsid w:val="00374028"/>
    <w:rsid w:val="00375D63"/>
    <w:rsid w:val="00377A15"/>
    <w:rsid w:val="00382C34"/>
    <w:rsid w:val="00382F31"/>
    <w:rsid w:val="003843E7"/>
    <w:rsid w:val="00386107"/>
    <w:rsid w:val="00391EEB"/>
    <w:rsid w:val="0039616B"/>
    <w:rsid w:val="003A28FD"/>
    <w:rsid w:val="003A295F"/>
    <w:rsid w:val="003A64AB"/>
    <w:rsid w:val="003B1C8C"/>
    <w:rsid w:val="003B2910"/>
    <w:rsid w:val="003B69D0"/>
    <w:rsid w:val="003B6BB6"/>
    <w:rsid w:val="003B6C26"/>
    <w:rsid w:val="003B7471"/>
    <w:rsid w:val="003B7872"/>
    <w:rsid w:val="003C0F82"/>
    <w:rsid w:val="003C2FAA"/>
    <w:rsid w:val="003C3233"/>
    <w:rsid w:val="003C6245"/>
    <w:rsid w:val="003C76A3"/>
    <w:rsid w:val="003C78DF"/>
    <w:rsid w:val="003C7F1F"/>
    <w:rsid w:val="003D470F"/>
    <w:rsid w:val="003E0481"/>
    <w:rsid w:val="003E226D"/>
    <w:rsid w:val="003E5580"/>
    <w:rsid w:val="003E5F54"/>
    <w:rsid w:val="003F1408"/>
    <w:rsid w:val="003F224C"/>
    <w:rsid w:val="003F3D9E"/>
    <w:rsid w:val="003F4256"/>
    <w:rsid w:val="003F7592"/>
    <w:rsid w:val="003F7B34"/>
    <w:rsid w:val="004001E1"/>
    <w:rsid w:val="004007D2"/>
    <w:rsid w:val="00402835"/>
    <w:rsid w:val="00406042"/>
    <w:rsid w:val="004153BE"/>
    <w:rsid w:val="00421AB8"/>
    <w:rsid w:val="004226C2"/>
    <w:rsid w:val="00425777"/>
    <w:rsid w:val="00430F6F"/>
    <w:rsid w:val="00433FEF"/>
    <w:rsid w:val="00436520"/>
    <w:rsid w:val="00436BF1"/>
    <w:rsid w:val="00436D74"/>
    <w:rsid w:val="004421AB"/>
    <w:rsid w:val="00446CAA"/>
    <w:rsid w:val="00452C29"/>
    <w:rsid w:val="00453D05"/>
    <w:rsid w:val="00454F29"/>
    <w:rsid w:val="004559D6"/>
    <w:rsid w:val="00456EDC"/>
    <w:rsid w:val="00462C43"/>
    <w:rsid w:val="004658DB"/>
    <w:rsid w:val="004744B8"/>
    <w:rsid w:val="00477A99"/>
    <w:rsid w:val="004806CF"/>
    <w:rsid w:val="00483EF1"/>
    <w:rsid w:val="00493938"/>
    <w:rsid w:val="004957AA"/>
    <w:rsid w:val="004A028B"/>
    <w:rsid w:val="004A0C34"/>
    <w:rsid w:val="004B32D0"/>
    <w:rsid w:val="004B3A73"/>
    <w:rsid w:val="004B5824"/>
    <w:rsid w:val="004B69FE"/>
    <w:rsid w:val="004C214C"/>
    <w:rsid w:val="004C385A"/>
    <w:rsid w:val="004C5F77"/>
    <w:rsid w:val="004C6989"/>
    <w:rsid w:val="004C74FE"/>
    <w:rsid w:val="004C76E2"/>
    <w:rsid w:val="004D0F30"/>
    <w:rsid w:val="004D11C8"/>
    <w:rsid w:val="004D4F56"/>
    <w:rsid w:val="004D777E"/>
    <w:rsid w:val="004F15FA"/>
    <w:rsid w:val="004F36F3"/>
    <w:rsid w:val="004F5F4D"/>
    <w:rsid w:val="004F61BB"/>
    <w:rsid w:val="004F6CE9"/>
    <w:rsid w:val="00503B42"/>
    <w:rsid w:val="0050641C"/>
    <w:rsid w:val="00510ABA"/>
    <w:rsid w:val="00510C05"/>
    <w:rsid w:val="0051287A"/>
    <w:rsid w:val="00512BF4"/>
    <w:rsid w:val="0051313C"/>
    <w:rsid w:val="0051372F"/>
    <w:rsid w:val="0051464B"/>
    <w:rsid w:val="00515C8D"/>
    <w:rsid w:val="005219FA"/>
    <w:rsid w:val="005230D3"/>
    <w:rsid w:val="00526066"/>
    <w:rsid w:val="00530072"/>
    <w:rsid w:val="00533326"/>
    <w:rsid w:val="00535CB1"/>
    <w:rsid w:val="00536C44"/>
    <w:rsid w:val="0054028D"/>
    <w:rsid w:val="005427BE"/>
    <w:rsid w:val="00543BE7"/>
    <w:rsid w:val="00544ECF"/>
    <w:rsid w:val="005512D7"/>
    <w:rsid w:val="00552872"/>
    <w:rsid w:val="0055460C"/>
    <w:rsid w:val="005549F7"/>
    <w:rsid w:val="005571BF"/>
    <w:rsid w:val="00563199"/>
    <w:rsid w:val="0056489E"/>
    <w:rsid w:val="00564CD5"/>
    <w:rsid w:val="00570576"/>
    <w:rsid w:val="00572900"/>
    <w:rsid w:val="00573690"/>
    <w:rsid w:val="00573B22"/>
    <w:rsid w:val="0058054C"/>
    <w:rsid w:val="005818D8"/>
    <w:rsid w:val="0058191E"/>
    <w:rsid w:val="00585B48"/>
    <w:rsid w:val="0059004E"/>
    <w:rsid w:val="00592D66"/>
    <w:rsid w:val="00592EA1"/>
    <w:rsid w:val="005943E6"/>
    <w:rsid w:val="00597B0F"/>
    <w:rsid w:val="005A0209"/>
    <w:rsid w:val="005A493C"/>
    <w:rsid w:val="005A50CC"/>
    <w:rsid w:val="005B01A1"/>
    <w:rsid w:val="005B0DAB"/>
    <w:rsid w:val="005B16EB"/>
    <w:rsid w:val="005D03AC"/>
    <w:rsid w:val="005D77DB"/>
    <w:rsid w:val="005E142E"/>
    <w:rsid w:val="005E6950"/>
    <w:rsid w:val="005F0B07"/>
    <w:rsid w:val="005F129E"/>
    <w:rsid w:val="005F1843"/>
    <w:rsid w:val="005F2617"/>
    <w:rsid w:val="005F2B67"/>
    <w:rsid w:val="005F5A3F"/>
    <w:rsid w:val="00602C62"/>
    <w:rsid w:val="006062FE"/>
    <w:rsid w:val="0060681F"/>
    <w:rsid w:val="006117AD"/>
    <w:rsid w:val="00614068"/>
    <w:rsid w:val="00617DDB"/>
    <w:rsid w:val="006206D5"/>
    <w:rsid w:val="00621AC7"/>
    <w:rsid w:val="00624606"/>
    <w:rsid w:val="00631247"/>
    <w:rsid w:val="006316B9"/>
    <w:rsid w:val="006349E6"/>
    <w:rsid w:val="00635479"/>
    <w:rsid w:val="006362DE"/>
    <w:rsid w:val="00642194"/>
    <w:rsid w:val="00643605"/>
    <w:rsid w:val="00643DFF"/>
    <w:rsid w:val="00644E6C"/>
    <w:rsid w:val="00647398"/>
    <w:rsid w:val="00650539"/>
    <w:rsid w:val="00651650"/>
    <w:rsid w:val="006548A2"/>
    <w:rsid w:val="006563E5"/>
    <w:rsid w:val="00660EC7"/>
    <w:rsid w:val="00661826"/>
    <w:rsid w:val="00661CE9"/>
    <w:rsid w:val="00672652"/>
    <w:rsid w:val="00674DB1"/>
    <w:rsid w:val="006822E9"/>
    <w:rsid w:val="006823F8"/>
    <w:rsid w:val="00687843"/>
    <w:rsid w:val="00687F80"/>
    <w:rsid w:val="00690A85"/>
    <w:rsid w:val="0069321B"/>
    <w:rsid w:val="006949C5"/>
    <w:rsid w:val="0069577F"/>
    <w:rsid w:val="00695E95"/>
    <w:rsid w:val="00697533"/>
    <w:rsid w:val="00697D86"/>
    <w:rsid w:val="006A47BA"/>
    <w:rsid w:val="006A4C1F"/>
    <w:rsid w:val="006A7C89"/>
    <w:rsid w:val="006A7FEE"/>
    <w:rsid w:val="006B2036"/>
    <w:rsid w:val="006B4418"/>
    <w:rsid w:val="006C2BDA"/>
    <w:rsid w:val="006C7A59"/>
    <w:rsid w:val="006D56A3"/>
    <w:rsid w:val="006D583A"/>
    <w:rsid w:val="006D6FD5"/>
    <w:rsid w:val="006E30BD"/>
    <w:rsid w:val="006F3E0F"/>
    <w:rsid w:val="006F5C91"/>
    <w:rsid w:val="006F749C"/>
    <w:rsid w:val="00702039"/>
    <w:rsid w:val="007063AF"/>
    <w:rsid w:val="007078EB"/>
    <w:rsid w:val="0071065E"/>
    <w:rsid w:val="0071315E"/>
    <w:rsid w:val="00713EA2"/>
    <w:rsid w:val="00715F38"/>
    <w:rsid w:val="0071660D"/>
    <w:rsid w:val="007234D4"/>
    <w:rsid w:val="007241EC"/>
    <w:rsid w:val="0073483C"/>
    <w:rsid w:val="00735D02"/>
    <w:rsid w:val="00737E6C"/>
    <w:rsid w:val="007400BE"/>
    <w:rsid w:val="00740C38"/>
    <w:rsid w:val="00745540"/>
    <w:rsid w:val="00747159"/>
    <w:rsid w:val="007507A1"/>
    <w:rsid w:val="007508B6"/>
    <w:rsid w:val="007534D9"/>
    <w:rsid w:val="00754060"/>
    <w:rsid w:val="00755148"/>
    <w:rsid w:val="00760812"/>
    <w:rsid w:val="00760E15"/>
    <w:rsid w:val="00761B22"/>
    <w:rsid w:val="00763EE5"/>
    <w:rsid w:val="0076582F"/>
    <w:rsid w:val="007658F6"/>
    <w:rsid w:val="0076689D"/>
    <w:rsid w:val="00772413"/>
    <w:rsid w:val="007728CA"/>
    <w:rsid w:val="007728E1"/>
    <w:rsid w:val="00773C47"/>
    <w:rsid w:val="007759F5"/>
    <w:rsid w:val="00782C1F"/>
    <w:rsid w:val="007858A0"/>
    <w:rsid w:val="00786F8A"/>
    <w:rsid w:val="0078716F"/>
    <w:rsid w:val="00790FF1"/>
    <w:rsid w:val="00792051"/>
    <w:rsid w:val="00792A30"/>
    <w:rsid w:val="007A5E37"/>
    <w:rsid w:val="007A71CB"/>
    <w:rsid w:val="007B0016"/>
    <w:rsid w:val="007B0C92"/>
    <w:rsid w:val="007B20A4"/>
    <w:rsid w:val="007B24BA"/>
    <w:rsid w:val="007B51D4"/>
    <w:rsid w:val="007B5D13"/>
    <w:rsid w:val="007B7823"/>
    <w:rsid w:val="007C1246"/>
    <w:rsid w:val="007C2F10"/>
    <w:rsid w:val="007C417F"/>
    <w:rsid w:val="007C476D"/>
    <w:rsid w:val="007D147B"/>
    <w:rsid w:val="007D269A"/>
    <w:rsid w:val="007D6F6E"/>
    <w:rsid w:val="007E217F"/>
    <w:rsid w:val="007E257B"/>
    <w:rsid w:val="007F01F0"/>
    <w:rsid w:val="007F2C3A"/>
    <w:rsid w:val="007F2DDA"/>
    <w:rsid w:val="007F489E"/>
    <w:rsid w:val="007F588E"/>
    <w:rsid w:val="007F6A13"/>
    <w:rsid w:val="007F7E05"/>
    <w:rsid w:val="008043A6"/>
    <w:rsid w:val="00811266"/>
    <w:rsid w:val="00811BDF"/>
    <w:rsid w:val="00812A9B"/>
    <w:rsid w:val="0081438B"/>
    <w:rsid w:val="00817500"/>
    <w:rsid w:val="00827F95"/>
    <w:rsid w:val="008320ED"/>
    <w:rsid w:val="00832A81"/>
    <w:rsid w:val="008351F1"/>
    <w:rsid w:val="00840CEF"/>
    <w:rsid w:val="00840FD1"/>
    <w:rsid w:val="0084775D"/>
    <w:rsid w:val="00847A71"/>
    <w:rsid w:val="00851100"/>
    <w:rsid w:val="0085266F"/>
    <w:rsid w:val="00852952"/>
    <w:rsid w:val="00854A2F"/>
    <w:rsid w:val="008555FA"/>
    <w:rsid w:val="00860CF4"/>
    <w:rsid w:val="00860F11"/>
    <w:rsid w:val="00861B1C"/>
    <w:rsid w:val="00862787"/>
    <w:rsid w:val="00862B66"/>
    <w:rsid w:val="00865DF8"/>
    <w:rsid w:val="00865E2F"/>
    <w:rsid w:val="0086745C"/>
    <w:rsid w:val="0087174D"/>
    <w:rsid w:val="00873F67"/>
    <w:rsid w:val="00875090"/>
    <w:rsid w:val="00884C20"/>
    <w:rsid w:val="00885BDC"/>
    <w:rsid w:val="00887129"/>
    <w:rsid w:val="00890398"/>
    <w:rsid w:val="0089169B"/>
    <w:rsid w:val="008930E8"/>
    <w:rsid w:val="00895A1A"/>
    <w:rsid w:val="008A005F"/>
    <w:rsid w:val="008A1787"/>
    <w:rsid w:val="008A75B7"/>
    <w:rsid w:val="008B5FBF"/>
    <w:rsid w:val="008C44AB"/>
    <w:rsid w:val="008C481D"/>
    <w:rsid w:val="008C4DE3"/>
    <w:rsid w:val="008C55B8"/>
    <w:rsid w:val="008C5EB1"/>
    <w:rsid w:val="008D2272"/>
    <w:rsid w:val="008D2339"/>
    <w:rsid w:val="008D629F"/>
    <w:rsid w:val="008E1AC5"/>
    <w:rsid w:val="008E63AD"/>
    <w:rsid w:val="008F2B54"/>
    <w:rsid w:val="008F4587"/>
    <w:rsid w:val="008F591E"/>
    <w:rsid w:val="008F63DB"/>
    <w:rsid w:val="009003E9"/>
    <w:rsid w:val="0090358D"/>
    <w:rsid w:val="00903BD8"/>
    <w:rsid w:val="009048D1"/>
    <w:rsid w:val="009054E8"/>
    <w:rsid w:val="00905B40"/>
    <w:rsid w:val="00907C23"/>
    <w:rsid w:val="00910EC3"/>
    <w:rsid w:val="00913BD6"/>
    <w:rsid w:val="00914138"/>
    <w:rsid w:val="00914EE4"/>
    <w:rsid w:val="009163CE"/>
    <w:rsid w:val="0091691D"/>
    <w:rsid w:val="00917282"/>
    <w:rsid w:val="00923E9F"/>
    <w:rsid w:val="009253C4"/>
    <w:rsid w:val="00930893"/>
    <w:rsid w:val="0093421C"/>
    <w:rsid w:val="009347D9"/>
    <w:rsid w:val="00936D6F"/>
    <w:rsid w:val="00937CC6"/>
    <w:rsid w:val="00945308"/>
    <w:rsid w:val="00945FAA"/>
    <w:rsid w:val="009468C4"/>
    <w:rsid w:val="00953761"/>
    <w:rsid w:val="00954479"/>
    <w:rsid w:val="00957FB3"/>
    <w:rsid w:val="0096091A"/>
    <w:rsid w:val="00960D31"/>
    <w:rsid w:val="0096192A"/>
    <w:rsid w:val="00961B01"/>
    <w:rsid w:val="00961C28"/>
    <w:rsid w:val="00970150"/>
    <w:rsid w:val="00974AC8"/>
    <w:rsid w:val="0098162F"/>
    <w:rsid w:val="00981EAC"/>
    <w:rsid w:val="00984D84"/>
    <w:rsid w:val="0099323F"/>
    <w:rsid w:val="00993E98"/>
    <w:rsid w:val="009A0B21"/>
    <w:rsid w:val="009A156D"/>
    <w:rsid w:val="009A55A9"/>
    <w:rsid w:val="009A735F"/>
    <w:rsid w:val="009A7A58"/>
    <w:rsid w:val="009A7B9C"/>
    <w:rsid w:val="009A7C60"/>
    <w:rsid w:val="009B1819"/>
    <w:rsid w:val="009B18E2"/>
    <w:rsid w:val="009B425C"/>
    <w:rsid w:val="009B6ED6"/>
    <w:rsid w:val="009C3322"/>
    <w:rsid w:val="009C4515"/>
    <w:rsid w:val="009D0108"/>
    <w:rsid w:val="009D1C2D"/>
    <w:rsid w:val="009E3A0E"/>
    <w:rsid w:val="009E3A8A"/>
    <w:rsid w:val="009E4A46"/>
    <w:rsid w:val="009E4D86"/>
    <w:rsid w:val="009F5015"/>
    <w:rsid w:val="009F742F"/>
    <w:rsid w:val="00A036B4"/>
    <w:rsid w:val="00A04291"/>
    <w:rsid w:val="00A05352"/>
    <w:rsid w:val="00A05E41"/>
    <w:rsid w:val="00A05FD4"/>
    <w:rsid w:val="00A1117E"/>
    <w:rsid w:val="00A15A03"/>
    <w:rsid w:val="00A229C2"/>
    <w:rsid w:val="00A2563B"/>
    <w:rsid w:val="00A257F7"/>
    <w:rsid w:val="00A26A0C"/>
    <w:rsid w:val="00A348D4"/>
    <w:rsid w:val="00A34F94"/>
    <w:rsid w:val="00A37080"/>
    <w:rsid w:val="00A37AE4"/>
    <w:rsid w:val="00A41D4F"/>
    <w:rsid w:val="00A4244F"/>
    <w:rsid w:val="00A43AC0"/>
    <w:rsid w:val="00A45E2B"/>
    <w:rsid w:val="00A465F6"/>
    <w:rsid w:val="00A5220C"/>
    <w:rsid w:val="00A5302C"/>
    <w:rsid w:val="00A537AE"/>
    <w:rsid w:val="00A55071"/>
    <w:rsid w:val="00A57430"/>
    <w:rsid w:val="00A57627"/>
    <w:rsid w:val="00A7244E"/>
    <w:rsid w:val="00A7295C"/>
    <w:rsid w:val="00A761DE"/>
    <w:rsid w:val="00A80877"/>
    <w:rsid w:val="00A84562"/>
    <w:rsid w:val="00A86F04"/>
    <w:rsid w:val="00A87711"/>
    <w:rsid w:val="00A94ED3"/>
    <w:rsid w:val="00AA096F"/>
    <w:rsid w:val="00AA0AA0"/>
    <w:rsid w:val="00AA6448"/>
    <w:rsid w:val="00AB12DC"/>
    <w:rsid w:val="00AB33E3"/>
    <w:rsid w:val="00AB47AD"/>
    <w:rsid w:val="00AB58F4"/>
    <w:rsid w:val="00AC23C3"/>
    <w:rsid w:val="00AC2509"/>
    <w:rsid w:val="00AC3670"/>
    <w:rsid w:val="00AD2332"/>
    <w:rsid w:val="00AD310D"/>
    <w:rsid w:val="00AD5F10"/>
    <w:rsid w:val="00AF1543"/>
    <w:rsid w:val="00AF53AB"/>
    <w:rsid w:val="00AF63BE"/>
    <w:rsid w:val="00AF7B36"/>
    <w:rsid w:val="00B00A14"/>
    <w:rsid w:val="00B00A47"/>
    <w:rsid w:val="00B01636"/>
    <w:rsid w:val="00B02AD5"/>
    <w:rsid w:val="00B0357F"/>
    <w:rsid w:val="00B11586"/>
    <w:rsid w:val="00B12754"/>
    <w:rsid w:val="00B15393"/>
    <w:rsid w:val="00B178EE"/>
    <w:rsid w:val="00B21418"/>
    <w:rsid w:val="00B227CE"/>
    <w:rsid w:val="00B2340D"/>
    <w:rsid w:val="00B26E3C"/>
    <w:rsid w:val="00B27664"/>
    <w:rsid w:val="00B312D4"/>
    <w:rsid w:val="00B327C2"/>
    <w:rsid w:val="00B32A27"/>
    <w:rsid w:val="00B34BA3"/>
    <w:rsid w:val="00B40AF1"/>
    <w:rsid w:val="00B421DF"/>
    <w:rsid w:val="00B42DBE"/>
    <w:rsid w:val="00B43C66"/>
    <w:rsid w:val="00B451C9"/>
    <w:rsid w:val="00B462AB"/>
    <w:rsid w:val="00B46C9A"/>
    <w:rsid w:val="00B50585"/>
    <w:rsid w:val="00B50855"/>
    <w:rsid w:val="00B52DF1"/>
    <w:rsid w:val="00B52FD4"/>
    <w:rsid w:val="00B539B3"/>
    <w:rsid w:val="00B544FD"/>
    <w:rsid w:val="00B557AE"/>
    <w:rsid w:val="00B5695A"/>
    <w:rsid w:val="00B57DF5"/>
    <w:rsid w:val="00B607D9"/>
    <w:rsid w:val="00B6596B"/>
    <w:rsid w:val="00B74C02"/>
    <w:rsid w:val="00B76788"/>
    <w:rsid w:val="00B76845"/>
    <w:rsid w:val="00B76F1F"/>
    <w:rsid w:val="00B80256"/>
    <w:rsid w:val="00B8049E"/>
    <w:rsid w:val="00B84327"/>
    <w:rsid w:val="00B8463C"/>
    <w:rsid w:val="00B84D60"/>
    <w:rsid w:val="00B85064"/>
    <w:rsid w:val="00B8652B"/>
    <w:rsid w:val="00B90D93"/>
    <w:rsid w:val="00B94177"/>
    <w:rsid w:val="00B94B7D"/>
    <w:rsid w:val="00B95883"/>
    <w:rsid w:val="00B97C66"/>
    <w:rsid w:val="00BA303A"/>
    <w:rsid w:val="00BA3B5F"/>
    <w:rsid w:val="00BA5C25"/>
    <w:rsid w:val="00BB5560"/>
    <w:rsid w:val="00BB79F4"/>
    <w:rsid w:val="00BC1E47"/>
    <w:rsid w:val="00BC3ABB"/>
    <w:rsid w:val="00BD1EFC"/>
    <w:rsid w:val="00BD393B"/>
    <w:rsid w:val="00BD55FD"/>
    <w:rsid w:val="00BD6A76"/>
    <w:rsid w:val="00BE015C"/>
    <w:rsid w:val="00BE0F26"/>
    <w:rsid w:val="00BE2148"/>
    <w:rsid w:val="00BE2EDE"/>
    <w:rsid w:val="00BE597A"/>
    <w:rsid w:val="00BE6781"/>
    <w:rsid w:val="00BF58A9"/>
    <w:rsid w:val="00C01E1D"/>
    <w:rsid w:val="00C024DF"/>
    <w:rsid w:val="00C03B03"/>
    <w:rsid w:val="00C05109"/>
    <w:rsid w:val="00C053CA"/>
    <w:rsid w:val="00C05F3A"/>
    <w:rsid w:val="00C07206"/>
    <w:rsid w:val="00C0742C"/>
    <w:rsid w:val="00C11A30"/>
    <w:rsid w:val="00C12F62"/>
    <w:rsid w:val="00C159F4"/>
    <w:rsid w:val="00C16D71"/>
    <w:rsid w:val="00C177C5"/>
    <w:rsid w:val="00C20776"/>
    <w:rsid w:val="00C20E31"/>
    <w:rsid w:val="00C2340C"/>
    <w:rsid w:val="00C26794"/>
    <w:rsid w:val="00C407FE"/>
    <w:rsid w:val="00C412F5"/>
    <w:rsid w:val="00C41745"/>
    <w:rsid w:val="00C4255E"/>
    <w:rsid w:val="00C507EC"/>
    <w:rsid w:val="00C6283F"/>
    <w:rsid w:val="00C66758"/>
    <w:rsid w:val="00C71851"/>
    <w:rsid w:val="00C72287"/>
    <w:rsid w:val="00C74CDF"/>
    <w:rsid w:val="00C74FBB"/>
    <w:rsid w:val="00C76F2C"/>
    <w:rsid w:val="00C8197A"/>
    <w:rsid w:val="00C8423B"/>
    <w:rsid w:val="00C85EF4"/>
    <w:rsid w:val="00C87AE3"/>
    <w:rsid w:val="00C87EE0"/>
    <w:rsid w:val="00C87F6D"/>
    <w:rsid w:val="00C90259"/>
    <w:rsid w:val="00C90D9B"/>
    <w:rsid w:val="00C91AFC"/>
    <w:rsid w:val="00C9565C"/>
    <w:rsid w:val="00C95709"/>
    <w:rsid w:val="00C97BF7"/>
    <w:rsid w:val="00C97C25"/>
    <w:rsid w:val="00C97F3C"/>
    <w:rsid w:val="00CA189E"/>
    <w:rsid w:val="00CA21C0"/>
    <w:rsid w:val="00CA2579"/>
    <w:rsid w:val="00CA2755"/>
    <w:rsid w:val="00CA4104"/>
    <w:rsid w:val="00CA7968"/>
    <w:rsid w:val="00CB1250"/>
    <w:rsid w:val="00CB1296"/>
    <w:rsid w:val="00CB21D6"/>
    <w:rsid w:val="00CB3A5D"/>
    <w:rsid w:val="00CB4972"/>
    <w:rsid w:val="00CB5F1F"/>
    <w:rsid w:val="00CB69A8"/>
    <w:rsid w:val="00CB7E43"/>
    <w:rsid w:val="00CB7F59"/>
    <w:rsid w:val="00CC1610"/>
    <w:rsid w:val="00CC42D8"/>
    <w:rsid w:val="00CC54B6"/>
    <w:rsid w:val="00CC637E"/>
    <w:rsid w:val="00CD2206"/>
    <w:rsid w:val="00CD557F"/>
    <w:rsid w:val="00CD55BF"/>
    <w:rsid w:val="00CE519A"/>
    <w:rsid w:val="00CF0B74"/>
    <w:rsid w:val="00D11A32"/>
    <w:rsid w:val="00D12F28"/>
    <w:rsid w:val="00D13FF3"/>
    <w:rsid w:val="00D16D23"/>
    <w:rsid w:val="00D17DAD"/>
    <w:rsid w:val="00D20100"/>
    <w:rsid w:val="00D20458"/>
    <w:rsid w:val="00D22292"/>
    <w:rsid w:val="00D23ACB"/>
    <w:rsid w:val="00D25CBA"/>
    <w:rsid w:val="00D27909"/>
    <w:rsid w:val="00D32F68"/>
    <w:rsid w:val="00D37CBA"/>
    <w:rsid w:val="00D408AF"/>
    <w:rsid w:val="00D40E22"/>
    <w:rsid w:val="00D4100C"/>
    <w:rsid w:val="00D4519A"/>
    <w:rsid w:val="00D5443A"/>
    <w:rsid w:val="00D606A7"/>
    <w:rsid w:val="00D63C9A"/>
    <w:rsid w:val="00D64E17"/>
    <w:rsid w:val="00D71A35"/>
    <w:rsid w:val="00D74AF1"/>
    <w:rsid w:val="00D758A4"/>
    <w:rsid w:val="00D76419"/>
    <w:rsid w:val="00D77DBD"/>
    <w:rsid w:val="00D80F8B"/>
    <w:rsid w:val="00D82F6B"/>
    <w:rsid w:val="00D834BC"/>
    <w:rsid w:val="00D84B91"/>
    <w:rsid w:val="00D94500"/>
    <w:rsid w:val="00DA0F97"/>
    <w:rsid w:val="00DA10BF"/>
    <w:rsid w:val="00DA150F"/>
    <w:rsid w:val="00DA6445"/>
    <w:rsid w:val="00DB6E1F"/>
    <w:rsid w:val="00DD1C0E"/>
    <w:rsid w:val="00DD4293"/>
    <w:rsid w:val="00DD5569"/>
    <w:rsid w:val="00DD62FC"/>
    <w:rsid w:val="00DE2009"/>
    <w:rsid w:val="00DE5206"/>
    <w:rsid w:val="00DE79AB"/>
    <w:rsid w:val="00DE7A8A"/>
    <w:rsid w:val="00DF05BD"/>
    <w:rsid w:val="00DF1493"/>
    <w:rsid w:val="00E00F70"/>
    <w:rsid w:val="00E05823"/>
    <w:rsid w:val="00E06352"/>
    <w:rsid w:val="00E11017"/>
    <w:rsid w:val="00E13A9A"/>
    <w:rsid w:val="00E15134"/>
    <w:rsid w:val="00E16327"/>
    <w:rsid w:val="00E2181B"/>
    <w:rsid w:val="00E24F55"/>
    <w:rsid w:val="00E25F3F"/>
    <w:rsid w:val="00E26BCB"/>
    <w:rsid w:val="00E2716E"/>
    <w:rsid w:val="00E272BE"/>
    <w:rsid w:val="00E27BBA"/>
    <w:rsid w:val="00E35538"/>
    <w:rsid w:val="00E365F2"/>
    <w:rsid w:val="00E3759C"/>
    <w:rsid w:val="00E379AC"/>
    <w:rsid w:val="00E439FD"/>
    <w:rsid w:val="00E44152"/>
    <w:rsid w:val="00E523B0"/>
    <w:rsid w:val="00E534F9"/>
    <w:rsid w:val="00E54A1C"/>
    <w:rsid w:val="00E57E2D"/>
    <w:rsid w:val="00E642EC"/>
    <w:rsid w:val="00E65088"/>
    <w:rsid w:val="00E65AE6"/>
    <w:rsid w:val="00E72843"/>
    <w:rsid w:val="00E74537"/>
    <w:rsid w:val="00E74B8D"/>
    <w:rsid w:val="00E84095"/>
    <w:rsid w:val="00E84F06"/>
    <w:rsid w:val="00E8703A"/>
    <w:rsid w:val="00E8727C"/>
    <w:rsid w:val="00E8758D"/>
    <w:rsid w:val="00E87F31"/>
    <w:rsid w:val="00E9262F"/>
    <w:rsid w:val="00E94DAB"/>
    <w:rsid w:val="00EA2AE9"/>
    <w:rsid w:val="00EA4D72"/>
    <w:rsid w:val="00EB013B"/>
    <w:rsid w:val="00EB025D"/>
    <w:rsid w:val="00EB467A"/>
    <w:rsid w:val="00EB51FA"/>
    <w:rsid w:val="00EB71B2"/>
    <w:rsid w:val="00EC18BA"/>
    <w:rsid w:val="00EC3F47"/>
    <w:rsid w:val="00EC449A"/>
    <w:rsid w:val="00EC5E92"/>
    <w:rsid w:val="00EC7B85"/>
    <w:rsid w:val="00ED10BE"/>
    <w:rsid w:val="00ED1DE6"/>
    <w:rsid w:val="00ED34B5"/>
    <w:rsid w:val="00ED394D"/>
    <w:rsid w:val="00ED5343"/>
    <w:rsid w:val="00EE2570"/>
    <w:rsid w:val="00EE4AE2"/>
    <w:rsid w:val="00EF3AE8"/>
    <w:rsid w:val="00EF66A5"/>
    <w:rsid w:val="00F01F56"/>
    <w:rsid w:val="00F0205C"/>
    <w:rsid w:val="00F033C5"/>
    <w:rsid w:val="00F05882"/>
    <w:rsid w:val="00F10A54"/>
    <w:rsid w:val="00F1121F"/>
    <w:rsid w:val="00F1343F"/>
    <w:rsid w:val="00F13553"/>
    <w:rsid w:val="00F14109"/>
    <w:rsid w:val="00F158D2"/>
    <w:rsid w:val="00F16439"/>
    <w:rsid w:val="00F17ADA"/>
    <w:rsid w:val="00F222EC"/>
    <w:rsid w:val="00F24015"/>
    <w:rsid w:val="00F24B0A"/>
    <w:rsid w:val="00F250A6"/>
    <w:rsid w:val="00F26DC8"/>
    <w:rsid w:val="00F26E92"/>
    <w:rsid w:val="00F2760F"/>
    <w:rsid w:val="00F307A2"/>
    <w:rsid w:val="00F345A1"/>
    <w:rsid w:val="00F35736"/>
    <w:rsid w:val="00F37ECD"/>
    <w:rsid w:val="00F4061B"/>
    <w:rsid w:val="00F45877"/>
    <w:rsid w:val="00F478C0"/>
    <w:rsid w:val="00F50C88"/>
    <w:rsid w:val="00F518C6"/>
    <w:rsid w:val="00F52937"/>
    <w:rsid w:val="00F532A9"/>
    <w:rsid w:val="00F554F5"/>
    <w:rsid w:val="00F61A1C"/>
    <w:rsid w:val="00F6281C"/>
    <w:rsid w:val="00F724AA"/>
    <w:rsid w:val="00F72D59"/>
    <w:rsid w:val="00F739EC"/>
    <w:rsid w:val="00F74436"/>
    <w:rsid w:val="00F74574"/>
    <w:rsid w:val="00F74A6A"/>
    <w:rsid w:val="00F765BF"/>
    <w:rsid w:val="00F77006"/>
    <w:rsid w:val="00F77E37"/>
    <w:rsid w:val="00F82E0E"/>
    <w:rsid w:val="00F82F87"/>
    <w:rsid w:val="00F84062"/>
    <w:rsid w:val="00F8525D"/>
    <w:rsid w:val="00F85DE4"/>
    <w:rsid w:val="00F87B35"/>
    <w:rsid w:val="00F94129"/>
    <w:rsid w:val="00F943F3"/>
    <w:rsid w:val="00F97AEA"/>
    <w:rsid w:val="00FA0573"/>
    <w:rsid w:val="00FA2F34"/>
    <w:rsid w:val="00FA5E80"/>
    <w:rsid w:val="00FA6E74"/>
    <w:rsid w:val="00FA7B37"/>
    <w:rsid w:val="00FB0E18"/>
    <w:rsid w:val="00FB2C6A"/>
    <w:rsid w:val="00FC41CF"/>
    <w:rsid w:val="00FC561B"/>
    <w:rsid w:val="00FC57C1"/>
    <w:rsid w:val="00FC6B0C"/>
    <w:rsid w:val="00FD2093"/>
    <w:rsid w:val="00FD66E9"/>
    <w:rsid w:val="00FE3688"/>
    <w:rsid w:val="00FE56FB"/>
    <w:rsid w:val="00FE5E9C"/>
    <w:rsid w:val="00FF09EB"/>
    <w:rsid w:val="00FF27BC"/>
    <w:rsid w:val="00FF3F41"/>
    <w:rsid w:val="00FF3FCD"/>
    <w:rsid w:val="00FF44A3"/>
    <w:rsid w:val="00FF6344"/>
    <w:rsid w:val="00FF6658"/>
    <w:rsid w:val="00FF6937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0BF0E"/>
  <w15:docId w15:val="{8431E45C-CBB7-4353-A605-BECA8F5D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86107"/>
  </w:style>
  <w:style w:type="paragraph" w:styleId="10">
    <w:name w:val="heading 1"/>
    <w:basedOn w:val="a0"/>
    <w:next w:val="a0"/>
    <w:link w:val="11"/>
    <w:qFormat/>
    <w:rsid w:val="006823F8"/>
    <w:pPr>
      <w:keepNext/>
      <w:widowControl w:val="0"/>
      <w:suppressAutoHyphens/>
      <w:autoSpaceDE w:val="0"/>
      <w:ind w:left="900" w:hanging="360"/>
      <w:jc w:val="center"/>
      <w:outlineLvl w:val="0"/>
    </w:pPr>
    <w:rPr>
      <w:b/>
      <w:bCs/>
      <w:sz w:val="28"/>
      <w:szCs w:val="28"/>
      <w:lang w:eastAsia="ar-SA"/>
    </w:rPr>
  </w:style>
  <w:style w:type="paragraph" w:styleId="20">
    <w:name w:val="heading 2"/>
    <w:basedOn w:val="a0"/>
    <w:next w:val="a0"/>
    <w:qFormat/>
    <w:rsid w:val="00EB01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B0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EB01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qFormat/>
    <w:rsid w:val="00EB013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2F7316"/>
    <w:pPr>
      <w:keepNext/>
      <w:jc w:val="center"/>
      <w:outlineLvl w:val="8"/>
    </w:pPr>
    <w:rPr>
      <w:b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823F8"/>
    <w:rPr>
      <w:b/>
      <w:bCs/>
      <w:sz w:val="28"/>
      <w:szCs w:val="28"/>
      <w:lang w:eastAsia="ar-SA"/>
    </w:rPr>
  </w:style>
  <w:style w:type="paragraph" w:styleId="a4">
    <w:name w:val="header"/>
    <w:basedOn w:val="a0"/>
    <w:link w:val="a5"/>
    <w:rsid w:val="00386107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7">
    <w:name w:val="Table Grid"/>
    <w:basedOn w:val="a2"/>
    <w:rsid w:val="0038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1"/>
    <w:basedOn w:val="a0"/>
    <w:next w:val="a0"/>
    <w:rsid w:val="002621F1"/>
    <w:pPr>
      <w:keepNext/>
      <w:widowControl w:val="0"/>
      <w:suppressAutoHyphens/>
      <w:jc w:val="center"/>
    </w:pPr>
    <w:rPr>
      <w:rFonts w:ascii="Calibri" w:hAnsi="Calibri"/>
      <w:b/>
      <w:bCs/>
      <w:kern w:val="2"/>
      <w:sz w:val="44"/>
      <w:szCs w:val="44"/>
      <w:lang w:eastAsia="ar-SA"/>
    </w:rPr>
  </w:style>
  <w:style w:type="paragraph" w:customStyle="1" w:styleId="13">
    <w:name w:val="Верхний колонтитул1"/>
    <w:basedOn w:val="a0"/>
    <w:rsid w:val="00143EA3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</w:rPr>
  </w:style>
  <w:style w:type="paragraph" w:customStyle="1" w:styleId="14">
    <w:name w:val="Обычный1"/>
    <w:rsid w:val="00EE4AE2"/>
    <w:pPr>
      <w:widowControl w:val="0"/>
      <w:suppressAutoHyphens/>
    </w:pPr>
    <w:rPr>
      <w:b/>
      <w:sz w:val="32"/>
      <w:lang w:eastAsia="ar-SA"/>
    </w:rPr>
  </w:style>
  <w:style w:type="paragraph" w:styleId="a8">
    <w:name w:val="Body Text"/>
    <w:basedOn w:val="a0"/>
    <w:rsid w:val="00EC7B85"/>
    <w:pPr>
      <w:jc w:val="both"/>
    </w:pPr>
    <w:rPr>
      <w:sz w:val="28"/>
      <w:szCs w:val="28"/>
      <w:lang w:eastAsia="ar-SA"/>
    </w:rPr>
  </w:style>
  <w:style w:type="paragraph" w:styleId="a9">
    <w:name w:val="Body Text Indent"/>
    <w:basedOn w:val="a0"/>
    <w:rsid w:val="00EC7B85"/>
    <w:pPr>
      <w:ind w:firstLine="720"/>
      <w:jc w:val="both"/>
    </w:pPr>
    <w:rPr>
      <w:sz w:val="28"/>
      <w:szCs w:val="28"/>
      <w:lang w:eastAsia="ar-SA"/>
    </w:rPr>
  </w:style>
  <w:style w:type="paragraph" w:styleId="aa">
    <w:name w:val="footer"/>
    <w:basedOn w:val="a0"/>
    <w:rsid w:val="00DB6E1F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0630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30630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b">
    <w:name w:val="Normal (Web)"/>
    <w:basedOn w:val="a0"/>
    <w:rsid w:val="00F1121F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C63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63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C63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75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6D56A3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D56A3"/>
    <w:pPr>
      <w:widowControl w:val="0"/>
      <w:autoSpaceDE w:val="0"/>
      <w:autoSpaceDN w:val="0"/>
      <w:adjustRightInd w:val="0"/>
      <w:spacing w:line="481" w:lineRule="exact"/>
      <w:ind w:firstLine="682"/>
      <w:jc w:val="both"/>
    </w:pPr>
    <w:rPr>
      <w:sz w:val="24"/>
      <w:szCs w:val="24"/>
    </w:rPr>
  </w:style>
  <w:style w:type="paragraph" w:customStyle="1" w:styleId="Style5">
    <w:name w:val="Style5"/>
    <w:basedOn w:val="a0"/>
    <w:rsid w:val="006D56A3"/>
    <w:pPr>
      <w:widowControl w:val="0"/>
      <w:autoSpaceDE w:val="0"/>
      <w:autoSpaceDN w:val="0"/>
      <w:adjustRightInd w:val="0"/>
      <w:spacing w:line="301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696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6D56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9">
    <w:name w:val="Style9"/>
    <w:basedOn w:val="a0"/>
    <w:rsid w:val="006D56A3"/>
    <w:pPr>
      <w:widowControl w:val="0"/>
      <w:autoSpaceDE w:val="0"/>
      <w:autoSpaceDN w:val="0"/>
      <w:adjustRightInd w:val="0"/>
      <w:spacing w:line="298" w:lineRule="exact"/>
      <w:ind w:firstLine="686"/>
      <w:jc w:val="both"/>
    </w:pPr>
    <w:rPr>
      <w:sz w:val="24"/>
      <w:szCs w:val="24"/>
    </w:rPr>
  </w:style>
  <w:style w:type="paragraph" w:customStyle="1" w:styleId="Style10">
    <w:name w:val="Style10"/>
    <w:basedOn w:val="a0"/>
    <w:rsid w:val="006D56A3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paragraph" w:customStyle="1" w:styleId="Style11">
    <w:name w:val="Style11"/>
    <w:basedOn w:val="a0"/>
    <w:rsid w:val="006D56A3"/>
    <w:pPr>
      <w:widowControl w:val="0"/>
      <w:autoSpaceDE w:val="0"/>
      <w:autoSpaceDN w:val="0"/>
      <w:adjustRightInd w:val="0"/>
      <w:spacing w:line="282" w:lineRule="exact"/>
      <w:ind w:firstLine="1166"/>
    </w:pPr>
    <w:rPr>
      <w:sz w:val="24"/>
      <w:szCs w:val="24"/>
    </w:rPr>
  </w:style>
  <w:style w:type="paragraph" w:customStyle="1" w:styleId="Style12">
    <w:name w:val="Style1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0"/>
    <w:rsid w:val="006D56A3"/>
    <w:pPr>
      <w:widowControl w:val="0"/>
      <w:autoSpaceDE w:val="0"/>
      <w:autoSpaceDN w:val="0"/>
      <w:adjustRightInd w:val="0"/>
      <w:spacing w:line="298" w:lineRule="exact"/>
      <w:ind w:hanging="754"/>
    </w:pPr>
    <w:rPr>
      <w:sz w:val="24"/>
      <w:szCs w:val="24"/>
    </w:rPr>
  </w:style>
  <w:style w:type="paragraph" w:customStyle="1" w:styleId="Style14">
    <w:name w:val="Style14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533"/>
      <w:jc w:val="both"/>
    </w:pPr>
    <w:rPr>
      <w:sz w:val="24"/>
      <w:szCs w:val="24"/>
    </w:rPr>
  </w:style>
  <w:style w:type="paragraph" w:customStyle="1" w:styleId="Style15">
    <w:name w:val="Style15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6D56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rsid w:val="006D56A3"/>
    <w:pPr>
      <w:widowControl w:val="0"/>
      <w:autoSpaceDE w:val="0"/>
      <w:autoSpaceDN w:val="0"/>
      <w:adjustRightInd w:val="0"/>
      <w:spacing w:line="317" w:lineRule="exact"/>
      <w:ind w:firstLine="1963"/>
      <w:jc w:val="both"/>
    </w:pPr>
    <w:rPr>
      <w:sz w:val="24"/>
      <w:szCs w:val="24"/>
    </w:rPr>
  </w:style>
  <w:style w:type="paragraph" w:customStyle="1" w:styleId="Style7">
    <w:name w:val="Style7"/>
    <w:basedOn w:val="a0"/>
    <w:rsid w:val="006D56A3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Style16">
    <w:name w:val="Style16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0"/>
    <w:rsid w:val="006D56A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21">
    <w:name w:val="Style21"/>
    <w:basedOn w:val="a0"/>
    <w:rsid w:val="006D56A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25">
    <w:name w:val="Style25"/>
    <w:basedOn w:val="a0"/>
    <w:rsid w:val="006D56A3"/>
    <w:pPr>
      <w:widowControl w:val="0"/>
      <w:autoSpaceDE w:val="0"/>
      <w:autoSpaceDN w:val="0"/>
      <w:adjustRightInd w:val="0"/>
      <w:spacing w:line="230" w:lineRule="exact"/>
      <w:ind w:hanging="1104"/>
    </w:pPr>
    <w:rPr>
      <w:sz w:val="24"/>
      <w:szCs w:val="24"/>
    </w:rPr>
  </w:style>
  <w:style w:type="character" w:customStyle="1" w:styleId="FontStyle28">
    <w:name w:val="Font Style28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6D56A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7">
    <w:name w:val="Font Style37"/>
    <w:rsid w:val="006D56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rsid w:val="006D56A3"/>
    <w:rPr>
      <w:rFonts w:ascii="Bookman Old Style" w:hAnsi="Bookman Old Style" w:cs="Bookman Old Style"/>
      <w:sz w:val="20"/>
      <w:szCs w:val="20"/>
    </w:rPr>
  </w:style>
  <w:style w:type="character" w:customStyle="1" w:styleId="FontStyle16">
    <w:name w:val="Font Style16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6D56A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8">
    <w:name w:val="Style18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0"/>
    <w:rsid w:val="006D56A3"/>
    <w:pPr>
      <w:widowControl w:val="0"/>
      <w:autoSpaceDE w:val="0"/>
      <w:autoSpaceDN w:val="0"/>
      <w:adjustRightInd w:val="0"/>
      <w:spacing w:line="326" w:lineRule="exact"/>
      <w:ind w:hanging="763"/>
    </w:pPr>
    <w:rPr>
      <w:sz w:val="24"/>
      <w:szCs w:val="24"/>
    </w:rPr>
  </w:style>
  <w:style w:type="paragraph" w:customStyle="1" w:styleId="Style22">
    <w:name w:val="Style2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0"/>
    <w:rsid w:val="006D56A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4">
    <w:name w:val="Style24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0"/>
    <w:rsid w:val="006D56A3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28">
    <w:name w:val="Style28"/>
    <w:basedOn w:val="a0"/>
    <w:rsid w:val="006D56A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9">
    <w:name w:val="Style29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0"/>
    <w:rsid w:val="006D56A3"/>
    <w:pPr>
      <w:widowControl w:val="0"/>
      <w:autoSpaceDE w:val="0"/>
      <w:autoSpaceDN w:val="0"/>
      <w:adjustRightInd w:val="0"/>
      <w:spacing w:line="312" w:lineRule="exact"/>
      <w:ind w:hanging="197"/>
    </w:pPr>
    <w:rPr>
      <w:sz w:val="24"/>
      <w:szCs w:val="24"/>
    </w:rPr>
  </w:style>
  <w:style w:type="paragraph" w:customStyle="1" w:styleId="Style32">
    <w:name w:val="Style3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4">
    <w:name w:val="Font Style34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6D56A3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rsid w:val="006D56A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6D56A3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6D56A3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2">
    <w:name w:val="Font Style42"/>
    <w:rsid w:val="006D56A3"/>
    <w:rPr>
      <w:rFonts w:ascii="Trebuchet MS" w:hAnsi="Trebuchet MS" w:cs="Trebuchet MS"/>
      <w:i/>
      <w:iCs/>
      <w:sz w:val="26"/>
      <w:szCs w:val="26"/>
    </w:rPr>
  </w:style>
  <w:style w:type="character" w:customStyle="1" w:styleId="FontStyle44">
    <w:name w:val="Font Style44"/>
    <w:rsid w:val="006D56A3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ac">
    <w:name w:val="Знак"/>
    <w:rsid w:val="00564CD5"/>
    <w:rPr>
      <w:rFonts w:ascii="Calibri" w:hAnsi="Calibri"/>
      <w:b/>
      <w:bCs/>
      <w:sz w:val="28"/>
      <w:szCs w:val="28"/>
      <w:lang w:val="ru-RU" w:eastAsia="ar-SA" w:bidi="ar-SA"/>
    </w:rPr>
  </w:style>
  <w:style w:type="paragraph" w:styleId="HTML">
    <w:name w:val="HTML Preformatted"/>
    <w:basedOn w:val="a0"/>
    <w:rsid w:val="0056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">
    <w:name w:val="Игорь2"/>
    <w:rsid w:val="00564CD5"/>
    <w:pPr>
      <w:numPr>
        <w:ilvl w:val="1"/>
        <w:numId w:val="2"/>
      </w:numPr>
      <w:jc w:val="both"/>
    </w:pPr>
    <w:rPr>
      <w:sz w:val="28"/>
      <w:szCs w:val="24"/>
    </w:rPr>
  </w:style>
  <w:style w:type="paragraph" w:customStyle="1" w:styleId="1">
    <w:name w:val="Игорь1"/>
    <w:rsid w:val="00564CD5"/>
    <w:pPr>
      <w:numPr>
        <w:numId w:val="2"/>
      </w:numPr>
      <w:jc w:val="both"/>
    </w:pPr>
    <w:rPr>
      <w:sz w:val="28"/>
      <w:szCs w:val="24"/>
    </w:rPr>
  </w:style>
  <w:style w:type="character" w:styleId="ad">
    <w:name w:val="Hyperlink"/>
    <w:rsid w:val="00176316"/>
    <w:rPr>
      <w:color w:val="0000FF"/>
      <w:u w:val="single"/>
    </w:rPr>
  </w:style>
  <w:style w:type="paragraph" w:styleId="ae">
    <w:name w:val="List Paragraph"/>
    <w:basedOn w:val="a0"/>
    <w:qFormat/>
    <w:rsid w:val="00283491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30">
    <w:name w:val="Body Text Indent 3"/>
    <w:basedOn w:val="a0"/>
    <w:rsid w:val="00510AB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0"/>
    <w:rsid w:val="00510ABA"/>
    <w:pPr>
      <w:spacing w:after="120" w:line="480" w:lineRule="auto"/>
    </w:pPr>
  </w:style>
  <w:style w:type="character" w:customStyle="1" w:styleId="af">
    <w:name w:val="Основной шрифт"/>
    <w:rsid w:val="002F7316"/>
  </w:style>
  <w:style w:type="paragraph" w:customStyle="1" w:styleId="22">
    <w:name w:val="заголовок 2"/>
    <w:basedOn w:val="a0"/>
    <w:next w:val="a0"/>
    <w:rsid w:val="002F7316"/>
    <w:pPr>
      <w:keepNext/>
      <w:widowControl w:val="0"/>
      <w:jc w:val="right"/>
    </w:pPr>
    <w:rPr>
      <w:sz w:val="28"/>
    </w:rPr>
  </w:style>
  <w:style w:type="character" w:customStyle="1" w:styleId="apple-converted-space">
    <w:name w:val="apple-converted-space"/>
    <w:basedOn w:val="a1"/>
    <w:rsid w:val="00852952"/>
  </w:style>
  <w:style w:type="paragraph" w:customStyle="1" w:styleId="FR4">
    <w:name w:val="FR4"/>
    <w:rsid w:val="00FF6344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hAnsi="Arial"/>
      <w:b/>
      <w:noProof/>
      <w:sz w:val="18"/>
    </w:rPr>
  </w:style>
  <w:style w:type="paragraph" w:customStyle="1" w:styleId="af0">
    <w:name w:val="Знак Знак Знак Знак"/>
    <w:basedOn w:val="a0"/>
    <w:rsid w:val="00FF63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 Знак Знак Знак1"/>
    <w:basedOn w:val="a0"/>
    <w:rsid w:val="007C47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1">
    <w:name w:val="Balloon Text"/>
    <w:basedOn w:val="a0"/>
    <w:semiHidden/>
    <w:rsid w:val="0000717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861B1C"/>
    <w:rPr>
      <w:lang w:val="ru-RU" w:eastAsia="ru-RU" w:bidi="ar-SA"/>
    </w:rPr>
  </w:style>
  <w:style w:type="paragraph" w:customStyle="1" w:styleId="Style55">
    <w:name w:val="Style55"/>
    <w:basedOn w:val="a0"/>
    <w:rsid w:val="00745540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ambria" w:hAnsi="Cambria"/>
      <w:sz w:val="24"/>
      <w:szCs w:val="24"/>
    </w:rPr>
  </w:style>
  <w:style w:type="paragraph" w:customStyle="1" w:styleId="Style94">
    <w:name w:val="Style94"/>
    <w:basedOn w:val="a0"/>
    <w:rsid w:val="00745540"/>
    <w:pPr>
      <w:widowControl w:val="0"/>
      <w:autoSpaceDE w:val="0"/>
      <w:autoSpaceDN w:val="0"/>
      <w:adjustRightInd w:val="0"/>
      <w:spacing w:line="253" w:lineRule="exact"/>
    </w:pPr>
    <w:rPr>
      <w:rFonts w:ascii="Cambria" w:hAnsi="Cambria"/>
      <w:sz w:val="24"/>
      <w:szCs w:val="24"/>
    </w:rPr>
  </w:style>
  <w:style w:type="paragraph" w:customStyle="1" w:styleId="Style99">
    <w:name w:val="Style99"/>
    <w:basedOn w:val="a0"/>
    <w:rsid w:val="00745540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 w:val="24"/>
      <w:szCs w:val="24"/>
    </w:rPr>
  </w:style>
  <w:style w:type="paragraph" w:customStyle="1" w:styleId="Style123">
    <w:name w:val="Style123"/>
    <w:basedOn w:val="a0"/>
    <w:rsid w:val="0074554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8">
    <w:name w:val="Style138"/>
    <w:basedOn w:val="a0"/>
    <w:rsid w:val="00745540"/>
    <w:pPr>
      <w:widowControl w:val="0"/>
      <w:autoSpaceDE w:val="0"/>
      <w:autoSpaceDN w:val="0"/>
      <w:adjustRightInd w:val="0"/>
      <w:spacing w:line="288" w:lineRule="exact"/>
    </w:pPr>
    <w:rPr>
      <w:rFonts w:ascii="Cambria" w:hAnsi="Cambria"/>
      <w:sz w:val="24"/>
      <w:szCs w:val="24"/>
    </w:rPr>
  </w:style>
  <w:style w:type="character" w:customStyle="1" w:styleId="FontStyle201">
    <w:name w:val="Font Style201"/>
    <w:rsid w:val="00745540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7455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7">
    <w:name w:val="Font Style207"/>
    <w:rsid w:val="0074554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2">
    <w:name w:val="Font Style222"/>
    <w:rsid w:val="00745540"/>
    <w:rPr>
      <w:rFonts w:ascii="Times New Roman" w:hAnsi="Times New Roman" w:cs="Times New Roman"/>
      <w:sz w:val="20"/>
      <w:szCs w:val="20"/>
    </w:rPr>
  </w:style>
  <w:style w:type="character" w:customStyle="1" w:styleId="FontStyle301">
    <w:name w:val="Font Style301"/>
    <w:rsid w:val="007455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3">
    <w:name w:val="Font Style303"/>
    <w:rsid w:val="00745540"/>
    <w:rPr>
      <w:rFonts w:ascii="Times New Roman" w:hAnsi="Times New Roman" w:cs="Times New Roman"/>
      <w:sz w:val="18"/>
      <w:szCs w:val="18"/>
    </w:rPr>
  </w:style>
  <w:style w:type="character" w:customStyle="1" w:styleId="FontStyle312">
    <w:name w:val="Font Style312"/>
    <w:rsid w:val="00745540"/>
    <w:rPr>
      <w:rFonts w:ascii="Cambria" w:hAnsi="Cambria" w:cs="Cambria"/>
      <w:b/>
      <w:bCs/>
      <w:spacing w:val="-20"/>
      <w:sz w:val="40"/>
      <w:szCs w:val="40"/>
    </w:rPr>
  </w:style>
  <w:style w:type="paragraph" w:customStyle="1" w:styleId="Style135">
    <w:name w:val="Style135"/>
    <w:basedOn w:val="a0"/>
    <w:rsid w:val="00EC3F47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mbria" w:hAnsi="Cambria"/>
      <w:sz w:val="24"/>
      <w:szCs w:val="24"/>
    </w:rPr>
  </w:style>
  <w:style w:type="paragraph" w:customStyle="1" w:styleId="Style136">
    <w:name w:val="Style136"/>
    <w:basedOn w:val="a0"/>
    <w:rsid w:val="00EC3F47"/>
    <w:pPr>
      <w:widowControl w:val="0"/>
      <w:autoSpaceDE w:val="0"/>
      <w:autoSpaceDN w:val="0"/>
      <w:adjustRightInd w:val="0"/>
      <w:spacing w:line="271" w:lineRule="exact"/>
      <w:ind w:firstLine="346"/>
    </w:pPr>
    <w:rPr>
      <w:rFonts w:ascii="Cambria" w:hAnsi="Cambria"/>
      <w:sz w:val="24"/>
      <w:szCs w:val="24"/>
    </w:rPr>
  </w:style>
  <w:style w:type="paragraph" w:customStyle="1" w:styleId="Style158">
    <w:name w:val="Style158"/>
    <w:basedOn w:val="a0"/>
    <w:rsid w:val="00EC3F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229">
    <w:name w:val="Font Style229"/>
    <w:rsid w:val="00EC3F47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204">
    <w:name w:val="Font Style204"/>
    <w:rsid w:val="00573B22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38">
    <w:name w:val="Style38"/>
    <w:basedOn w:val="a0"/>
    <w:rsid w:val="00B00A47"/>
    <w:pPr>
      <w:widowControl w:val="0"/>
      <w:autoSpaceDE w:val="0"/>
      <w:autoSpaceDN w:val="0"/>
      <w:adjustRightInd w:val="0"/>
      <w:spacing w:line="314" w:lineRule="exact"/>
      <w:ind w:firstLine="778"/>
    </w:pPr>
    <w:rPr>
      <w:rFonts w:ascii="Cambria" w:hAnsi="Cambria"/>
      <w:sz w:val="24"/>
      <w:szCs w:val="24"/>
    </w:rPr>
  </w:style>
  <w:style w:type="paragraph" w:customStyle="1" w:styleId="Style42">
    <w:name w:val="Style42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221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0"/>
    <w:rsid w:val="00B00A47"/>
    <w:pPr>
      <w:widowControl w:val="0"/>
      <w:autoSpaceDE w:val="0"/>
      <w:autoSpaceDN w:val="0"/>
      <w:adjustRightInd w:val="0"/>
      <w:spacing w:line="317" w:lineRule="exact"/>
      <w:ind w:firstLine="710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998"/>
      <w:jc w:val="both"/>
    </w:pPr>
    <w:rPr>
      <w:rFonts w:ascii="Cambria" w:hAnsi="Cambria"/>
      <w:sz w:val="24"/>
      <w:szCs w:val="24"/>
    </w:rPr>
  </w:style>
  <w:style w:type="paragraph" w:customStyle="1" w:styleId="Style56">
    <w:name w:val="Style56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691"/>
    </w:pPr>
    <w:rPr>
      <w:rFonts w:ascii="Cambria" w:hAnsi="Cambria"/>
      <w:sz w:val="24"/>
      <w:szCs w:val="24"/>
    </w:rPr>
  </w:style>
  <w:style w:type="paragraph" w:customStyle="1" w:styleId="Style78">
    <w:name w:val="Style78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893"/>
      <w:jc w:val="both"/>
    </w:pPr>
    <w:rPr>
      <w:rFonts w:ascii="Cambria" w:hAnsi="Cambria"/>
      <w:sz w:val="24"/>
      <w:szCs w:val="24"/>
    </w:rPr>
  </w:style>
  <w:style w:type="paragraph" w:customStyle="1" w:styleId="Style91">
    <w:name w:val="Style91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03">
    <w:name w:val="Style103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6">
    <w:name w:val="Основной текст6"/>
    <w:basedOn w:val="a0"/>
    <w:rsid w:val="00A94ED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msonormalcxspmiddle">
    <w:name w:val="msonormalcxspmiddle"/>
    <w:basedOn w:val="a0"/>
    <w:rsid w:val="00A94ED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8">
    <w:name w:val="Style108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hAnsi="Cambria"/>
      <w:sz w:val="24"/>
      <w:szCs w:val="24"/>
    </w:rPr>
  </w:style>
  <w:style w:type="paragraph" w:customStyle="1" w:styleId="Style131">
    <w:name w:val="Style131"/>
    <w:basedOn w:val="a0"/>
    <w:rsid w:val="0002599D"/>
    <w:pPr>
      <w:widowControl w:val="0"/>
      <w:autoSpaceDE w:val="0"/>
      <w:autoSpaceDN w:val="0"/>
      <w:adjustRightInd w:val="0"/>
      <w:spacing w:line="278" w:lineRule="exact"/>
      <w:ind w:firstLine="346"/>
    </w:pPr>
    <w:rPr>
      <w:rFonts w:ascii="Cambria" w:hAnsi="Cambria"/>
      <w:sz w:val="24"/>
      <w:szCs w:val="24"/>
    </w:rPr>
  </w:style>
  <w:style w:type="paragraph" w:customStyle="1" w:styleId="Style144">
    <w:name w:val="Style144"/>
    <w:basedOn w:val="a0"/>
    <w:rsid w:val="0002599D"/>
    <w:pPr>
      <w:widowControl w:val="0"/>
      <w:autoSpaceDE w:val="0"/>
      <w:autoSpaceDN w:val="0"/>
      <w:adjustRightInd w:val="0"/>
      <w:spacing w:line="274" w:lineRule="exact"/>
      <w:ind w:firstLine="168"/>
    </w:pPr>
    <w:rPr>
      <w:rFonts w:ascii="Cambria" w:hAnsi="Cambria"/>
      <w:sz w:val="24"/>
      <w:szCs w:val="24"/>
    </w:rPr>
  </w:style>
  <w:style w:type="character" w:customStyle="1" w:styleId="FontStyle278">
    <w:name w:val="Font Style278"/>
    <w:rsid w:val="00025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3">
    <w:name w:val="Font Style283"/>
    <w:rsid w:val="0002599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4">
    <w:name w:val="Style154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Cambria" w:hAnsi="Cambria"/>
      <w:sz w:val="24"/>
      <w:szCs w:val="24"/>
    </w:rPr>
  </w:style>
  <w:style w:type="paragraph" w:customStyle="1" w:styleId="Style20">
    <w:name w:val="Style20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142"/>
    </w:pPr>
    <w:rPr>
      <w:rFonts w:ascii="Cambria" w:hAnsi="Cambria"/>
      <w:sz w:val="24"/>
      <w:szCs w:val="24"/>
    </w:rPr>
  </w:style>
  <w:style w:type="paragraph" w:customStyle="1" w:styleId="Style30">
    <w:name w:val="Style30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317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0"/>
    <w:rsid w:val="00C95709"/>
    <w:pPr>
      <w:widowControl w:val="0"/>
      <w:autoSpaceDE w:val="0"/>
      <w:autoSpaceDN w:val="0"/>
      <w:adjustRightInd w:val="0"/>
      <w:spacing w:line="317" w:lineRule="exact"/>
      <w:ind w:hanging="1814"/>
    </w:pPr>
    <w:rPr>
      <w:rFonts w:ascii="Cambria" w:hAnsi="Cambria"/>
      <w:sz w:val="24"/>
      <w:szCs w:val="24"/>
    </w:rPr>
  </w:style>
  <w:style w:type="paragraph" w:customStyle="1" w:styleId="Style40">
    <w:name w:val="Style40"/>
    <w:basedOn w:val="a0"/>
    <w:rsid w:val="00C95709"/>
    <w:pPr>
      <w:widowControl w:val="0"/>
      <w:autoSpaceDE w:val="0"/>
      <w:autoSpaceDN w:val="0"/>
      <w:adjustRightInd w:val="0"/>
      <w:spacing w:line="326" w:lineRule="exact"/>
      <w:ind w:hanging="1680"/>
    </w:pPr>
    <w:rPr>
      <w:rFonts w:ascii="Cambria" w:hAnsi="Cambria"/>
      <w:sz w:val="24"/>
      <w:szCs w:val="24"/>
    </w:rPr>
  </w:style>
  <w:style w:type="paragraph" w:customStyle="1" w:styleId="Style41">
    <w:name w:val="Style41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413"/>
    </w:pPr>
    <w:rPr>
      <w:rFonts w:ascii="Cambria" w:hAnsi="Cambria"/>
      <w:sz w:val="24"/>
      <w:szCs w:val="24"/>
    </w:rPr>
  </w:style>
  <w:style w:type="paragraph" w:customStyle="1" w:styleId="Style133">
    <w:name w:val="Style133"/>
    <w:basedOn w:val="a0"/>
    <w:rsid w:val="00C9570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89">
    <w:name w:val="Style189"/>
    <w:basedOn w:val="a0"/>
    <w:rsid w:val="00C95709"/>
    <w:pPr>
      <w:widowControl w:val="0"/>
      <w:autoSpaceDE w:val="0"/>
      <w:autoSpaceDN w:val="0"/>
      <w:adjustRightInd w:val="0"/>
      <w:spacing w:line="320" w:lineRule="exact"/>
    </w:pPr>
    <w:rPr>
      <w:rFonts w:ascii="Cambria" w:hAnsi="Cambria"/>
      <w:sz w:val="24"/>
      <w:szCs w:val="24"/>
    </w:rPr>
  </w:style>
  <w:style w:type="paragraph" w:customStyle="1" w:styleId="Style195">
    <w:name w:val="Style195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  <w:sz w:val="24"/>
      <w:szCs w:val="24"/>
    </w:rPr>
  </w:style>
  <w:style w:type="character" w:customStyle="1" w:styleId="af2">
    <w:name w:val="Основной текст_"/>
    <w:link w:val="16"/>
    <w:locked/>
    <w:rsid w:val="00C95709"/>
    <w:rPr>
      <w:rFonts w:ascii="Sylfaen" w:hAnsi="Sylfaen"/>
      <w:sz w:val="27"/>
      <w:szCs w:val="27"/>
      <w:shd w:val="clear" w:color="auto" w:fill="FFFFFF"/>
      <w:lang w:bidi="ar-SA"/>
    </w:rPr>
  </w:style>
  <w:style w:type="paragraph" w:customStyle="1" w:styleId="16">
    <w:name w:val="Основной текст1"/>
    <w:basedOn w:val="a0"/>
    <w:link w:val="af2"/>
    <w:rsid w:val="00C95709"/>
    <w:pPr>
      <w:shd w:val="clear" w:color="auto" w:fill="FFFFFF"/>
      <w:spacing w:after="480" w:line="240" w:lineRule="atLeast"/>
      <w:jc w:val="center"/>
    </w:pPr>
    <w:rPr>
      <w:rFonts w:ascii="Sylfaen" w:hAnsi="Sylfaen"/>
      <w:sz w:val="27"/>
      <w:szCs w:val="27"/>
      <w:shd w:val="clear" w:color="auto" w:fill="FFFFFF"/>
    </w:rPr>
  </w:style>
  <w:style w:type="paragraph" w:customStyle="1" w:styleId="msonormalcxspmiddlecxspmiddle">
    <w:name w:val="msonormalcxspmiddlecxspmiddle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msonormalcxspmiddlecxsplast">
    <w:name w:val="msonormalcxspmiddlecxsplast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a">
    <w:name w:val="Маркированный"/>
    <w:basedOn w:val="a0"/>
    <w:semiHidden/>
    <w:qFormat/>
    <w:rsid w:val="009A55A9"/>
    <w:pPr>
      <w:numPr>
        <w:numId w:val="3"/>
      </w:numPr>
      <w:spacing w:before="60" w:after="60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DF4C-8FCF-4DF1-9C4B-38EC76DA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4792</Words>
  <Characters>27320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32048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Пользователь</cp:lastModifiedBy>
  <cp:revision>3</cp:revision>
  <cp:lastPrinted>2021-12-14T09:02:00Z</cp:lastPrinted>
  <dcterms:created xsi:type="dcterms:W3CDTF">2025-05-12T06:50:00Z</dcterms:created>
  <dcterms:modified xsi:type="dcterms:W3CDTF">2025-05-12T06:50:00Z</dcterms:modified>
</cp:coreProperties>
</file>