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A9" w:rsidRDefault="006633A9" w:rsidP="006633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СОГЛАСИЕ</w:t>
      </w:r>
    </w:p>
    <w:p w:rsidR="006633A9" w:rsidRDefault="006633A9" w:rsidP="006633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на обработку персональных данных лица, замещающего муниципальную должность в Курской области, а также иных субъектов персональных данных</w:t>
      </w:r>
    </w:p>
    <w:p w:rsidR="006633A9" w:rsidRDefault="006633A9" w:rsidP="006633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г. _____________ "__" _____ 20__ г.</w:t>
      </w:r>
    </w:p>
    <w:p w:rsidR="006633A9" w:rsidRDefault="006633A9" w:rsidP="006633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Я,________________________________________________________________,</w:t>
      </w:r>
    </w:p>
    <w:p w:rsidR="006633A9" w:rsidRDefault="006633A9" w:rsidP="006633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(фамилия, имя, отчеств</w:t>
      </w:r>
      <w:proofErr w:type="gramStart"/>
      <w:r>
        <w:rPr>
          <w:rFonts w:ascii="Arial" w:hAnsi="Arial" w:cs="Arial"/>
          <w:color w:val="555555"/>
          <w:sz w:val="16"/>
          <w:szCs w:val="16"/>
        </w:rPr>
        <w:t>о(</w:t>
      </w:r>
      <w:proofErr w:type="gramEnd"/>
      <w:r>
        <w:rPr>
          <w:rFonts w:ascii="Arial" w:hAnsi="Arial" w:cs="Arial"/>
          <w:color w:val="555555"/>
          <w:sz w:val="16"/>
          <w:szCs w:val="16"/>
        </w:rPr>
        <w:t>при наличии))</w:t>
      </w:r>
    </w:p>
    <w:p w:rsidR="006633A9" w:rsidRDefault="006633A9" w:rsidP="006633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зарегистрированны</w:t>
      </w:r>
      <w:proofErr w:type="gramStart"/>
      <w:r>
        <w:rPr>
          <w:rFonts w:ascii="Arial" w:hAnsi="Arial" w:cs="Arial"/>
          <w:color w:val="555555"/>
          <w:sz w:val="16"/>
          <w:szCs w:val="16"/>
        </w:rPr>
        <w:t>й(</w:t>
      </w:r>
      <w:proofErr w:type="spellStart"/>
      <w:proofErr w:type="gramEnd"/>
      <w:r>
        <w:rPr>
          <w:rFonts w:ascii="Arial" w:hAnsi="Arial" w:cs="Arial"/>
          <w:color w:val="555555"/>
          <w:sz w:val="16"/>
          <w:szCs w:val="16"/>
        </w:rPr>
        <w:t>ая</w:t>
      </w:r>
      <w:proofErr w:type="spellEnd"/>
      <w:r>
        <w:rPr>
          <w:rFonts w:ascii="Arial" w:hAnsi="Arial" w:cs="Arial"/>
          <w:color w:val="555555"/>
          <w:sz w:val="16"/>
          <w:szCs w:val="16"/>
        </w:rPr>
        <w:t>) по адресу: ____________________________________</w:t>
      </w:r>
    </w:p>
    <w:p w:rsidR="006633A9" w:rsidRDefault="006633A9" w:rsidP="006633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__________________________________________________________________,</w:t>
      </w:r>
    </w:p>
    <w:p w:rsidR="006633A9" w:rsidRDefault="006633A9" w:rsidP="006633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паспорт серия _____ № _________, выдан ____________, _________________</w:t>
      </w:r>
    </w:p>
    <w:p w:rsidR="006633A9" w:rsidRDefault="006633A9" w:rsidP="006633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 xml:space="preserve">(дата) (кем </w:t>
      </w:r>
      <w:proofErr w:type="gramStart"/>
      <w:r>
        <w:rPr>
          <w:rFonts w:ascii="Arial" w:hAnsi="Arial" w:cs="Arial"/>
          <w:color w:val="555555"/>
          <w:sz w:val="16"/>
          <w:szCs w:val="16"/>
        </w:rPr>
        <w:t>выдан</w:t>
      </w:r>
      <w:proofErr w:type="gramEnd"/>
      <w:r>
        <w:rPr>
          <w:rFonts w:ascii="Arial" w:hAnsi="Arial" w:cs="Arial"/>
          <w:color w:val="555555"/>
          <w:sz w:val="16"/>
          <w:szCs w:val="16"/>
        </w:rPr>
        <w:t>)</w:t>
      </w:r>
    </w:p>
    <w:p w:rsidR="006633A9" w:rsidRDefault="006633A9" w:rsidP="006633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__________________________________________________________________,</w:t>
      </w:r>
    </w:p>
    <w:p w:rsidR="006633A9" w:rsidRDefault="006633A9" w:rsidP="006633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свободно, своей волей и в своем интересе даю согласие уполномоченному Губернатором Курской области органу, обеспечивающему деятельность Администрации Курской области, расположенному по адресу: 305002, г</w:t>
      </w:r>
      <w:proofErr w:type="gramStart"/>
      <w:r>
        <w:rPr>
          <w:rFonts w:ascii="Arial" w:hAnsi="Arial" w:cs="Arial"/>
          <w:color w:val="555555"/>
          <w:sz w:val="16"/>
          <w:szCs w:val="16"/>
        </w:rPr>
        <w:t>.К</w:t>
      </w:r>
      <w:proofErr w:type="gramEnd"/>
      <w:r>
        <w:rPr>
          <w:rFonts w:ascii="Arial" w:hAnsi="Arial" w:cs="Arial"/>
          <w:color w:val="555555"/>
          <w:sz w:val="16"/>
          <w:szCs w:val="16"/>
        </w:rPr>
        <w:t>урск, Красная площадь, Дом Советов,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</w:t>
      </w:r>
      <w:proofErr w:type="gramStart"/>
      <w:r>
        <w:rPr>
          <w:rFonts w:ascii="Arial" w:hAnsi="Arial" w:cs="Arial"/>
          <w:color w:val="555555"/>
          <w:sz w:val="16"/>
          <w:szCs w:val="16"/>
        </w:rPr>
        <w:t>,б</w:t>
      </w:r>
      <w:proofErr w:type="gramEnd"/>
      <w:r>
        <w:rPr>
          <w:rFonts w:ascii="Arial" w:hAnsi="Arial" w:cs="Arial"/>
          <w:color w:val="555555"/>
          <w:sz w:val="16"/>
          <w:szCs w:val="16"/>
        </w:rPr>
        <w:t>локирование,удаление,уничтожение)следующихперсональных данных:</w:t>
      </w:r>
    </w:p>
    <w:p w:rsidR="006633A9" w:rsidRDefault="006633A9" w:rsidP="006633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- фамилия, имя, отчество, дата и место рождения;</w:t>
      </w:r>
    </w:p>
    <w:p w:rsidR="006633A9" w:rsidRDefault="006633A9" w:rsidP="006633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- прежние фамилия, имя, отчество (в случае изменения), дата, место и причина изменения;</w:t>
      </w:r>
    </w:p>
    <w:p w:rsidR="006633A9" w:rsidRDefault="006633A9" w:rsidP="006633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- сведения о супруге и несовершеннолетних детях (фамилия, имя, отчество, дата и место рождения, место работы, адрес проживания);</w:t>
      </w:r>
    </w:p>
    <w:p w:rsidR="006633A9" w:rsidRDefault="006633A9" w:rsidP="006633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- адрес и дата регистрации по месту жительства (пребывания), адрес фактического проживания;</w:t>
      </w:r>
    </w:p>
    <w:p w:rsidR="006633A9" w:rsidRDefault="006633A9" w:rsidP="006633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- паспорт (серия, номер, кем и когда выдан);</w:t>
      </w:r>
    </w:p>
    <w:p w:rsidR="006633A9" w:rsidRDefault="006633A9" w:rsidP="006633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- номер телефона;</w:t>
      </w:r>
    </w:p>
    <w:p w:rsidR="006633A9" w:rsidRDefault="006633A9" w:rsidP="006633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- идентификационный номер налогоплательщика;</w:t>
      </w:r>
    </w:p>
    <w:p w:rsidR="006633A9" w:rsidRDefault="006633A9" w:rsidP="006633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- номер страхового свидетельства обязательного пенсионного страхования;</w:t>
      </w:r>
    </w:p>
    <w:p w:rsidR="006633A9" w:rsidRDefault="006633A9" w:rsidP="006633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- 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детей.</w:t>
      </w:r>
    </w:p>
    <w:p w:rsidR="006633A9" w:rsidRDefault="006633A9" w:rsidP="006633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и Курской области в сфере отношений, связанных с противодействием коррупции для реализации функций и полномочий, возложенных на Губернатора Курской области.</w:t>
      </w:r>
    </w:p>
    <w:p w:rsidR="006633A9" w:rsidRDefault="006633A9" w:rsidP="006633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Я ознакомле</w:t>
      </w:r>
      <w:proofErr w:type="gramStart"/>
      <w:r>
        <w:rPr>
          <w:rFonts w:ascii="Arial" w:hAnsi="Arial" w:cs="Arial"/>
          <w:color w:val="555555"/>
          <w:sz w:val="16"/>
          <w:szCs w:val="16"/>
        </w:rPr>
        <w:t>н(</w:t>
      </w:r>
      <w:proofErr w:type="gramEnd"/>
      <w:r>
        <w:rPr>
          <w:rFonts w:ascii="Arial" w:hAnsi="Arial" w:cs="Arial"/>
          <w:color w:val="555555"/>
          <w:sz w:val="16"/>
          <w:szCs w:val="16"/>
        </w:rPr>
        <w:t>а), что:</w:t>
      </w:r>
    </w:p>
    <w:p w:rsidR="006633A9" w:rsidRDefault="006633A9" w:rsidP="006633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 xml:space="preserve">1) согласие на обработку персональных данных действует с даты подписания настоящего согласия при назначении (избрании) и в течение всего срока замещения муниципальной должности </w:t>
      </w:r>
      <w:proofErr w:type="gramStart"/>
      <w:r>
        <w:rPr>
          <w:rFonts w:ascii="Arial" w:hAnsi="Arial" w:cs="Arial"/>
          <w:color w:val="555555"/>
          <w:sz w:val="16"/>
          <w:szCs w:val="16"/>
        </w:rPr>
        <w:t>в</w:t>
      </w:r>
      <w:proofErr w:type="gramEnd"/>
      <w:r>
        <w:rPr>
          <w:rFonts w:ascii="Arial" w:hAnsi="Arial" w:cs="Arial"/>
          <w:color w:val="555555"/>
          <w:sz w:val="16"/>
          <w:szCs w:val="16"/>
        </w:rPr>
        <w:t xml:space="preserve"> __________________________________________________________________;</w:t>
      </w:r>
    </w:p>
    <w:p w:rsidR="006633A9" w:rsidRDefault="006633A9" w:rsidP="006633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(наименование органа местного самоуправления)</w:t>
      </w:r>
    </w:p>
    <w:p w:rsidR="006633A9" w:rsidRDefault="006633A9" w:rsidP="006633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6633A9" w:rsidRDefault="006633A9" w:rsidP="006633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proofErr w:type="gramStart"/>
      <w:r>
        <w:rPr>
          <w:rFonts w:ascii="Arial" w:hAnsi="Arial" w:cs="Arial"/>
          <w:color w:val="555555"/>
          <w:sz w:val="16"/>
          <w:szCs w:val="16"/>
        </w:rPr>
        <w:t>3) в случае отзыва согласия на обработку персональных данных, уполномоченный Губернатором Курской области орган, обеспечивающий деятельность Администрации Курской области, вправе продолжить обработку персональных данных при наличии оснований, указанных в </w:t>
      </w:r>
      <w:hyperlink r:id="rId5" w:history="1">
        <w:r>
          <w:rPr>
            <w:rStyle w:val="a6"/>
            <w:rFonts w:ascii="Arial" w:hAnsi="Arial" w:cs="Arial"/>
            <w:color w:val="3B8DBD"/>
            <w:sz w:val="16"/>
            <w:szCs w:val="16"/>
            <w:bdr w:val="none" w:sz="0" w:space="0" w:color="auto" w:frame="1"/>
          </w:rPr>
          <w:t>пунктах 2</w:t>
        </w:r>
      </w:hyperlink>
      <w:r>
        <w:rPr>
          <w:rFonts w:ascii="Arial" w:hAnsi="Arial" w:cs="Arial"/>
          <w:color w:val="555555"/>
          <w:sz w:val="16"/>
          <w:szCs w:val="16"/>
        </w:rPr>
        <w:t> - </w:t>
      </w:r>
      <w:hyperlink r:id="rId6" w:history="1">
        <w:r>
          <w:rPr>
            <w:rStyle w:val="a6"/>
            <w:rFonts w:ascii="Arial" w:hAnsi="Arial" w:cs="Arial"/>
            <w:color w:val="3B8DBD"/>
            <w:sz w:val="16"/>
            <w:szCs w:val="16"/>
            <w:bdr w:val="none" w:sz="0" w:space="0" w:color="auto" w:frame="1"/>
          </w:rPr>
          <w:t>11 части 1 статьи 6</w:t>
        </w:r>
      </w:hyperlink>
      <w:r>
        <w:rPr>
          <w:rFonts w:ascii="Arial" w:hAnsi="Arial" w:cs="Arial"/>
          <w:color w:val="555555"/>
          <w:sz w:val="16"/>
          <w:szCs w:val="16"/>
        </w:rPr>
        <w:t>, </w:t>
      </w:r>
      <w:hyperlink r:id="rId7" w:history="1">
        <w:r>
          <w:rPr>
            <w:rStyle w:val="a6"/>
            <w:rFonts w:ascii="Arial" w:hAnsi="Arial" w:cs="Arial"/>
            <w:color w:val="3B8DBD"/>
            <w:sz w:val="16"/>
            <w:szCs w:val="16"/>
            <w:bdr w:val="none" w:sz="0" w:space="0" w:color="auto" w:frame="1"/>
          </w:rPr>
          <w:t>части 2 статьи 10</w:t>
        </w:r>
      </w:hyperlink>
      <w:r>
        <w:rPr>
          <w:rFonts w:ascii="Arial" w:hAnsi="Arial" w:cs="Arial"/>
          <w:color w:val="555555"/>
          <w:sz w:val="16"/>
          <w:szCs w:val="16"/>
        </w:rPr>
        <w:t> и </w:t>
      </w:r>
      <w:hyperlink r:id="rId8" w:history="1">
        <w:r>
          <w:rPr>
            <w:rStyle w:val="a6"/>
            <w:rFonts w:ascii="Arial" w:hAnsi="Arial" w:cs="Arial"/>
            <w:color w:val="3B8DBD"/>
            <w:sz w:val="16"/>
            <w:szCs w:val="16"/>
            <w:bdr w:val="none" w:sz="0" w:space="0" w:color="auto" w:frame="1"/>
          </w:rPr>
          <w:t>части 2 статьи 11</w:t>
        </w:r>
      </w:hyperlink>
      <w:r>
        <w:rPr>
          <w:rFonts w:ascii="Arial" w:hAnsi="Arial" w:cs="Arial"/>
          <w:color w:val="555555"/>
          <w:sz w:val="16"/>
          <w:szCs w:val="16"/>
        </w:rPr>
        <w:t> Федерального закона от 27 июля 2006 г. № 152-ФЗ «О персональных данных»;</w:t>
      </w:r>
      <w:proofErr w:type="gramEnd"/>
    </w:p>
    <w:p w:rsidR="006633A9" w:rsidRDefault="006633A9" w:rsidP="006633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 xml:space="preserve">4) в случае не избрания гражданина на муниципальную должность и (или) после прекращения полномочий (удаления в отставку) </w:t>
      </w:r>
      <w:proofErr w:type="gramStart"/>
      <w:r>
        <w:rPr>
          <w:rFonts w:ascii="Arial" w:hAnsi="Arial" w:cs="Arial"/>
          <w:color w:val="555555"/>
          <w:sz w:val="16"/>
          <w:szCs w:val="16"/>
        </w:rPr>
        <w:t>лица, замещающего муниципальную должность персональные данные хранятся</w:t>
      </w:r>
      <w:proofErr w:type="gramEnd"/>
      <w:r>
        <w:rPr>
          <w:rFonts w:ascii="Arial" w:hAnsi="Arial" w:cs="Arial"/>
          <w:color w:val="555555"/>
          <w:sz w:val="16"/>
          <w:szCs w:val="16"/>
        </w:rPr>
        <w:t xml:space="preserve"> в Администрации Курской области в течение срока хранения документов, предусмотренного действующим законодательством Российской Федерации;</w:t>
      </w:r>
    </w:p>
    <w:p w:rsidR="006633A9" w:rsidRDefault="006633A9" w:rsidP="006633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5) персональные данные, предоставляемые в отношении третьих лиц, будут обрабатываться только в целях реализации функций и полномочий Губернатора Курской области, возложенных на него законодательством Российской Федерации и Курской области в сфере отношений, связанных с противодействием коррупции.</w:t>
      </w:r>
    </w:p>
    <w:p w:rsidR="006633A9" w:rsidRDefault="006633A9" w:rsidP="006633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Дата начала обработки персональных данных:</w:t>
      </w:r>
    </w:p>
    <w:p w:rsidR="006633A9" w:rsidRDefault="006633A9" w:rsidP="006633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_______________</w:t>
      </w:r>
    </w:p>
    <w:p w:rsidR="006633A9" w:rsidRDefault="006633A9" w:rsidP="006633A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(число, месяц, год) (подпись)</w:t>
      </w:r>
    </w:p>
    <w:p w:rsidR="00560C54" w:rsidRPr="006633A9" w:rsidRDefault="00560C54" w:rsidP="006633A9"/>
    <w:sectPr w:rsidR="00560C54" w:rsidRPr="006633A9" w:rsidSect="00BD6659">
      <w:pgSz w:w="11906" w:h="16838"/>
      <w:pgMar w:top="850" w:right="567" w:bottom="567" w:left="1134" w:header="397" w:footer="283" w:gutter="0"/>
      <w:cols w:space="709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F37"/>
    <w:multiLevelType w:val="multilevel"/>
    <w:tmpl w:val="7E54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E7CD8"/>
    <w:multiLevelType w:val="multilevel"/>
    <w:tmpl w:val="81482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F3015F"/>
    <w:multiLevelType w:val="multilevel"/>
    <w:tmpl w:val="AF8E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37195B"/>
    <w:multiLevelType w:val="multilevel"/>
    <w:tmpl w:val="E1D0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6170A5"/>
    <w:multiLevelType w:val="multilevel"/>
    <w:tmpl w:val="7736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396D"/>
    <w:rsid w:val="000A5416"/>
    <w:rsid w:val="000D069B"/>
    <w:rsid w:val="000F0816"/>
    <w:rsid w:val="0021270A"/>
    <w:rsid w:val="002B6F58"/>
    <w:rsid w:val="003372D4"/>
    <w:rsid w:val="00354E87"/>
    <w:rsid w:val="00545D93"/>
    <w:rsid w:val="00560C54"/>
    <w:rsid w:val="006633A9"/>
    <w:rsid w:val="00720D43"/>
    <w:rsid w:val="00772FF9"/>
    <w:rsid w:val="007B3C34"/>
    <w:rsid w:val="008560F3"/>
    <w:rsid w:val="00884B9D"/>
    <w:rsid w:val="008C1BE5"/>
    <w:rsid w:val="008D0771"/>
    <w:rsid w:val="00990816"/>
    <w:rsid w:val="0099490A"/>
    <w:rsid w:val="009D7707"/>
    <w:rsid w:val="00A11770"/>
    <w:rsid w:val="00A36F15"/>
    <w:rsid w:val="00A37F4A"/>
    <w:rsid w:val="00A96ADA"/>
    <w:rsid w:val="00B1495A"/>
    <w:rsid w:val="00B2124C"/>
    <w:rsid w:val="00B32ED1"/>
    <w:rsid w:val="00BD6659"/>
    <w:rsid w:val="00C457E9"/>
    <w:rsid w:val="00CA3F66"/>
    <w:rsid w:val="00D270E2"/>
    <w:rsid w:val="00D574C4"/>
    <w:rsid w:val="00E6396D"/>
    <w:rsid w:val="00E75789"/>
    <w:rsid w:val="00E86A3E"/>
    <w:rsid w:val="00F874D8"/>
    <w:rsid w:val="00FF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E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6396D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3C3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7B3C34"/>
    <w:rPr>
      <w:b/>
      <w:bCs/>
    </w:rPr>
  </w:style>
  <w:style w:type="character" w:styleId="a5">
    <w:name w:val="Emphasis"/>
    <w:basedOn w:val="a0"/>
    <w:uiPriority w:val="20"/>
    <w:qFormat/>
    <w:rsid w:val="00A36F15"/>
    <w:rPr>
      <w:i/>
      <w:iCs/>
    </w:rPr>
  </w:style>
  <w:style w:type="character" w:styleId="a6">
    <w:name w:val="Hyperlink"/>
    <w:basedOn w:val="a0"/>
    <w:uiPriority w:val="99"/>
    <w:semiHidden/>
    <w:unhideWhenUsed/>
    <w:rsid w:val="006633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79999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0D37EE29D2E5E0FA3D7E9546A93B649FD55173898D85CF2445EED3E55A59A2646894FE73MB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0D37EE29D2E5E0FA3D7E9546A93B649FD55173898D85CF2445EED3E55A59A2646894FE39A304A87DM7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C0D37EE29D2E5E0FA3D7E9546A93B649FD55173898D85CF2445EED3E55A59A2646894FE39A306A67DMCM" TargetMode="External"/><Relationship Id="rId5" Type="http://schemas.openxmlformats.org/officeDocument/2006/relationships/hyperlink" Target="consultantplus://offline/ref=DC0D37EE29D2E5E0FA3D7E9546A93B649FD55173898D85CF2445EED3E55A59A2646894FE39A306A67DM5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656</Words>
  <Characters>3741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2024-04-08T09:37:00Z</dcterms:created>
  <dcterms:modified xsi:type="dcterms:W3CDTF">2024-04-08T09:52:00Z</dcterms:modified>
</cp:coreProperties>
</file>